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5239E" w:rsidRPr="00456562" w:rsidRDefault="00E70B3C" w:rsidP="00AE4C5F">
      <w:pPr>
        <w:pStyle w:val="stdnotes"/>
        <w:rPr>
          <w:lang w:val="fr-BE" w:eastAsia="fr-FR"/>
        </w:rPr>
      </w:pPr>
      <w:r>
        <w:rPr>
          <w:lang w:val="fr-BE" w:eastAsia="fr-BE" w:bidi="ar-SA"/>
        </w:rPr>
        <w:pict>
          <v:rect id="_x0000_s1038" style="position:absolute;left:0;text-align:left;margin-left:0;margin-top:0;width:451.3pt;height:104.6pt;z-index:251712512;mso-width-percent:1000;mso-position-horizontal:center;mso-position-horizontal-relative:margin;mso-position-vertical:top;mso-position-vertical-relative:margin;mso-width-percent:1000;mso-width-relative:margin;mso-height-relative:margin" filled="f" stroked="f">
            <v:textbox style="mso-next-textbox:#_x0000_s1038;mso-fit-shape-to-text:t">
              <w:txbxContent>
                <w:sdt>
                  <w:sdtPr>
                    <w:rPr>
                      <w:b/>
                      <w:bCs/>
                      <w:color w:val="808080" w:themeColor="text1" w:themeTint="7F"/>
                      <w:sz w:val="40"/>
                      <w:szCs w:val="32"/>
                      <w:lang w:val="fr-FR"/>
                    </w:rPr>
                    <w:alias w:val="Société"/>
                    <w:id w:val="8429360"/>
                    <w:placeholder>
                      <w:docPart w:val="4B39F52048254DC4807134B7AAA0A414"/>
                    </w:placeholder>
                    <w:dataBinding w:prefixMappings="xmlns:ns0='http://schemas.openxmlformats.org/officeDocument/2006/extended-properties'" w:xpath="/ns0:Properties[1]/ns0:Company[1]" w:storeItemID="{6668398D-A668-4E3E-A5EB-62B293D839F1}"/>
                    <w:text/>
                  </w:sdtPr>
                  <w:sdtEndPr/>
                  <w:sdtContent>
                    <w:p w:rsidR="00E916D8" w:rsidRDefault="00E916D8">
                      <w:pPr>
                        <w:spacing w:after="0"/>
                        <w:rPr>
                          <w:b/>
                          <w:bCs/>
                          <w:color w:val="808080" w:themeColor="text1" w:themeTint="7F"/>
                          <w:sz w:val="40"/>
                          <w:szCs w:val="32"/>
                          <w:lang w:val="fr-FR"/>
                        </w:rPr>
                      </w:pPr>
                      <w:r w:rsidRPr="00436ACD">
                        <w:rPr>
                          <w:b/>
                          <w:bCs/>
                          <w:color w:val="808080" w:themeColor="text1" w:themeTint="7F"/>
                          <w:sz w:val="40"/>
                          <w:szCs w:val="32"/>
                        </w:rPr>
                        <w:t>C</w:t>
                      </w:r>
                      <w:r>
                        <w:rPr>
                          <w:b/>
                          <w:bCs/>
                          <w:color w:val="808080" w:themeColor="text1" w:themeTint="7F"/>
                          <w:sz w:val="40"/>
                          <w:szCs w:val="32"/>
                        </w:rPr>
                        <w:t>ADAC</w:t>
                      </w:r>
                      <w:r w:rsidRPr="00436ACD">
                        <w:rPr>
                          <w:b/>
                          <w:bCs/>
                          <w:color w:val="808080" w:themeColor="text1" w:themeTint="7F"/>
                          <w:sz w:val="40"/>
                          <w:szCs w:val="32"/>
                        </w:rPr>
                        <w:t>OM</w:t>
                      </w:r>
                    </w:p>
                  </w:sdtContent>
                </w:sdt>
                <w:p w:rsidR="00E916D8" w:rsidRPr="00436ACD" w:rsidRDefault="00E916D8">
                  <w:pPr>
                    <w:spacing w:after="0"/>
                    <w:rPr>
                      <w:b/>
                      <w:bCs/>
                      <w:color w:val="808080" w:themeColor="text1" w:themeTint="7F"/>
                      <w:szCs w:val="32"/>
                      <w:lang w:val="fr-FR"/>
                    </w:rPr>
                  </w:pPr>
                  <w:r>
                    <w:rPr>
                      <w:rFonts w:ascii="Trebuchet MS" w:hAnsi="Trebuchet MS"/>
                      <w:noProof/>
                      <w:sz w:val="24"/>
                      <w:szCs w:val="24"/>
                      <w:lang w:val="fr-FR" w:eastAsia="fr-FR" w:bidi="ar-SA"/>
                    </w:rPr>
                    <w:drawing>
                      <wp:inline distT="0" distB="0" distL="0" distR="0">
                        <wp:extent cx="2566035" cy="902970"/>
                        <wp:effectExtent l="19050" t="0" r="5715" b="0"/>
                        <wp:docPr id="325" name="Image 325" descr="Logo CADA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descr="Logo CADACOM"/>
                                <pic:cNvPicPr>
                                  <a:picLocks noChangeAspect="1" noChangeArrowheads="1"/>
                                </pic:cNvPicPr>
                              </pic:nvPicPr>
                              <pic:blipFill>
                                <a:blip r:embed="rId9"/>
                                <a:srcRect/>
                                <a:stretch>
                                  <a:fillRect/>
                                </a:stretch>
                              </pic:blipFill>
                              <pic:spPr bwMode="auto">
                                <a:xfrm>
                                  <a:off x="0" y="0"/>
                                  <a:ext cx="2566035" cy="902970"/>
                                </a:xfrm>
                                <a:prstGeom prst="rect">
                                  <a:avLst/>
                                </a:prstGeom>
                                <a:noFill/>
                                <a:ln w="9525">
                                  <a:noFill/>
                                  <a:miter lim="800000"/>
                                  <a:headEnd/>
                                  <a:tailEnd/>
                                </a:ln>
                              </pic:spPr>
                            </pic:pic>
                          </a:graphicData>
                        </a:graphic>
                      </wp:inline>
                    </w:drawing>
                  </w:r>
                </w:p>
              </w:txbxContent>
            </v:textbox>
            <w10:wrap anchorx="margin" anchory="margin"/>
          </v:rect>
        </w:pict>
      </w:r>
    </w:p>
    <w:p w:rsidR="00960947" w:rsidRPr="00456562" w:rsidRDefault="00E70B3C" w:rsidP="00AE4C5F">
      <w:pPr>
        <w:pStyle w:val="stdnotes"/>
        <w:rPr>
          <w:rFonts w:asciiTheme="minorHAnsi" w:eastAsia="Times New Roman" w:hAnsiTheme="minorHAnsi"/>
          <w:b/>
          <w:bCs/>
          <w:i/>
          <w:iCs/>
          <w:sz w:val="24"/>
          <w:szCs w:val="24"/>
          <w:lang w:val="fr-BE" w:eastAsia="fr-FR"/>
        </w:rPr>
      </w:pPr>
      <w:r>
        <w:rPr>
          <w:rFonts w:eastAsia="Times New Roman"/>
          <w:lang w:val="fr-BE" w:eastAsia="fr-BE" w:bidi="ar-SA"/>
        </w:rPr>
        <w:pict>
          <v:rect id="_x0000_s1040" style="position:absolute;left:0;text-align:left;margin-left:0;margin-top:46.45pt;width:451.3pt;height:395.15pt;z-index:251714560;mso-width-percent:1000;mso-position-horizontal:center;mso-position-horizontal-relative:margin;mso-position-vertical-relative:margin;mso-width-percent:1000;mso-width-relative:margin;mso-height-relative:margin;v-text-anchor:bottom" filled="f" stroked="f">
            <v:textbox style="mso-next-textbox:#_x0000_s1040">
              <w:txbxContent>
                <w:sdt>
                  <w:sdtPr>
                    <w:rPr>
                      <w:b/>
                      <w:bCs/>
                      <w:color w:val="676A55" w:themeColor="text2"/>
                      <w:sz w:val="80"/>
                      <w:szCs w:val="80"/>
                      <w:lang w:val="fr-FR"/>
                    </w:rPr>
                    <w:alias w:val="Titre"/>
                    <w:id w:val="8429361"/>
                    <w:dataBinding w:prefixMappings="xmlns:ns0='http://schemas.openxmlformats.org/package/2006/metadata/core-properties' xmlns:ns1='http://purl.org/dc/elements/1.1/'" w:xpath="/ns0:coreProperties[1]/ns1:title[1]" w:storeItemID="{6C3C8BC8-F283-45AE-878A-BAB7291924A1}"/>
                    <w:text/>
                  </w:sdtPr>
                  <w:sdtEndPr/>
                  <w:sdtContent>
                    <w:p w:rsidR="00E916D8" w:rsidRPr="00F84E93" w:rsidRDefault="00E916D8">
                      <w:pPr>
                        <w:spacing w:after="0"/>
                        <w:rPr>
                          <w:b/>
                          <w:bCs/>
                          <w:color w:val="676A55" w:themeColor="text2"/>
                          <w:sz w:val="68"/>
                          <w:szCs w:val="68"/>
                          <w:lang w:val="fr-FR"/>
                        </w:rPr>
                      </w:pPr>
                      <w:r>
                        <w:rPr>
                          <w:b/>
                          <w:bCs/>
                          <w:color w:val="676A55" w:themeColor="text2"/>
                          <w:sz w:val="80"/>
                          <w:szCs w:val="80"/>
                        </w:rPr>
                        <w:t>Excel®</w:t>
                      </w:r>
                    </w:p>
                  </w:sdtContent>
                </w:sdt>
                <w:sdt>
                  <w:sdtPr>
                    <w:rPr>
                      <w:b/>
                      <w:bCs/>
                      <w:color w:val="72A376" w:themeColor="accent1"/>
                      <w:sz w:val="72"/>
                      <w:szCs w:val="40"/>
                      <w:lang w:val="fr-FR"/>
                    </w:rPr>
                    <w:alias w:val="Sous-titre"/>
                    <w:id w:val="8429362"/>
                    <w:dataBinding w:prefixMappings="xmlns:ns0='http://schemas.openxmlformats.org/package/2006/metadata/core-properties' xmlns:ns1='http://purl.org/dc/elements/1.1/'" w:xpath="/ns0:coreProperties[1]/ns1:subject[1]" w:storeItemID="{6C3C8BC8-F283-45AE-878A-BAB7291924A1}"/>
                    <w:text/>
                  </w:sdtPr>
                  <w:sdtEndPr/>
                  <w:sdtContent>
                    <w:p w:rsidR="00E916D8" w:rsidRDefault="00E916D8" w:rsidP="00720D99">
                      <w:pPr>
                        <w:jc w:val="right"/>
                        <w:rPr>
                          <w:b/>
                          <w:bCs/>
                          <w:color w:val="72A376" w:themeColor="accent1"/>
                          <w:sz w:val="40"/>
                          <w:szCs w:val="40"/>
                          <w:lang w:val="fr-FR"/>
                        </w:rPr>
                      </w:pPr>
                      <w:r>
                        <w:rPr>
                          <w:b/>
                          <w:bCs/>
                          <w:color w:val="72A376" w:themeColor="accent1"/>
                          <w:sz w:val="72"/>
                          <w:szCs w:val="40"/>
                          <w:lang w:val="fr-FR"/>
                        </w:rPr>
                        <w:t>Les tableaux croisés dynamiques</w:t>
                      </w:r>
                    </w:p>
                  </w:sdtContent>
                </w:sdt>
                <w:p w:rsidR="00E916D8" w:rsidRDefault="00E70B3C">
                  <w:pPr>
                    <w:rPr>
                      <w:b/>
                      <w:bCs/>
                      <w:color w:val="808080" w:themeColor="text1" w:themeTint="7F"/>
                      <w:sz w:val="20"/>
                      <w:szCs w:val="32"/>
                      <w:lang w:val="fr-FR"/>
                    </w:rPr>
                  </w:pPr>
                  <w:sdt>
                    <w:sdtPr>
                      <w:rPr>
                        <w:b/>
                        <w:bCs/>
                        <w:color w:val="808080" w:themeColor="text1" w:themeTint="7F"/>
                        <w:sz w:val="20"/>
                        <w:szCs w:val="32"/>
                        <w:lang w:val="fr-FR"/>
                      </w:rPr>
                      <w:alias w:val="Auteur"/>
                      <w:id w:val="8429363"/>
                      <w:dataBinding w:prefixMappings="xmlns:ns0='http://schemas.openxmlformats.org/package/2006/metadata/core-properties' xmlns:ns1='http://purl.org/dc/elements/1.1/'" w:xpath="/ns0:coreProperties[1]/ns1:creator[1]" w:storeItemID="{6C3C8BC8-F283-45AE-878A-BAB7291924A1}"/>
                      <w:text/>
                    </w:sdtPr>
                    <w:sdtEndPr/>
                    <w:sdtContent>
                      <w:r w:rsidR="00E916D8">
                        <w:rPr>
                          <w:b/>
                          <w:bCs/>
                          <w:color w:val="808080" w:themeColor="text1" w:themeTint="7F"/>
                          <w:sz w:val="20"/>
                          <w:szCs w:val="32"/>
                        </w:rPr>
                        <w:t>Daniel DEVEAUX</w:t>
                      </w:r>
                    </w:sdtContent>
                  </w:sdt>
                </w:p>
                <w:p w:rsidR="00E916D8" w:rsidRDefault="00E916D8">
                  <w:pPr>
                    <w:rPr>
                      <w:b/>
                      <w:bCs/>
                      <w:color w:val="808080" w:themeColor="text1" w:themeTint="7F"/>
                      <w:sz w:val="32"/>
                      <w:szCs w:val="32"/>
                      <w:lang w:val="fr-FR"/>
                    </w:rPr>
                  </w:pPr>
                  <w:r>
                    <w:rPr>
                      <w:b/>
                      <w:bCs/>
                      <w:i/>
                      <w:color w:val="808080" w:themeColor="text1" w:themeTint="7F"/>
                      <w:sz w:val="16"/>
                      <w:szCs w:val="16"/>
                      <w:lang w:val="fr-FR"/>
                    </w:rPr>
                    <w:t>Basé sur un cours légalement acquis chez Cathy Astuces</w:t>
                  </w:r>
                </w:p>
              </w:txbxContent>
            </v:textbox>
            <w10:wrap anchorx="margin" anchory="margin"/>
          </v:rect>
        </w:pict>
      </w:r>
      <w:r>
        <w:rPr>
          <w:rFonts w:eastAsia="Times New Roman"/>
          <w:lang w:val="fr-BE" w:eastAsia="fr-BE" w:bidi="ar-SA"/>
        </w:rPr>
        <w:pict>
          <v:rect id="_x0000_s1039" style="position:absolute;left:0;text-align:left;margin-left:244pt;margin-top:528.5pt;width:242.65pt;height:78.7pt;z-index:251713536;mso-position-horizontal-relative:margin;mso-position-vertical-relative:margin" filled="f" stroked="f">
            <v:textbox style="mso-next-textbox:#_x0000_s1039;mso-fit-shape-to-text:t">
              <w:txbxContent>
                <w:p w:rsidR="00E916D8" w:rsidRDefault="00E916D8">
                  <w:pPr>
                    <w:jc w:val="right"/>
                    <w:rPr>
                      <w:sz w:val="96"/>
                      <w:szCs w:val="96"/>
                      <w:lang w:val="fr-FR"/>
                    </w:rPr>
                  </w:pPr>
                </w:p>
              </w:txbxContent>
            </v:textbox>
            <w10:wrap anchorx="margin" anchory="margin"/>
          </v:rect>
        </w:pict>
      </w:r>
      <w:r w:rsidR="00960947" w:rsidRPr="00456562">
        <w:rPr>
          <w:rFonts w:eastAsia="Times New Roman"/>
          <w:lang w:val="fr-BE" w:eastAsia="fr-FR"/>
        </w:rPr>
        <w:br w:type="page"/>
      </w:r>
    </w:p>
    <w:p w:rsidR="00F44E9B" w:rsidRDefault="008E4D36">
      <w:pPr>
        <w:pStyle w:val="TM1"/>
        <w:tabs>
          <w:tab w:val="left" w:pos="1320"/>
          <w:tab w:val="right" w:leader="underscore" w:pos="9016"/>
        </w:tabs>
        <w:rPr>
          <w:rFonts w:eastAsiaTheme="minorEastAsia" w:cstheme="minorBidi"/>
          <w:b w:val="0"/>
          <w:bCs w:val="0"/>
          <w:i w:val="0"/>
          <w:iCs w:val="0"/>
          <w:noProof/>
          <w:sz w:val="22"/>
          <w:szCs w:val="22"/>
          <w:lang w:eastAsia="fr-BE" w:bidi="ar-SA"/>
        </w:rPr>
      </w:pPr>
      <w:r w:rsidRPr="00456562">
        <w:rPr>
          <w:rFonts w:eastAsia="Times New Roman"/>
          <w:lang w:eastAsia="fr-FR"/>
        </w:rPr>
        <w:lastRenderedPageBreak/>
        <w:fldChar w:fldCharType="begin"/>
      </w:r>
      <w:r w:rsidR="00E54DF3" w:rsidRPr="00456562">
        <w:rPr>
          <w:rFonts w:eastAsia="Times New Roman"/>
          <w:lang w:eastAsia="fr-FR"/>
        </w:rPr>
        <w:instrText xml:space="preserve"> TOC \o "1-3" \h \z \u </w:instrText>
      </w:r>
      <w:r w:rsidRPr="00456562">
        <w:rPr>
          <w:rFonts w:eastAsia="Times New Roman"/>
          <w:lang w:eastAsia="fr-FR"/>
        </w:rPr>
        <w:fldChar w:fldCharType="separate"/>
      </w:r>
      <w:hyperlink w:anchor="_Toc258838250" w:history="1">
        <w:r w:rsidR="00F44E9B" w:rsidRPr="00745E10">
          <w:rPr>
            <w:rStyle w:val="Lienhypertexte"/>
            <w:rFonts w:eastAsia="Times New Roman"/>
            <w:noProof/>
          </w:rPr>
          <w:t>Chapitre I :</w:t>
        </w:r>
        <w:r w:rsidR="00F44E9B">
          <w:rPr>
            <w:rFonts w:eastAsiaTheme="minorEastAsia" w:cstheme="minorBidi"/>
            <w:b w:val="0"/>
            <w:bCs w:val="0"/>
            <w:i w:val="0"/>
            <w:iCs w:val="0"/>
            <w:noProof/>
            <w:sz w:val="22"/>
            <w:szCs w:val="22"/>
            <w:lang w:eastAsia="fr-BE" w:bidi="ar-SA"/>
          </w:rPr>
          <w:tab/>
        </w:r>
        <w:r w:rsidR="00F44E9B" w:rsidRPr="00745E10">
          <w:rPr>
            <w:rStyle w:val="Lienhypertexte"/>
            <w:rFonts w:eastAsia="Times New Roman"/>
            <w:noProof/>
          </w:rPr>
          <w:t>Introduction</w:t>
        </w:r>
        <w:r w:rsidR="00F44E9B">
          <w:rPr>
            <w:noProof/>
            <w:webHidden/>
          </w:rPr>
          <w:tab/>
        </w:r>
        <w:r>
          <w:rPr>
            <w:noProof/>
            <w:webHidden/>
          </w:rPr>
          <w:fldChar w:fldCharType="begin"/>
        </w:r>
        <w:r w:rsidR="00F44E9B">
          <w:rPr>
            <w:noProof/>
            <w:webHidden/>
          </w:rPr>
          <w:instrText xml:space="preserve"> PAGEREF _Toc258838250 \h </w:instrText>
        </w:r>
        <w:r>
          <w:rPr>
            <w:noProof/>
            <w:webHidden/>
          </w:rPr>
        </w:r>
        <w:r>
          <w:rPr>
            <w:noProof/>
            <w:webHidden/>
          </w:rPr>
          <w:fldChar w:fldCharType="separate"/>
        </w:r>
        <w:r w:rsidR="00F44E9B">
          <w:rPr>
            <w:noProof/>
            <w:webHidden/>
          </w:rPr>
          <w:t>5</w:t>
        </w:r>
        <w:r>
          <w:rPr>
            <w:noProof/>
            <w:webHidden/>
          </w:rPr>
          <w:fldChar w:fldCharType="end"/>
        </w:r>
      </w:hyperlink>
    </w:p>
    <w:p w:rsidR="00F44E9B" w:rsidRDefault="00E70B3C">
      <w:pPr>
        <w:pStyle w:val="TM1"/>
        <w:tabs>
          <w:tab w:val="right" w:leader="underscore" w:pos="9016"/>
        </w:tabs>
        <w:rPr>
          <w:rFonts w:eastAsiaTheme="minorEastAsia" w:cstheme="minorBidi"/>
          <w:b w:val="0"/>
          <w:bCs w:val="0"/>
          <w:i w:val="0"/>
          <w:iCs w:val="0"/>
          <w:noProof/>
          <w:sz w:val="22"/>
          <w:szCs w:val="22"/>
          <w:lang w:eastAsia="fr-BE" w:bidi="ar-SA"/>
        </w:rPr>
      </w:pPr>
      <w:hyperlink w:anchor="_Toc258838251" w:history="1">
        <w:r w:rsidR="00F44E9B" w:rsidRPr="00745E10">
          <w:rPr>
            <w:rStyle w:val="Lienhypertexte"/>
            <w:rFonts w:eastAsia="Times New Roman"/>
            <w:noProof/>
            <w:lang w:eastAsia="fr-FR"/>
          </w:rPr>
          <w:t>De la manière de nommer une zone à taille modifiable</w:t>
        </w:r>
        <w:r w:rsidR="00F44E9B">
          <w:rPr>
            <w:noProof/>
            <w:webHidden/>
          </w:rPr>
          <w:tab/>
        </w:r>
        <w:r w:rsidR="008E4D36">
          <w:rPr>
            <w:noProof/>
            <w:webHidden/>
          </w:rPr>
          <w:fldChar w:fldCharType="begin"/>
        </w:r>
        <w:r w:rsidR="00F44E9B">
          <w:rPr>
            <w:noProof/>
            <w:webHidden/>
          </w:rPr>
          <w:instrText xml:space="preserve"> PAGEREF _Toc258838251 \h </w:instrText>
        </w:r>
        <w:r w:rsidR="008E4D36">
          <w:rPr>
            <w:noProof/>
            <w:webHidden/>
          </w:rPr>
        </w:r>
        <w:r w:rsidR="008E4D36">
          <w:rPr>
            <w:noProof/>
            <w:webHidden/>
          </w:rPr>
          <w:fldChar w:fldCharType="separate"/>
        </w:r>
        <w:r w:rsidR="00F44E9B">
          <w:rPr>
            <w:noProof/>
            <w:webHidden/>
          </w:rPr>
          <w:t>6</w:t>
        </w:r>
        <w:r w:rsidR="008E4D36">
          <w:rPr>
            <w:noProof/>
            <w:webHidden/>
          </w:rPr>
          <w:fldChar w:fldCharType="end"/>
        </w:r>
      </w:hyperlink>
    </w:p>
    <w:p w:rsidR="00F44E9B" w:rsidRDefault="00E70B3C">
      <w:pPr>
        <w:pStyle w:val="TM2"/>
        <w:tabs>
          <w:tab w:val="right" w:leader="underscore" w:pos="9016"/>
        </w:tabs>
        <w:rPr>
          <w:rFonts w:eastAsiaTheme="minorEastAsia" w:cstheme="minorBidi"/>
          <w:b w:val="0"/>
          <w:bCs w:val="0"/>
          <w:noProof/>
          <w:lang w:eastAsia="fr-BE" w:bidi="ar-SA"/>
        </w:rPr>
      </w:pPr>
      <w:hyperlink w:anchor="_Toc258838252" w:history="1">
        <w:r w:rsidR="00F44E9B" w:rsidRPr="00745E10">
          <w:rPr>
            <w:rStyle w:val="Lienhypertexte"/>
            <w:noProof/>
            <w:lang w:eastAsia="fr-FR"/>
          </w:rPr>
          <w:t>Analyse du tableau</w:t>
        </w:r>
        <w:r w:rsidR="00F44E9B">
          <w:rPr>
            <w:noProof/>
            <w:webHidden/>
          </w:rPr>
          <w:tab/>
        </w:r>
        <w:r w:rsidR="008E4D36">
          <w:rPr>
            <w:noProof/>
            <w:webHidden/>
          </w:rPr>
          <w:fldChar w:fldCharType="begin"/>
        </w:r>
        <w:r w:rsidR="00F44E9B">
          <w:rPr>
            <w:noProof/>
            <w:webHidden/>
          </w:rPr>
          <w:instrText xml:space="preserve"> PAGEREF _Toc258838252 \h </w:instrText>
        </w:r>
        <w:r w:rsidR="008E4D36">
          <w:rPr>
            <w:noProof/>
            <w:webHidden/>
          </w:rPr>
        </w:r>
        <w:r w:rsidR="008E4D36">
          <w:rPr>
            <w:noProof/>
            <w:webHidden/>
          </w:rPr>
          <w:fldChar w:fldCharType="separate"/>
        </w:r>
        <w:r w:rsidR="00F44E9B">
          <w:rPr>
            <w:noProof/>
            <w:webHidden/>
          </w:rPr>
          <w:t>6</w:t>
        </w:r>
        <w:r w:rsidR="008E4D36">
          <w:rPr>
            <w:noProof/>
            <w:webHidden/>
          </w:rPr>
          <w:fldChar w:fldCharType="end"/>
        </w:r>
      </w:hyperlink>
    </w:p>
    <w:p w:rsidR="00F44E9B" w:rsidRDefault="00E70B3C">
      <w:pPr>
        <w:pStyle w:val="TM2"/>
        <w:tabs>
          <w:tab w:val="right" w:leader="underscore" w:pos="9016"/>
        </w:tabs>
        <w:rPr>
          <w:rFonts w:eastAsiaTheme="minorEastAsia" w:cstheme="minorBidi"/>
          <w:b w:val="0"/>
          <w:bCs w:val="0"/>
          <w:noProof/>
          <w:lang w:eastAsia="fr-BE" w:bidi="ar-SA"/>
        </w:rPr>
      </w:pPr>
      <w:hyperlink w:anchor="_Toc258838253" w:history="1">
        <w:r w:rsidR="00F44E9B" w:rsidRPr="00745E10">
          <w:rPr>
            <w:rStyle w:val="Lienhypertexte"/>
            <w:noProof/>
            <w:lang w:eastAsia="fr-FR"/>
          </w:rPr>
          <w:t>Crétion D’une zone nommée reprenant la base</w:t>
        </w:r>
        <w:r w:rsidR="00F44E9B">
          <w:rPr>
            <w:noProof/>
            <w:webHidden/>
          </w:rPr>
          <w:tab/>
        </w:r>
        <w:r w:rsidR="008E4D36">
          <w:rPr>
            <w:noProof/>
            <w:webHidden/>
          </w:rPr>
          <w:fldChar w:fldCharType="begin"/>
        </w:r>
        <w:r w:rsidR="00F44E9B">
          <w:rPr>
            <w:noProof/>
            <w:webHidden/>
          </w:rPr>
          <w:instrText xml:space="preserve"> PAGEREF _Toc258838253 \h </w:instrText>
        </w:r>
        <w:r w:rsidR="008E4D36">
          <w:rPr>
            <w:noProof/>
            <w:webHidden/>
          </w:rPr>
        </w:r>
        <w:r w:rsidR="008E4D36">
          <w:rPr>
            <w:noProof/>
            <w:webHidden/>
          </w:rPr>
          <w:fldChar w:fldCharType="separate"/>
        </w:r>
        <w:r w:rsidR="00F44E9B">
          <w:rPr>
            <w:noProof/>
            <w:webHidden/>
          </w:rPr>
          <w:t>6</w:t>
        </w:r>
        <w:r w:rsidR="008E4D36">
          <w:rPr>
            <w:noProof/>
            <w:webHidden/>
          </w:rPr>
          <w:fldChar w:fldCharType="end"/>
        </w:r>
      </w:hyperlink>
    </w:p>
    <w:p w:rsidR="00F44E9B" w:rsidRDefault="00E70B3C">
      <w:pPr>
        <w:pStyle w:val="TM2"/>
        <w:tabs>
          <w:tab w:val="right" w:leader="underscore" w:pos="9016"/>
        </w:tabs>
        <w:rPr>
          <w:rFonts w:eastAsiaTheme="minorEastAsia" w:cstheme="minorBidi"/>
          <w:b w:val="0"/>
          <w:bCs w:val="0"/>
          <w:noProof/>
          <w:lang w:eastAsia="fr-BE" w:bidi="ar-SA"/>
        </w:rPr>
      </w:pPr>
      <w:hyperlink w:anchor="_Toc258838254" w:history="1">
        <w:r w:rsidR="00F44E9B" w:rsidRPr="00745E10">
          <w:rPr>
            <w:rStyle w:val="Lienhypertexte"/>
            <w:noProof/>
            <w:lang w:eastAsia="fr-FR"/>
          </w:rPr>
          <w:t>Avertissement indispensable</w:t>
        </w:r>
        <w:r w:rsidR="00F44E9B">
          <w:rPr>
            <w:noProof/>
            <w:webHidden/>
          </w:rPr>
          <w:tab/>
        </w:r>
        <w:r w:rsidR="008E4D36">
          <w:rPr>
            <w:noProof/>
            <w:webHidden/>
          </w:rPr>
          <w:fldChar w:fldCharType="begin"/>
        </w:r>
        <w:r w:rsidR="00F44E9B">
          <w:rPr>
            <w:noProof/>
            <w:webHidden/>
          </w:rPr>
          <w:instrText xml:space="preserve"> PAGEREF _Toc258838254 \h </w:instrText>
        </w:r>
        <w:r w:rsidR="008E4D36">
          <w:rPr>
            <w:noProof/>
            <w:webHidden/>
          </w:rPr>
        </w:r>
        <w:r w:rsidR="008E4D36">
          <w:rPr>
            <w:noProof/>
            <w:webHidden/>
          </w:rPr>
          <w:fldChar w:fldCharType="separate"/>
        </w:r>
        <w:r w:rsidR="00F44E9B">
          <w:rPr>
            <w:noProof/>
            <w:webHidden/>
          </w:rPr>
          <w:t>7</w:t>
        </w:r>
        <w:r w:rsidR="008E4D36">
          <w:rPr>
            <w:noProof/>
            <w:webHidden/>
          </w:rPr>
          <w:fldChar w:fldCharType="end"/>
        </w:r>
      </w:hyperlink>
    </w:p>
    <w:p w:rsidR="00F44E9B" w:rsidRDefault="00E70B3C">
      <w:pPr>
        <w:pStyle w:val="TM1"/>
        <w:tabs>
          <w:tab w:val="left" w:pos="1540"/>
          <w:tab w:val="right" w:leader="underscore" w:pos="9016"/>
        </w:tabs>
        <w:rPr>
          <w:rFonts w:eastAsiaTheme="minorEastAsia" w:cstheme="minorBidi"/>
          <w:b w:val="0"/>
          <w:bCs w:val="0"/>
          <w:i w:val="0"/>
          <w:iCs w:val="0"/>
          <w:noProof/>
          <w:sz w:val="22"/>
          <w:szCs w:val="22"/>
          <w:lang w:eastAsia="fr-BE" w:bidi="ar-SA"/>
        </w:rPr>
      </w:pPr>
      <w:hyperlink w:anchor="_Toc258838255" w:history="1">
        <w:r w:rsidR="00F44E9B" w:rsidRPr="00745E10">
          <w:rPr>
            <w:rStyle w:val="Lienhypertexte"/>
            <w:noProof/>
          </w:rPr>
          <w:t>Chapitre II :</w:t>
        </w:r>
        <w:r w:rsidR="00F44E9B">
          <w:rPr>
            <w:rFonts w:eastAsiaTheme="minorEastAsia" w:cstheme="minorBidi"/>
            <w:b w:val="0"/>
            <w:bCs w:val="0"/>
            <w:i w:val="0"/>
            <w:iCs w:val="0"/>
            <w:noProof/>
            <w:sz w:val="22"/>
            <w:szCs w:val="22"/>
            <w:lang w:eastAsia="fr-BE" w:bidi="ar-SA"/>
          </w:rPr>
          <w:tab/>
        </w:r>
        <w:r w:rsidR="00F44E9B" w:rsidRPr="00745E10">
          <w:rPr>
            <w:rStyle w:val="Lienhypertexte"/>
            <w:noProof/>
          </w:rPr>
          <w:t>Couvrir l'essentiel des Tableaux Croisés Dynamiques</w:t>
        </w:r>
        <w:r w:rsidR="00F44E9B">
          <w:rPr>
            <w:noProof/>
            <w:webHidden/>
          </w:rPr>
          <w:tab/>
        </w:r>
        <w:r w:rsidR="008E4D36">
          <w:rPr>
            <w:noProof/>
            <w:webHidden/>
          </w:rPr>
          <w:fldChar w:fldCharType="begin"/>
        </w:r>
        <w:r w:rsidR="00F44E9B">
          <w:rPr>
            <w:noProof/>
            <w:webHidden/>
          </w:rPr>
          <w:instrText xml:space="preserve"> PAGEREF _Toc258838255 \h </w:instrText>
        </w:r>
        <w:r w:rsidR="008E4D36">
          <w:rPr>
            <w:noProof/>
            <w:webHidden/>
          </w:rPr>
        </w:r>
        <w:r w:rsidR="008E4D36">
          <w:rPr>
            <w:noProof/>
            <w:webHidden/>
          </w:rPr>
          <w:fldChar w:fldCharType="separate"/>
        </w:r>
        <w:r w:rsidR="00F44E9B">
          <w:rPr>
            <w:noProof/>
            <w:webHidden/>
          </w:rPr>
          <w:t>8</w:t>
        </w:r>
        <w:r w:rsidR="008E4D36">
          <w:rPr>
            <w:noProof/>
            <w:webHidden/>
          </w:rPr>
          <w:fldChar w:fldCharType="end"/>
        </w:r>
      </w:hyperlink>
    </w:p>
    <w:p w:rsidR="00F44E9B" w:rsidRDefault="00E70B3C">
      <w:pPr>
        <w:pStyle w:val="TM1"/>
        <w:tabs>
          <w:tab w:val="right" w:leader="underscore" w:pos="9016"/>
        </w:tabs>
        <w:rPr>
          <w:rFonts w:eastAsiaTheme="minorEastAsia" w:cstheme="minorBidi"/>
          <w:b w:val="0"/>
          <w:bCs w:val="0"/>
          <w:i w:val="0"/>
          <w:iCs w:val="0"/>
          <w:noProof/>
          <w:sz w:val="22"/>
          <w:szCs w:val="22"/>
          <w:lang w:eastAsia="fr-BE" w:bidi="ar-SA"/>
        </w:rPr>
      </w:pPr>
      <w:hyperlink w:anchor="_Toc258838256" w:history="1">
        <w:r w:rsidR="00F44E9B" w:rsidRPr="00745E10">
          <w:rPr>
            <w:rStyle w:val="Lienhypertexte"/>
            <w:noProof/>
            <w:lang w:eastAsia="fr-FR"/>
          </w:rPr>
          <w:t>Créer un premier Tableau Croisé Dynamique et mettre en forme les montants</w:t>
        </w:r>
        <w:r w:rsidR="00F44E9B">
          <w:rPr>
            <w:noProof/>
            <w:webHidden/>
          </w:rPr>
          <w:tab/>
        </w:r>
        <w:r w:rsidR="008E4D36">
          <w:rPr>
            <w:noProof/>
            <w:webHidden/>
          </w:rPr>
          <w:fldChar w:fldCharType="begin"/>
        </w:r>
        <w:r w:rsidR="00F44E9B">
          <w:rPr>
            <w:noProof/>
            <w:webHidden/>
          </w:rPr>
          <w:instrText xml:space="preserve"> PAGEREF _Toc258838256 \h </w:instrText>
        </w:r>
        <w:r w:rsidR="008E4D36">
          <w:rPr>
            <w:noProof/>
            <w:webHidden/>
          </w:rPr>
        </w:r>
        <w:r w:rsidR="008E4D36">
          <w:rPr>
            <w:noProof/>
            <w:webHidden/>
          </w:rPr>
          <w:fldChar w:fldCharType="separate"/>
        </w:r>
        <w:r w:rsidR="00F44E9B">
          <w:rPr>
            <w:noProof/>
            <w:webHidden/>
          </w:rPr>
          <w:t>9</w:t>
        </w:r>
        <w:r w:rsidR="008E4D36">
          <w:rPr>
            <w:noProof/>
            <w:webHidden/>
          </w:rPr>
          <w:fldChar w:fldCharType="end"/>
        </w:r>
      </w:hyperlink>
    </w:p>
    <w:p w:rsidR="00F44E9B" w:rsidRDefault="00E70B3C">
      <w:pPr>
        <w:pStyle w:val="TM2"/>
        <w:tabs>
          <w:tab w:val="right" w:leader="underscore" w:pos="9016"/>
        </w:tabs>
        <w:rPr>
          <w:rFonts w:eastAsiaTheme="minorEastAsia" w:cstheme="minorBidi"/>
          <w:b w:val="0"/>
          <w:bCs w:val="0"/>
          <w:noProof/>
          <w:lang w:eastAsia="fr-BE" w:bidi="ar-SA"/>
        </w:rPr>
      </w:pPr>
      <w:hyperlink w:anchor="_Toc258838257" w:history="1">
        <w:r w:rsidR="00F44E9B" w:rsidRPr="00745E10">
          <w:rPr>
            <w:rStyle w:val="Lienhypertexte"/>
            <w:noProof/>
            <w:lang w:eastAsia="fr-FR"/>
          </w:rPr>
          <w:t>Alimentation du Tableau</w:t>
        </w:r>
        <w:r w:rsidR="00F44E9B">
          <w:rPr>
            <w:noProof/>
            <w:webHidden/>
          </w:rPr>
          <w:tab/>
        </w:r>
        <w:r w:rsidR="008E4D36">
          <w:rPr>
            <w:noProof/>
            <w:webHidden/>
          </w:rPr>
          <w:fldChar w:fldCharType="begin"/>
        </w:r>
        <w:r w:rsidR="00F44E9B">
          <w:rPr>
            <w:noProof/>
            <w:webHidden/>
          </w:rPr>
          <w:instrText xml:space="preserve"> PAGEREF _Toc258838257 \h </w:instrText>
        </w:r>
        <w:r w:rsidR="008E4D36">
          <w:rPr>
            <w:noProof/>
            <w:webHidden/>
          </w:rPr>
        </w:r>
        <w:r w:rsidR="008E4D36">
          <w:rPr>
            <w:noProof/>
            <w:webHidden/>
          </w:rPr>
          <w:fldChar w:fldCharType="separate"/>
        </w:r>
        <w:r w:rsidR="00F44E9B">
          <w:rPr>
            <w:noProof/>
            <w:webHidden/>
          </w:rPr>
          <w:t>10</w:t>
        </w:r>
        <w:r w:rsidR="008E4D36">
          <w:rPr>
            <w:noProof/>
            <w:webHidden/>
          </w:rPr>
          <w:fldChar w:fldCharType="end"/>
        </w:r>
      </w:hyperlink>
    </w:p>
    <w:p w:rsidR="00F44E9B" w:rsidRDefault="00E70B3C">
      <w:pPr>
        <w:pStyle w:val="TM1"/>
        <w:tabs>
          <w:tab w:val="right" w:leader="underscore" w:pos="9016"/>
        </w:tabs>
        <w:rPr>
          <w:rFonts w:eastAsiaTheme="minorEastAsia" w:cstheme="minorBidi"/>
          <w:b w:val="0"/>
          <w:bCs w:val="0"/>
          <w:i w:val="0"/>
          <w:iCs w:val="0"/>
          <w:noProof/>
          <w:sz w:val="22"/>
          <w:szCs w:val="22"/>
          <w:lang w:eastAsia="fr-BE" w:bidi="ar-SA"/>
        </w:rPr>
      </w:pPr>
      <w:hyperlink w:anchor="_Toc258838258" w:history="1">
        <w:r w:rsidR="00F44E9B" w:rsidRPr="00745E10">
          <w:rPr>
            <w:rStyle w:val="Lienhypertexte"/>
            <w:noProof/>
            <w:lang w:eastAsia="fr-FR"/>
          </w:rPr>
          <w:t>Ajouter des champs et filtrer le Tableau Croisé Dynamique</w:t>
        </w:r>
        <w:r w:rsidR="00F44E9B">
          <w:rPr>
            <w:noProof/>
            <w:webHidden/>
          </w:rPr>
          <w:tab/>
        </w:r>
        <w:r w:rsidR="008E4D36">
          <w:rPr>
            <w:noProof/>
            <w:webHidden/>
          </w:rPr>
          <w:fldChar w:fldCharType="begin"/>
        </w:r>
        <w:r w:rsidR="00F44E9B">
          <w:rPr>
            <w:noProof/>
            <w:webHidden/>
          </w:rPr>
          <w:instrText xml:space="preserve"> PAGEREF _Toc258838258 \h </w:instrText>
        </w:r>
        <w:r w:rsidR="008E4D36">
          <w:rPr>
            <w:noProof/>
            <w:webHidden/>
          </w:rPr>
        </w:r>
        <w:r w:rsidR="008E4D36">
          <w:rPr>
            <w:noProof/>
            <w:webHidden/>
          </w:rPr>
          <w:fldChar w:fldCharType="separate"/>
        </w:r>
        <w:r w:rsidR="00F44E9B">
          <w:rPr>
            <w:noProof/>
            <w:webHidden/>
          </w:rPr>
          <w:t>12</w:t>
        </w:r>
        <w:r w:rsidR="008E4D36">
          <w:rPr>
            <w:noProof/>
            <w:webHidden/>
          </w:rPr>
          <w:fldChar w:fldCharType="end"/>
        </w:r>
      </w:hyperlink>
    </w:p>
    <w:p w:rsidR="00F44E9B" w:rsidRDefault="00E70B3C">
      <w:pPr>
        <w:pStyle w:val="TM2"/>
        <w:tabs>
          <w:tab w:val="right" w:leader="underscore" w:pos="9016"/>
        </w:tabs>
        <w:rPr>
          <w:rFonts w:eastAsiaTheme="minorEastAsia" w:cstheme="minorBidi"/>
          <w:b w:val="0"/>
          <w:bCs w:val="0"/>
          <w:noProof/>
          <w:lang w:eastAsia="fr-BE" w:bidi="ar-SA"/>
        </w:rPr>
      </w:pPr>
      <w:hyperlink w:anchor="_Toc258838259" w:history="1">
        <w:r w:rsidR="00F44E9B" w:rsidRPr="00745E10">
          <w:rPr>
            <w:rStyle w:val="Lienhypertexte"/>
            <w:noProof/>
            <w:lang w:eastAsia="fr-FR"/>
          </w:rPr>
          <w:t>Faire glisser des éléments en dehors du tableau ou dans le tableau.</w:t>
        </w:r>
        <w:r w:rsidR="00F44E9B">
          <w:rPr>
            <w:noProof/>
            <w:webHidden/>
          </w:rPr>
          <w:tab/>
        </w:r>
        <w:r w:rsidR="008E4D36">
          <w:rPr>
            <w:noProof/>
            <w:webHidden/>
          </w:rPr>
          <w:fldChar w:fldCharType="begin"/>
        </w:r>
        <w:r w:rsidR="00F44E9B">
          <w:rPr>
            <w:noProof/>
            <w:webHidden/>
          </w:rPr>
          <w:instrText xml:space="preserve"> PAGEREF _Toc258838259 \h </w:instrText>
        </w:r>
        <w:r w:rsidR="008E4D36">
          <w:rPr>
            <w:noProof/>
            <w:webHidden/>
          </w:rPr>
        </w:r>
        <w:r w:rsidR="008E4D36">
          <w:rPr>
            <w:noProof/>
            <w:webHidden/>
          </w:rPr>
          <w:fldChar w:fldCharType="separate"/>
        </w:r>
        <w:r w:rsidR="00F44E9B">
          <w:rPr>
            <w:noProof/>
            <w:webHidden/>
          </w:rPr>
          <w:t>12</w:t>
        </w:r>
        <w:r w:rsidR="008E4D36">
          <w:rPr>
            <w:noProof/>
            <w:webHidden/>
          </w:rPr>
          <w:fldChar w:fldCharType="end"/>
        </w:r>
      </w:hyperlink>
    </w:p>
    <w:p w:rsidR="00F44E9B" w:rsidRDefault="00E70B3C">
      <w:pPr>
        <w:pStyle w:val="TM2"/>
        <w:tabs>
          <w:tab w:val="right" w:leader="underscore" w:pos="9016"/>
        </w:tabs>
        <w:rPr>
          <w:rFonts w:eastAsiaTheme="minorEastAsia" w:cstheme="minorBidi"/>
          <w:b w:val="0"/>
          <w:bCs w:val="0"/>
          <w:noProof/>
          <w:lang w:eastAsia="fr-BE" w:bidi="ar-SA"/>
        </w:rPr>
      </w:pPr>
      <w:hyperlink w:anchor="_Toc258838260" w:history="1">
        <w:r w:rsidR="00F44E9B" w:rsidRPr="00745E10">
          <w:rPr>
            <w:rStyle w:val="Lienhypertexte"/>
            <w:noProof/>
            <w:lang w:eastAsia="fr-FR"/>
          </w:rPr>
          <w:t>Dans les champs de page, filtrer les données intéressantes</w:t>
        </w:r>
        <w:r w:rsidR="00F44E9B">
          <w:rPr>
            <w:noProof/>
            <w:webHidden/>
          </w:rPr>
          <w:tab/>
        </w:r>
        <w:r w:rsidR="008E4D36">
          <w:rPr>
            <w:noProof/>
            <w:webHidden/>
          </w:rPr>
          <w:fldChar w:fldCharType="begin"/>
        </w:r>
        <w:r w:rsidR="00F44E9B">
          <w:rPr>
            <w:noProof/>
            <w:webHidden/>
          </w:rPr>
          <w:instrText xml:space="preserve"> PAGEREF _Toc258838260 \h </w:instrText>
        </w:r>
        <w:r w:rsidR="008E4D36">
          <w:rPr>
            <w:noProof/>
            <w:webHidden/>
          </w:rPr>
        </w:r>
        <w:r w:rsidR="008E4D36">
          <w:rPr>
            <w:noProof/>
            <w:webHidden/>
          </w:rPr>
          <w:fldChar w:fldCharType="separate"/>
        </w:r>
        <w:r w:rsidR="00F44E9B">
          <w:rPr>
            <w:noProof/>
            <w:webHidden/>
          </w:rPr>
          <w:t>12</w:t>
        </w:r>
        <w:r w:rsidR="008E4D36">
          <w:rPr>
            <w:noProof/>
            <w:webHidden/>
          </w:rPr>
          <w:fldChar w:fldCharType="end"/>
        </w:r>
      </w:hyperlink>
    </w:p>
    <w:p w:rsidR="00F44E9B" w:rsidRDefault="00E70B3C">
      <w:pPr>
        <w:pStyle w:val="TM1"/>
        <w:tabs>
          <w:tab w:val="right" w:leader="underscore" w:pos="9016"/>
        </w:tabs>
        <w:rPr>
          <w:rFonts w:eastAsiaTheme="minorEastAsia" w:cstheme="minorBidi"/>
          <w:b w:val="0"/>
          <w:bCs w:val="0"/>
          <w:i w:val="0"/>
          <w:iCs w:val="0"/>
          <w:noProof/>
          <w:sz w:val="22"/>
          <w:szCs w:val="22"/>
          <w:lang w:eastAsia="fr-BE" w:bidi="ar-SA"/>
        </w:rPr>
      </w:pPr>
      <w:hyperlink w:anchor="_Toc258838261" w:history="1">
        <w:r w:rsidR="00F44E9B" w:rsidRPr="00745E10">
          <w:rPr>
            <w:rStyle w:val="Lienhypertexte"/>
            <w:noProof/>
            <w:lang w:eastAsia="fr-FR"/>
          </w:rPr>
          <w:t>Actualiser les données</w:t>
        </w:r>
        <w:r w:rsidR="00F44E9B">
          <w:rPr>
            <w:noProof/>
            <w:webHidden/>
          </w:rPr>
          <w:tab/>
        </w:r>
        <w:r w:rsidR="008E4D36">
          <w:rPr>
            <w:noProof/>
            <w:webHidden/>
          </w:rPr>
          <w:fldChar w:fldCharType="begin"/>
        </w:r>
        <w:r w:rsidR="00F44E9B">
          <w:rPr>
            <w:noProof/>
            <w:webHidden/>
          </w:rPr>
          <w:instrText xml:space="preserve"> PAGEREF _Toc258838261 \h </w:instrText>
        </w:r>
        <w:r w:rsidR="008E4D36">
          <w:rPr>
            <w:noProof/>
            <w:webHidden/>
          </w:rPr>
        </w:r>
        <w:r w:rsidR="008E4D36">
          <w:rPr>
            <w:noProof/>
            <w:webHidden/>
          </w:rPr>
          <w:fldChar w:fldCharType="separate"/>
        </w:r>
        <w:r w:rsidR="00F44E9B">
          <w:rPr>
            <w:noProof/>
            <w:webHidden/>
          </w:rPr>
          <w:t>14</w:t>
        </w:r>
        <w:r w:rsidR="008E4D36">
          <w:rPr>
            <w:noProof/>
            <w:webHidden/>
          </w:rPr>
          <w:fldChar w:fldCharType="end"/>
        </w:r>
      </w:hyperlink>
    </w:p>
    <w:p w:rsidR="00F44E9B" w:rsidRDefault="00E70B3C">
      <w:pPr>
        <w:pStyle w:val="TM2"/>
        <w:tabs>
          <w:tab w:val="right" w:leader="underscore" w:pos="9016"/>
        </w:tabs>
        <w:rPr>
          <w:rFonts w:eastAsiaTheme="minorEastAsia" w:cstheme="minorBidi"/>
          <w:b w:val="0"/>
          <w:bCs w:val="0"/>
          <w:noProof/>
          <w:lang w:eastAsia="fr-BE" w:bidi="ar-SA"/>
        </w:rPr>
      </w:pPr>
      <w:hyperlink w:anchor="_Toc258838262" w:history="1">
        <w:r w:rsidR="00F44E9B" w:rsidRPr="00745E10">
          <w:rPr>
            <w:rStyle w:val="Lienhypertexte"/>
            <w:noProof/>
            <w:lang w:eastAsia="fr-FR"/>
          </w:rPr>
          <w:t>Utiliser le bouton "Actualiser les données" pour refléter un changement dans les données de la base.</w:t>
        </w:r>
        <w:r w:rsidR="00F44E9B">
          <w:rPr>
            <w:noProof/>
            <w:webHidden/>
          </w:rPr>
          <w:tab/>
        </w:r>
        <w:r w:rsidR="008E4D36">
          <w:rPr>
            <w:noProof/>
            <w:webHidden/>
          </w:rPr>
          <w:fldChar w:fldCharType="begin"/>
        </w:r>
        <w:r w:rsidR="00F44E9B">
          <w:rPr>
            <w:noProof/>
            <w:webHidden/>
          </w:rPr>
          <w:instrText xml:space="preserve"> PAGEREF _Toc258838262 \h </w:instrText>
        </w:r>
        <w:r w:rsidR="008E4D36">
          <w:rPr>
            <w:noProof/>
            <w:webHidden/>
          </w:rPr>
        </w:r>
        <w:r w:rsidR="008E4D36">
          <w:rPr>
            <w:noProof/>
            <w:webHidden/>
          </w:rPr>
          <w:fldChar w:fldCharType="separate"/>
        </w:r>
        <w:r w:rsidR="00F44E9B">
          <w:rPr>
            <w:noProof/>
            <w:webHidden/>
          </w:rPr>
          <w:t>14</w:t>
        </w:r>
        <w:r w:rsidR="008E4D36">
          <w:rPr>
            <w:noProof/>
            <w:webHidden/>
          </w:rPr>
          <w:fldChar w:fldCharType="end"/>
        </w:r>
      </w:hyperlink>
    </w:p>
    <w:p w:rsidR="00F44E9B" w:rsidRDefault="00E70B3C">
      <w:pPr>
        <w:pStyle w:val="TM1"/>
        <w:tabs>
          <w:tab w:val="right" w:leader="underscore" w:pos="9016"/>
        </w:tabs>
        <w:rPr>
          <w:rFonts w:eastAsiaTheme="minorEastAsia" w:cstheme="minorBidi"/>
          <w:b w:val="0"/>
          <w:bCs w:val="0"/>
          <w:i w:val="0"/>
          <w:iCs w:val="0"/>
          <w:noProof/>
          <w:sz w:val="22"/>
          <w:szCs w:val="22"/>
          <w:lang w:eastAsia="fr-BE" w:bidi="ar-SA"/>
        </w:rPr>
      </w:pPr>
      <w:hyperlink w:anchor="_Toc258838263" w:history="1">
        <w:r w:rsidR="00F44E9B" w:rsidRPr="00745E10">
          <w:rPr>
            <w:rStyle w:val="Lienhypertexte"/>
            <w:noProof/>
            <w:lang w:eastAsia="fr-FR"/>
          </w:rPr>
          <w:t>Actualiser les données à chaque changement de feuilles</w:t>
        </w:r>
        <w:r w:rsidR="00F44E9B">
          <w:rPr>
            <w:noProof/>
            <w:webHidden/>
          </w:rPr>
          <w:tab/>
        </w:r>
        <w:r w:rsidR="008E4D36">
          <w:rPr>
            <w:noProof/>
            <w:webHidden/>
          </w:rPr>
          <w:fldChar w:fldCharType="begin"/>
        </w:r>
        <w:r w:rsidR="00F44E9B">
          <w:rPr>
            <w:noProof/>
            <w:webHidden/>
          </w:rPr>
          <w:instrText xml:space="preserve"> PAGEREF _Toc258838263 \h </w:instrText>
        </w:r>
        <w:r w:rsidR="008E4D36">
          <w:rPr>
            <w:noProof/>
            <w:webHidden/>
          </w:rPr>
        </w:r>
        <w:r w:rsidR="008E4D36">
          <w:rPr>
            <w:noProof/>
            <w:webHidden/>
          </w:rPr>
          <w:fldChar w:fldCharType="separate"/>
        </w:r>
        <w:r w:rsidR="00F44E9B">
          <w:rPr>
            <w:noProof/>
            <w:webHidden/>
          </w:rPr>
          <w:t>16</w:t>
        </w:r>
        <w:r w:rsidR="008E4D36">
          <w:rPr>
            <w:noProof/>
            <w:webHidden/>
          </w:rPr>
          <w:fldChar w:fldCharType="end"/>
        </w:r>
      </w:hyperlink>
    </w:p>
    <w:p w:rsidR="00F44E9B" w:rsidRDefault="00E70B3C">
      <w:pPr>
        <w:pStyle w:val="TM2"/>
        <w:tabs>
          <w:tab w:val="right" w:leader="underscore" w:pos="9016"/>
        </w:tabs>
        <w:rPr>
          <w:rFonts w:eastAsiaTheme="minorEastAsia" w:cstheme="minorBidi"/>
          <w:b w:val="0"/>
          <w:bCs w:val="0"/>
          <w:noProof/>
          <w:lang w:eastAsia="fr-BE" w:bidi="ar-SA"/>
        </w:rPr>
      </w:pPr>
      <w:hyperlink w:anchor="_Toc258838264" w:history="1">
        <w:r w:rsidR="00F44E9B" w:rsidRPr="00745E10">
          <w:rPr>
            <w:rStyle w:val="Lienhypertexte"/>
            <w:noProof/>
          </w:rPr>
          <w:t>Enregistrer une macro actualisant le TCD, par exemple " ActualiserTableauCroiseDynamique1 "</w:t>
        </w:r>
        <w:r w:rsidR="00F44E9B">
          <w:rPr>
            <w:noProof/>
            <w:webHidden/>
          </w:rPr>
          <w:tab/>
        </w:r>
        <w:r w:rsidR="008E4D36">
          <w:rPr>
            <w:noProof/>
            <w:webHidden/>
          </w:rPr>
          <w:fldChar w:fldCharType="begin"/>
        </w:r>
        <w:r w:rsidR="00F44E9B">
          <w:rPr>
            <w:noProof/>
            <w:webHidden/>
          </w:rPr>
          <w:instrText xml:space="preserve"> PAGEREF _Toc258838264 \h </w:instrText>
        </w:r>
        <w:r w:rsidR="008E4D36">
          <w:rPr>
            <w:noProof/>
            <w:webHidden/>
          </w:rPr>
        </w:r>
        <w:r w:rsidR="008E4D36">
          <w:rPr>
            <w:noProof/>
            <w:webHidden/>
          </w:rPr>
          <w:fldChar w:fldCharType="separate"/>
        </w:r>
        <w:r w:rsidR="00F44E9B">
          <w:rPr>
            <w:noProof/>
            <w:webHidden/>
          </w:rPr>
          <w:t>16</w:t>
        </w:r>
        <w:r w:rsidR="008E4D36">
          <w:rPr>
            <w:noProof/>
            <w:webHidden/>
          </w:rPr>
          <w:fldChar w:fldCharType="end"/>
        </w:r>
      </w:hyperlink>
    </w:p>
    <w:p w:rsidR="00F44E9B" w:rsidRDefault="00E70B3C">
      <w:pPr>
        <w:pStyle w:val="TM3"/>
        <w:tabs>
          <w:tab w:val="right" w:leader="underscore" w:pos="9016"/>
        </w:tabs>
        <w:rPr>
          <w:rFonts w:eastAsiaTheme="minorEastAsia" w:cstheme="minorBidi"/>
          <w:noProof/>
          <w:sz w:val="22"/>
          <w:szCs w:val="22"/>
          <w:lang w:eastAsia="fr-BE" w:bidi="ar-SA"/>
        </w:rPr>
      </w:pPr>
      <w:hyperlink w:anchor="_Toc258838265" w:history="1">
        <w:r w:rsidR="00F44E9B" w:rsidRPr="00745E10">
          <w:rPr>
            <w:rStyle w:val="Lienhypertexte"/>
            <w:noProof/>
          </w:rPr>
          <w:t>Outils - Macro - Enregistrer une macro</w:t>
        </w:r>
        <w:r w:rsidR="00F44E9B">
          <w:rPr>
            <w:noProof/>
            <w:webHidden/>
          </w:rPr>
          <w:tab/>
        </w:r>
        <w:r w:rsidR="008E4D36">
          <w:rPr>
            <w:noProof/>
            <w:webHidden/>
          </w:rPr>
          <w:fldChar w:fldCharType="begin"/>
        </w:r>
        <w:r w:rsidR="00F44E9B">
          <w:rPr>
            <w:noProof/>
            <w:webHidden/>
          </w:rPr>
          <w:instrText xml:space="preserve"> PAGEREF _Toc258838265 \h </w:instrText>
        </w:r>
        <w:r w:rsidR="008E4D36">
          <w:rPr>
            <w:noProof/>
            <w:webHidden/>
          </w:rPr>
        </w:r>
        <w:r w:rsidR="008E4D36">
          <w:rPr>
            <w:noProof/>
            <w:webHidden/>
          </w:rPr>
          <w:fldChar w:fldCharType="separate"/>
        </w:r>
        <w:r w:rsidR="00F44E9B">
          <w:rPr>
            <w:noProof/>
            <w:webHidden/>
          </w:rPr>
          <w:t>16</w:t>
        </w:r>
        <w:r w:rsidR="008E4D36">
          <w:rPr>
            <w:noProof/>
            <w:webHidden/>
          </w:rPr>
          <w:fldChar w:fldCharType="end"/>
        </w:r>
      </w:hyperlink>
    </w:p>
    <w:p w:rsidR="00F44E9B" w:rsidRDefault="00E70B3C">
      <w:pPr>
        <w:pStyle w:val="TM3"/>
        <w:tabs>
          <w:tab w:val="right" w:leader="underscore" w:pos="9016"/>
        </w:tabs>
        <w:rPr>
          <w:rFonts w:eastAsiaTheme="minorEastAsia" w:cstheme="minorBidi"/>
          <w:noProof/>
          <w:sz w:val="22"/>
          <w:szCs w:val="22"/>
          <w:lang w:eastAsia="fr-BE" w:bidi="ar-SA"/>
        </w:rPr>
      </w:pPr>
      <w:hyperlink w:anchor="_Toc258838266" w:history="1">
        <w:r w:rsidR="00F44E9B" w:rsidRPr="00745E10">
          <w:rPr>
            <w:rStyle w:val="Lienhypertexte"/>
            <w:noProof/>
          </w:rPr>
          <w:t>Nommer la macro</w:t>
        </w:r>
        <w:r w:rsidR="00F44E9B">
          <w:rPr>
            <w:noProof/>
            <w:webHidden/>
          </w:rPr>
          <w:tab/>
        </w:r>
        <w:r w:rsidR="008E4D36">
          <w:rPr>
            <w:noProof/>
            <w:webHidden/>
          </w:rPr>
          <w:fldChar w:fldCharType="begin"/>
        </w:r>
        <w:r w:rsidR="00F44E9B">
          <w:rPr>
            <w:noProof/>
            <w:webHidden/>
          </w:rPr>
          <w:instrText xml:space="preserve"> PAGEREF _Toc258838266 \h </w:instrText>
        </w:r>
        <w:r w:rsidR="008E4D36">
          <w:rPr>
            <w:noProof/>
            <w:webHidden/>
          </w:rPr>
        </w:r>
        <w:r w:rsidR="008E4D36">
          <w:rPr>
            <w:noProof/>
            <w:webHidden/>
          </w:rPr>
          <w:fldChar w:fldCharType="separate"/>
        </w:r>
        <w:r w:rsidR="00F44E9B">
          <w:rPr>
            <w:noProof/>
            <w:webHidden/>
          </w:rPr>
          <w:t>16</w:t>
        </w:r>
        <w:r w:rsidR="008E4D36">
          <w:rPr>
            <w:noProof/>
            <w:webHidden/>
          </w:rPr>
          <w:fldChar w:fldCharType="end"/>
        </w:r>
      </w:hyperlink>
    </w:p>
    <w:p w:rsidR="00F44E9B" w:rsidRDefault="00E70B3C">
      <w:pPr>
        <w:pStyle w:val="TM3"/>
        <w:tabs>
          <w:tab w:val="right" w:leader="underscore" w:pos="9016"/>
        </w:tabs>
        <w:rPr>
          <w:rFonts w:eastAsiaTheme="minorEastAsia" w:cstheme="minorBidi"/>
          <w:noProof/>
          <w:sz w:val="22"/>
          <w:szCs w:val="22"/>
          <w:lang w:eastAsia="fr-BE" w:bidi="ar-SA"/>
        </w:rPr>
      </w:pPr>
      <w:hyperlink w:anchor="_Toc258838267" w:history="1">
        <w:r w:rsidR="00F44E9B" w:rsidRPr="00745E10">
          <w:rPr>
            <w:rStyle w:val="Lienhypertexte"/>
            <w:noProof/>
          </w:rPr>
          <w:t>Appuyer sur le bouton d'actualisation</w:t>
        </w:r>
        <w:r w:rsidR="00F44E9B">
          <w:rPr>
            <w:noProof/>
            <w:webHidden/>
          </w:rPr>
          <w:tab/>
        </w:r>
        <w:r w:rsidR="008E4D36">
          <w:rPr>
            <w:noProof/>
            <w:webHidden/>
          </w:rPr>
          <w:fldChar w:fldCharType="begin"/>
        </w:r>
        <w:r w:rsidR="00F44E9B">
          <w:rPr>
            <w:noProof/>
            <w:webHidden/>
          </w:rPr>
          <w:instrText xml:space="preserve"> PAGEREF _Toc258838267 \h </w:instrText>
        </w:r>
        <w:r w:rsidR="008E4D36">
          <w:rPr>
            <w:noProof/>
            <w:webHidden/>
          </w:rPr>
        </w:r>
        <w:r w:rsidR="008E4D36">
          <w:rPr>
            <w:noProof/>
            <w:webHidden/>
          </w:rPr>
          <w:fldChar w:fldCharType="separate"/>
        </w:r>
        <w:r w:rsidR="00F44E9B">
          <w:rPr>
            <w:noProof/>
            <w:webHidden/>
          </w:rPr>
          <w:t>16</w:t>
        </w:r>
        <w:r w:rsidR="008E4D36">
          <w:rPr>
            <w:noProof/>
            <w:webHidden/>
          </w:rPr>
          <w:fldChar w:fldCharType="end"/>
        </w:r>
      </w:hyperlink>
    </w:p>
    <w:p w:rsidR="00F44E9B" w:rsidRDefault="00E70B3C">
      <w:pPr>
        <w:pStyle w:val="TM3"/>
        <w:tabs>
          <w:tab w:val="right" w:leader="underscore" w:pos="9016"/>
        </w:tabs>
        <w:rPr>
          <w:rFonts w:eastAsiaTheme="minorEastAsia" w:cstheme="minorBidi"/>
          <w:noProof/>
          <w:sz w:val="22"/>
          <w:szCs w:val="22"/>
          <w:lang w:eastAsia="fr-BE" w:bidi="ar-SA"/>
        </w:rPr>
      </w:pPr>
      <w:hyperlink w:anchor="_Toc258838268" w:history="1">
        <w:r w:rsidR="00F44E9B" w:rsidRPr="00745E10">
          <w:rPr>
            <w:rStyle w:val="Lienhypertexte"/>
            <w:noProof/>
          </w:rPr>
          <w:t>Arrêter la macro (Outils - Macro - Arrêter l'enregistrement)</w:t>
        </w:r>
        <w:r w:rsidR="00F44E9B">
          <w:rPr>
            <w:noProof/>
            <w:webHidden/>
          </w:rPr>
          <w:tab/>
        </w:r>
        <w:r w:rsidR="008E4D36">
          <w:rPr>
            <w:noProof/>
            <w:webHidden/>
          </w:rPr>
          <w:fldChar w:fldCharType="begin"/>
        </w:r>
        <w:r w:rsidR="00F44E9B">
          <w:rPr>
            <w:noProof/>
            <w:webHidden/>
          </w:rPr>
          <w:instrText xml:space="preserve"> PAGEREF _Toc258838268 \h </w:instrText>
        </w:r>
        <w:r w:rsidR="008E4D36">
          <w:rPr>
            <w:noProof/>
            <w:webHidden/>
          </w:rPr>
        </w:r>
        <w:r w:rsidR="008E4D36">
          <w:rPr>
            <w:noProof/>
            <w:webHidden/>
          </w:rPr>
          <w:fldChar w:fldCharType="separate"/>
        </w:r>
        <w:r w:rsidR="00F44E9B">
          <w:rPr>
            <w:noProof/>
            <w:webHidden/>
          </w:rPr>
          <w:t>16</w:t>
        </w:r>
        <w:r w:rsidR="008E4D36">
          <w:rPr>
            <w:noProof/>
            <w:webHidden/>
          </w:rPr>
          <w:fldChar w:fldCharType="end"/>
        </w:r>
      </w:hyperlink>
    </w:p>
    <w:p w:rsidR="00F44E9B" w:rsidRDefault="00E70B3C">
      <w:pPr>
        <w:pStyle w:val="TM2"/>
        <w:tabs>
          <w:tab w:val="right" w:leader="underscore" w:pos="9016"/>
        </w:tabs>
        <w:rPr>
          <w:rFonts w:eastAsiaTheme="minorEastAsia" w:cstheme="minorBidi"/>
          <w:b w:val="0"/>
          <w:bCs w:val="0"/>
          <w:noProof/>
          <w:lang w:eastAsia="fr-BE" w:bidi="ar-SA"/>
        </w:rPr>
      </w:pPr>
      <w:hyperlink w:anchor="_Toc258838269" w:history="1">
        <w:r w:rsidR="00F44E9B" w:rsidRPr="00745E10">
          <w:rPr>
            <w:rStyle w:val="Lienhypertexte"/>
            <w:noProof/>
          </w:rPr>
          <w:t>Dans VBE, affecter cette macro à la procédure événementielle de changement de feuille :</w:t>
        </w:r>
        <w:r w:rsidR="00F44E9B">
          <w:rPr>
            <w:noProof/>
            <w:webHidden/>
          </w:rPr>
          <w:tab/>
        </w:r>
        <w:r w:rsidR="008E4D36">
          <w:rPr>
            <w:noProof/>
            <w:webHidden/>
          </w:rPr>
          <w:fldChar w:fldCharType="begin"/>
        </w:r>
        <w:r w:rsidR="00F44E9B">
          <w:rPr>
            <w:noProof/>
            <w:webHidden/>
          </w:rPr>
          <w:instrText xml:space="preserve"> PAGEREF _Toc258838269 \h </w:instrText>
        </w:r>
        <w:r w:rsidR="008E4D36">
          <w:rPr>
            <w:noProof/>
            <w:webHidden/>
          </w:rPr>
        </w:r>
        <w:r w:rsidR="008E4D36">
          <w:rPr>
            <w:noProof/>
            <w:webHidden/>
          </w:rPr>
          <w:fldChar w:fldCharType="separate"/>
        </w:r>
        <w:r w:rsidR="00F44E9B">
          <w:rPr>
            <w:noProof/>
            <w:webHidden/>
          </w:rPr>
          <w:t>17</w:t>
        </w:r>
        <w:r w:rsidR="008E4D36">
          <w:rPr>
            <w:noProof/>
            <w:webHidden/>
          </w:rPr>
          <w:fldChar w:fldCharType="end"/>
        </w:r>
      </w:hyperlink>
    </w:p>
    <w:p w:rsidR="00F44E9B" w:rsidRDefault="00E70B3C">
      <w:pPr>
        <w:pStyle w:val="TM3"/>
        <w:tabs>
          <w:tab w:val="right" w:leader="underscore" w:pos="9016"/>
        </w:tabs>
        <w:rPr>
          <w:rFonts w:eastAsiaTheme="minorEastAsia" w:cstheme="minorBidi"/>
          <w:noProof/>
          <w:sz w:val="22"/>
          <w:szCs w:val="22"/>
          <w:lang w:eastAsia="fr-BE" w:bidi="ar-SA"/>
        </w:rPr>
      </w:pPr>
      <w:hyperlink w:anchor="_Toc258838270" w:history="1">
        <w:r w:rsidR="00F44E9B" w:rsidRPr="00745E10">
          <w:rPr>
            <w:rStyle w:val="Lienhypertexte"/>
            <w:noProof/>
          </w:rPr>
          <w:t>Clic droit sur la feuille et Choisir "Visualiser le code"</w:t>
        </w:r>
        <w:r w:rsidR="00F44E9B">
          <w:rPr>
            <w:noProof/>
            <w:webHidden/>
          </w:rPr>
          <w:tab/>
        </w:r>
        <w:r w:rsidR="008E4D36">
          <w:rPr>
            <w:noProof/>
            <w:webHidden/>
          </w:rPr>
          <w:fldChar w:fldCharType="begin"/>
        </w:r>
        <w:r w:rsidR="00F44E9B">
          <w:rPr>
            <w:noProof/>
            <w:webHidden/>
          </w:rPr>
          <w:instrText xml:space="preserve"> PAGEREF _Toc258838270 \h </w:instrText>
        </w:r>
        <w:r w:rsidR="008E4D36">
          <w:rPr>
            <w:noProof/>
            <w:webHidden/>
          </w:rPr>
        </w:r>
        <w:r w:rsidR="008E4D36">
          <w:rPr>
            <w:noProof/>
            <w:webHidden/>
          </w:rPr>
          <w:fldChar w:fldCharType="separate"/>
        </w:r>
        <w:r w:rsidR="00F44E9B">
          <w:rPr>
            <w:noProof/>
            <w:webHidden/>
          </w:rPr>
          <w:t>17</w:t>
        </w:r>
        <w:r w:rsidR="008E4D36">
          <w:rPr>
            <w:noProof/>
            <w:webHidden/>
          </w:rPr>
          <w:fldChar w:fldCharType="end"/>
        </w:r>
      </w:hyperlink>
    </w:p>
    <w:p w:rsidR="00F44E9B" w:rsidRDefault="00E70B3C">
      <w:pPr>
        <w:pStyle w:val="TM3"/>
        <w:tabs>
          <w:tab w:val="right" w:leader="underscore" w:pos="9016"/>
        </w:tabs>
        <w:rPr>
          <w:rFonts w:eastAsiaTheme="minorEastAsia" w:cstheme="minorBidi"/>
          <w:noProof/>
          <w:sz w:val="22"/>
          <w:szCs w:val="22"/>
          <w:lang w:eastAsia="fr-BE" w:bidi="ar-SA"/>
        </w:rPr>
      </w:pPr>
      <w:hyperlink w:anchor="_Toc258838271" w:history="1">
        <w:r w:rsidR="00F44E9B" w:rsidRPr="00745E10">
          <w:rPr>
            <w:rStyle w:val="Lienhypertexte"/>
            <w:noProof/>
          </w:rPr>
          <w:t>Choisir ensuite "Worksheet" et "Activate"</w:t>
        </w:r>
        <w:r w:rsidR="00F44E9B">
          <w:rPr>
            <w:noProof/>
            <w:webHidden/>
          </w:rPr>
          <w:tab/>
        </w:r>
        <w:r w:rsidR="008E4D36">
          <w:rPr>
            <w:noProof/>
            <w:webHidden/>
          </w:rPr>
          <w:fldChar w:fldCharType="begin"/>
        </w:r>
        <w:r w:rsidR="00F44E9B">
          <w:rPr>
            <w:noProof/>
            <w:webHidden/>
          </w:rPr>
          <w:instrText xml:space="preserve"> PAGEREF _Toc258838271 \h </w:instrText>
        </w:r>
        <w:r w:rsidR="008E4D36">
          <w:rPr>
            <w:noProof/>
            <w:webHidden/>
          </w:rPr>
        </w:r>
        <w:r w:rsidR="008E4D36">
          <w:rPr>
            <w:noProof/>
            <w:webHidden/>
          </w:rPr>
          <w:fldChar w:fldCharType="separate"/>
        </w:r>
        <w:r w:rsidR="00F44E9B">
          <w:rPr>
            <w:noProof/>
            <w:webHidden/>
          </w:rPr>
          <w:t>17</w:t>
        </w:r>
        <w:r w:rsidR="008E4D36">
          <w:rPr>
            <w:noProof/>
            <w:webHidden/>
          </w:rPr>
          <w:fldChar w:fldCharType="end"/>
        </w:r>
      </w:hyperlink>
    </w:p>
    <w:p w:rsidR="00F44E9B" w:rsidRDefault="00E70B3C">
      <w:pPr>
        <w:pStyle w:val="TM3"/>
        <w:tabs>
          <w:tab w:val="right" w:leader="underscore" w:pos="9016"/>
        </w:tabs>
        <w:rPr>
          <w:rFonts w:eastAsiaTheme="minorEastAsia" w:cstheme="minorBidi"/>
          <w:noProof/>
          <w:sz w:val="22"/>
          <w:szCs w:val="22"/>
          <w:lang w:eastAsia="fr-BE" w:bidi="ar-SA"/>
        </w:rPr>
      </w:pPr>
      <w:hyperlink w:anchor="_Toc258838272" w:history="1">
        <w:r w:rsidR="00F44E9B" w:rsidRPr="00745E10">
          <w:rPr>
            <w:rStyle w:val="Lienhypertexte"/>
            <w:noProof/>
          </w:rPr>
          <w:t>Ajouter le code d'appel de la macro : Call ActualiserTableauCroiseDynamique1</w:t>
        </w:r>
        <w:r w:rsidR="00F44E9B">
          <w:rPr>
            <w:noProof/>
            <w:webHidden/>
          </w:rPr>
          <w:tab/>
        </w:r>
        <w:r w:rsidR="008E4D36">
          <w:rPr>
            <w:noProof/>
            <w:webHidden/>
          </w:rPr>
          <w:fldChar w:fldCharType="begin"/>
        </w:r>
        <w:r w:rsidR="00F44E9B">
          <w:rPr>
            <w:noProof/>
            <w:webHidden/>
          </w:rPr>
          <w:instrText xml:space="preserve"> PAGEREF _Toc258838272 \h </w:instrText>
        </w:r>
        <w:r w:rsidR="008E4D36">
          <w:rPr>
            <w:noProof/>
            <w:webHidden/>
          </w:rPr>
        </w:r>
        <w:r w:rsidR="008E4D36">
          <w:rPr>
            <w:noProof/>
            <w:webHidden/>
          </w:rPr>
          <w:fldChar w:fldCharType="separate"/>
        </w:r>
        <w:r w:rsidR="00F44E9B">
          <w:rPr>
            <w:noProof/>
            <w:webHidden/>
          </w:rPr>
          <w:t>18</w:t>
        </w:r>
        <w:r w:rsidR="008E4D36">
          <w:rPr>
            <w:noProof/>
            <w:webHidden/>
          </w:rPr>
          <w:fldChar w:fldCharType="end"/>
        </w:r>
      </w:hyperlink>
    </w:p>
    <w:p w:rsidR="00F44E9B" w:rsidRDefault="00E70B3C">
      <w:pPr>
        <w:pStyle w:val="TM1"/>
        <w:tabs>
          <w:tab w:val="left" w:pos="1540"/>
          <w:tab w:val="right" w:leader="underscore" w:pos="9016"/>
        </w:tabs>
        <w:rPr>
          <w:rFonts w:eastAsiaTheme="minorEastAsia" w:cstheme="minorBidi"/>
          <w:b w:val="0"/>
          <w:bCs w:val="0"/>
          <w:i w:val="0"/>
          <w:iCs w:val="0"/>
          <w:noProof/>
          <w:sz w:val="22"/>
          <w:szCs w:val="22"/>
          <w:lang w:eastAsia="fr-BE" w:bidi="ar-SA"/>
        </w:rPr>
      </w:pPr>
      <w:hyperlink w:anchor="_Toc258838273" w:history="1">
        <w:r w:rsidR="00F44E9B" w:rsidRPr="00745E10">
          <w:rPr>
            <w:rStyle w:val="Lienhypertexte"/>
            <w:noProof/>
          </w:rPr>
          <w:t>Chapitre III :</w:t>
        </w:r>
        <w:r w:rsidR="00F44E9B">
          <w:rPr>
            <w:rFonts w:eastAsiaTheme="minorEastAsia" w:cstheme="minorBidi"/>
            <w:b w:val="0"/>
            <w:bCs w:val="0"/>
            <w:i w:val="0"/>
            <w:iCs w:val="0"/>
            <w:noProof/>
            <w:sz w:val="22"/>
            <w:szCs w:val="22"/>
            <w:lang w:eastAsia="fr-BE" w:bidi="ar-SA"/>
          </w:rPr>
          <w:tab/>
        </w:r>
        <w:r w:rsidR="00F44E9B" w:rsidRPr="00745E10">
          <w:rPr>
            <w:rStyle w:val="Lienhypertexte"/>
            <w:noProof/>
          </w:rPr>
          <w:t>Les cinq grands DANGERS des Tableaux Croisés Dynamiques</w:t>
        </w:r>
        <w:r w:rsidR="00F44E9B">
          <w:rPr>
            <w:noProof/>
            <w:webHidden/>
          </w:rPr>
          <w:tab/>
        </w:r>
        <w:r w:rsidR="008E4D36">
          <w:rPr>
            <w:noProof/>
            <w:webHidden/>
          </w:rPr>
          <w:fldChar w:fldCharType="begin"/>
        </w:r>
        <w:r w:rsidR="00F44E9B">
          <w:rPr>
            <w:noProof/>
            <w:webHidden/>
          </w:rPr>
          <w:instrText xml:space="preserve"> PAGEREF _Toc258838273 \h </w:instrText>
        </w:r>
        <w:r w:rsidR="008E4D36">
          <w:rPr>
            <w:noProof/>
            <w:webHidden/>
          </w:rPr>
        </w:r>
        <w:r w:rsidR="008E4D36">
          <w:rPr>
            <w:noProof/>
            <w:webHidden/>
          </w:rPr>
          <w:fldChar w:fldCharType="separate"/>
        </w:r>
        <w:r w:rsidR="00F44E9B">
          <w:rPr>
            <w:noProof/>
            <w:webHidden/>
          </w:rPr>
          <w:t>19</w:t>
        </w:r>
        <w:r w:rsidR="008E4D36">
          <w:rPr>
            <w:noProof/>
            <w:webHidden/>
          </w:rPr>
          <w:fldChar w:fldCharType="end"/>
        </w:r>
      </w:hyperlink>
    </w:p>
    <w:p w:rsidR="00F44E9B" w:rsidRDefault="00E70B3C">
      <w:pPr>
        <w:pStyle w:val="TM1"/>
        <w:tabs>
          <w:tab w:val="right" w:leader="underscore" w:pos="9016"/>
        </w:tabs>
        <w:rPr>
          <w:rFonts w:eastAsiaTheme="minorEastAsia" w:cstheme="minorBidi"/>
          <w:b w:val="0"/>
          <w:bCs w:val="0"/>
          <w:i w:val="0"/>
          <w:iCs w:val="0"/>
          <w:noProof/>
          <w:sz w:val="22"/>
          <w:szCs w:val="22"/>
          <w:lang w:eastAsia="fr-BE" w:bidi="ar-SA"/>
        </w:rPr>
      </w:pPr>
      <w:hyperlink w:anchor="_Toc258838274" w:history="1">
        <w:r w:rsidR="00F44E9B" w:rsidRPr="00745E10">
          <w:rPr>
            <w:rStyle w:val="Lienhypertexte"/>
            <w:noProof/>
          </w:rPr>
          <w:t>Danger 1 : le TCD n'a pas pris en compte les changements dans la base de données</w:t>
        </w:r>
        <w:r w:rsidR="00F44E9B">
          <w:rPr>
            <w:noProof/>
            <w:webHidden/>
          </w:rPr>
          <w:tab/>
        </w:r>
        <w:r w:rsidR="008E4D36">
          <w:rPr>
            <w:noProof/>
            <w:webHidden/>
          </w:rPr>
          <w:fldChar w:fldCharType="begin"/>
        </w:r>
        <w:r w:rsidR="00F44E9B">
          <w:rPr>
            <w:noProof/>
            <w:webHidden/>
          </w:rPr>
          <w:instrText xml:space="preserve"> PAGEREF _Toc258838274 \h </w:instrText>
        </w:r>
        <w:r w:rsidR="008E4D36">
          <w:rPr>
            <w:noProof/>
            <w:webHidden/>
          </w:rPr>
        </w:r>
        <w:r w:rsidR="008E4D36">
          <w:rPr>
            <w:noProof/>
            <w:webHidden/>
          </w:rPr>
          <w:fldChar w:fldCharType="separate"/>
        </w:r>
        <w:r w:rsidR="00F44E9B">
          <w:rPr>
            <w:noProof/>
            <w:webHidden/>
          </w:rPr>
          <w:t>20</w:t>
        </w:r>
        <w:r w:rsidR="008E4D36">
          <w:rPr>
            <w:noProof/>
            <w:webHidden/>
          </w:rPr>
          <w:fldChar w:fldCharType="end"/>
        </w:r>
      </w:hyperlink>
    </w:p>
    <w:p w:rsidR="00F44E9B" w:rsidRDefault="00E70B3C">
      <w:pPr>
        <w:pStyle w:val="TM2"/>
        <w:tabs>
          <w:tab w:val="right" w:leader="underscore" w:pos="9016"/>
        </w:tabs>
        <w:rPr>
          <w:rFonts w:eastAsiaTheme="minorEastAsia" w:cstheme="minorBidi"/>
          <w:b w:val="0"/>
          <w:bCs w:val="0"/>
          <w:noProof/>
          <w:lang w:eastAsia="fr-BE" w:bidi="ar-SA"/>
        </w:rPr>
      </w:pPr>
      <w:hyperlink w:anchor="_Toc258838275" w:history="1">
        <w:r w:rsidR="00F44E9B" w:rsidRPr="00745E10">
          <w:rPr>
            <w:rStyle w:val="Lienhypertexte"/>
            <w:noProof/>
            <w:lang w:eastAsia="fr-FR"/>
          </w:rPr>
          <w:t>Les solutions.</w:t>
        </w:r>
        <w:r w:rsidR="00F44E9B">
          <w:rPr>
            <w:noProof/>
            <w:webHidden/>
          </w:rPr>
          <w:tab/>
        </w:r>
        <w:r w:rsidR="008E4D36">
          <w:rPr>
            <w:noProof/>
            <w:webHidden/>
          </w:rPr>
          <w:fldChar w:fldCharType="begin"/>
        </w:r>
        <w:r w:rsidR="00F44E9B">
          <w:rPr>
            <w:noProof/>
            <w:webHidden/>
          </w:rPr>
          <w:instrText xml:space="preserve"> PAGEREF _Toc258838275 \h </w:instrText>
        </w:r>
        <w:r w:rsidR="008E4D36">
          <w:rPr>
            <w:noProof/>
            <w:webHidden/>
          </w:rPr>
        </w:r>
        <w:r w:rsidR="008E4D36">
          <w:rPr>
            <w:noProof/>
            <w:webHidden/>
          </w:rPr>
          <w:fldChar w:fldCharType="separate"/>
        </w:r>
        <w:r w:rsidR="00F44E9B">
          <w:rPr>
            <w:noProof/>
            <w:webHidden/>
          </w:rPr>
          <w:t>20</w:t>
        </w:r>
        <w:r w:rsidR="008E4D36">
          <w:rPr>
            <w:noProof/>
            <w:webHidden/>
          </w:rPr>
          <w:fldChar w:fldCharType="end"/>
        </w:r>
      </w:hyperlink>
    </w:p>
    <w:p w:rsidR="00F44E9B" w:rsidRDefault="00E70B3C">
      <w:pPr>
        <w:pStyle w:val="TM3"/>
        <w:tabs>
          <w:tab w:val="right" w:leader="underscore" w:pos="9016"/>
        </w:tabs>
        <w:rPr>
          <w:rFonts w:eastAsiaTheme="minorEastAsia" w:cstheme="minorBidi"/>
          <w:noProof/>
          <w:sz w:val="22"/>
          <w:szCs w:val="22"/>
          <w:lang w:eastAsia="fr-BE" w:bidi="ar-SA"/>
        </w:rPr>
      </w:pPr>
      <w:hyperlink w:anchor="_Toc258838276" w:history="1">
        <w:r w:rsidR="00F44E9B" w:rsidRPr="00745E10">
          <w:rPr>
            <w:rStyle w:val="Lienhypertexte"/>
            <w:noProof/>
            <w:lang w:eastAsia="fr-FR"/>
          </w:rPr>
          <w:t>Enregistrer une macro</w:t>
        </w:r>
        <w:r w:rsidR="00F44E9B">
          <w:rPr>
            <w:noProof/>
            <w:webHidden/>
          </w:rPr>
          <w:tab/>
        </w:r>
        <w:r w:rsidR="008E4D36">
          <w:rPr>
            <w:noProof/>
            <w:webHidden/>
          </w:rPr>
          <w:fldChar w:fldCharType="begin"/>
        </w:r>
        <w:r w:rsidR="00F44E9B">
          <w:rPr>
            <w:noProof/>
            <w:webHidden/>
          </w:rPr>
          <w:instrText xml:space="preserve"> PAGEREF _Toc258838276 \h </w:instrText>
        </w:r>
        <w:r w:rsidR="008E4D36">
          <w:rPr>
            <w:noProof/>
            <w:webHidden/>
          </w:rPr>
        </w:r>
        <w:r w:rsidR="008E4D36">
          <w:rPr>
            <w:noProof/>
            <w:webHidden/>
          </w:rPr>
          <w:fldChar w:fldCharType="separate"/>
        </w:r>
        <w:r w:rsidR="00F44E9B">
          <w:rPr>
            <w:noProof/>
            <w:webHidden/>
          </w:rPr>
          <w:t>20</w:t>
        </w:r>
        <w:r w:rsidR="008E4D36">
          <w:rPr>
            <w:noProof/>
            <w:webHidden/>
          </w:rPr>
          <w:fldChar w:fldCharType="end"/>
        </w:r>
      </w:hyperlink>
    </w:p>
    <w:p w:rsidR="00F44E9B" w:rsidRDefault="00E70B3C">
      <w:pPr>
        <w:pStyle w:val="TM3"/>
        <w:tabs>
          <w:tab w:val="right" w:leader="underscore" w:pos="9016"/>
        </w:tabs>
        <w:rPr>
          <w:rFonts w:eastAsiaTheme="minorEastAsia" w:cstheme="minorBidi"/>
          <w:noProof/>
          <w:sz w:val="22"/>
          <w:szCs w:val="22"/>
          <w:lang w:eastAsia="fr-BE" w:bidi="ar-SA"/>
        </w:rPr>
      </w:pPr>
      <w:hyperlink w:anchor="_Toc258838277" w:history="1">
        <w:r w:rsidR="00F44E9B" w:rsidRPr="00745E10">
          <w:rPr>
            <w:rStyle w:val="Lienhypertexte"/>
            <w:noProof/>
            <w:lang w:eastAsia="fr-FR"/>
          </w:rPr>
          <w:t>Raffraichir le Tableau Croisé Dynamique manuellement</w:t>
        </w:r>
        <w:r w:rsidR="00F44E9B">
          <w:rPr>
            <w:noProof/>
            <w:webHidden/>
          </w:rPr>
          <w:tab/>
        </w:r>
        <w:r w:rsidR="008E4D36">
          <w:rPr>
            <w:noProof/>
            <w:webHidden/>
          </w:rPr>
          <w:fldChar w:fldCharType="begin"/>
        </w:r>
        <w:r w:rsidR="00F44E9B">
          <w:rPr>
            <w:noProof/>
            <w:webHidden/>
          </w:rPr>
          <w:instrText xml:space="preserve"> PAGEREF _Toc258838277 \h </w:instrText>
        </w:r>
        <w:r w:rsidR="008E4D36">
          <w:rPr>
            <w:noProof/>
            <w:webHidden/>
          </w:rPr>
        </w:r>
        <w:r w:rsidR="008E4D36">
          <w:rPr>
            <w:noProof/>
            <w:webHidden/>
          </w:rPr>
          <w:fldChar w:fldCharType="separate"/>
        </w:r>
        <w:r w:rsidR="00F44E9B">
          <w:rPr>
            <w:noProof/>
            <w:webHidden/>
          </w:rPr>
          <w:t>20</w:t>
        </w:r>
        <w:r w:rsidR="008E4D36">
          <w:rPr>
            <w:noProof/>
            <w:webHidden/>
          </w:rPr>
          <w:fldChar w:fldCharType="end"/>
        </w:r>
      </w:hyperlink>
    </w:p>
    <w:p w:rsidR="00F44E9B" w:rsidRDefault="00E70B3C">
      <w:pPr>
        <w:pStyle w:val="TM1"/>
        <w:tabs>
          <w:tab w:val="right" w:leader="underscore" w:pos="9016"/>
        </w:tabs>
        <w:rPr>
          <w:rFonts w:eastAsiaTheme="minorEastAsia" w:cstheme="minorBidi"/>
          <w:b w:val="0"/>
          <w:bCs w:val="0"/>
          <w:i w:val="0"/>
          <w:iCs w:val="0"/>
          <w:noProof/>
          <w:sz w:val="22"/>
          <w:szCs w:val="22"/>
          <w:lang w:eastAsia="fr-BE" w:bidi="ar-SA"/>
        </w:rPr>
      </w:pPr>
      <w:hyperlink w:anchor="_Toc258838278" w:history="1">
        <w:r w:rsidR="00F44E9B" w:rsidRPr="00745E10">
          <w:rPr>
            <w:rStyle w:val="Lienhypertexte"/>
            <w:noProof/>
            <w:lang w:eastAsia="fr-FR"/>
          </w:rPr>
          <w:t>Danger 2 : le TCD n'a pas pris en compte une nouvelle ligne de la base de donnée</w:t>
        </w:r>
        <w:r w:rsidR="00F44E9B">
          <w:rPr>
            <w:noProof/>
            <w:webHidden/>
          </w:rPr>
          <w:tab/>
        </w:r>
        <w:r w:rsidR="008E4D36">
          <w:rPr>
            <w:noProof/>
            <w:webHidden/>
          </w:rPr>
          <w:fldChar w:fldCharType="begin"/>
        </w:r>
        <w:r w:rsidR="00F44E9B">
          <w:rPr>
            <w:noProof/>
            <w:webHidden/>
          </w:rPr>
          <w:instrText xml:space="preserve"> PAGEREF _Toc258838278 \h </w:instrText>
        </w:r>
        <w:r w:rsidR="008E4D36">
          <w:rPr>
            <w:noProof/>
            <w:webHidden/>
          </w:rPr>
        </w:r>
        <w:r w:rsidR="008E4D36">
          <w:rPr>
            <w:noProof/>
            <w:webHidden/>
          </w:rPr>
          <w:fldChar w:fldCharType="separate"/>
        </w:r>
        <w:r w:rsidR="00F44E9B">
          <w:rPr>
            <w:noProof/>
            <w:webHidden/>
          </w:rPr>
          <w:t>21</w:t>
        </w:r>
        <w:r w:rsidR="008E4D36">
          <w:rPr>
            <w:noProof/>
            <w:webHidden/>
          </w:rPr>
          <w:fldChar w:fldCharType="end"/>
        </w:r>
      </w:hyperlink>
    </w:p>
    <w:p w:rsidR="00F44E9B" w:rsidRDefault="00E70B3C">
      <w:pPr>
        <w:pStyle w:val="TM2"/>
        <w:tabs>
          <w:tab w:val="right" w:leader="underscore" w:pos="9016"/>
        </w:tabs>
        <w:rPr>
          <w:rFonts w:eastAsiaTheme="minorEastAsia" w:cstheme="minorBidi"/>
          <w:b w:val="0"/>
          <w:bCs w:val="0"/>
          <w:noProof/>
          <w:lang w:eastAsia="fr-BE" w:bidi="ar-SA"/>
        </w:rPr>
      </w:pPr>
      <w:hyperlink w:anchor="_Toc258838279" w:history="1">
        <w:r w:rsidR="00F44E9B" w:rsidRPr="00745E10">
          <w:rPr>
            <w:rStyle w:val="Lienhypertexte"/>
            <w:noProof/>
            <w:lang w:eastAsia="fr-FR"/>
          </w:rPr>
          <w:t>La Solution : Utiliser un nom dynamique pour la base de données</w:t>
        </w:r>
        <w:r w:rsidR="00F44E9B">
          <w:rPr>
            <w:noProof/>
            <w:webHidden/>
          </w:rPr>
          <w:tab/>
        </w:r>
        <w:r w:rsidR="008E4D36">
          <w:rPr>
            <w:noProof/>
            <w:webHidden/>
          </w:rPr>
          <w:fldChar w:fldCharType="begin"/>
        </w:r>
        <w:r w:rsidR="00F44E9B">
          <w:rPr>
            <w:noProof/>
            <w:webHidden/>
          </w:rPr>
          <w:instrText xml:space="preserve"> PAGEREF _Toc258838279 \h </w:instrText>
        </w:r>
        <w:r w:rsidR="008E4D36">
          <w:rPr>
            <w:noProof/>
            <w:webHidden/>
          </w:rPr>
        </w:r>
        <w:r w:rsidR="008E4D36">
          <w:rPr>
            <w:noProof/>
            <w:webHidden/>
          </w:rPr>
          <w:fldChar w:fldCharType="separate"/>
        </w:r>
        <w:r w:rsidR="00F44E9B">
          <w:rPr>
            <w:noProof/>
            <w:webHidden/>
          </w:rPr>
          <w:t>21</w:t>
        </w:r>
        <w:r w:rsidR="008E4D36">
          <w:rPr>
            <w:noProof/>
            <w:webHidden/>
          </w:rPr>
          <w:fldChar w:fldCharType="end"/>
        </w:r>
      </w:hyperlink>
    </w:p>
    <w:p w:rsidR="00F44E9B" w:rsidRDefault="00E70B3C">
      <w:pPr>
        <w:pStyle w:val="TM1"/>
        <w:tabs>
          <w:tab w:val="right" w:leader="underscore" w:pos="9016"/>
        </w:tabs>
        <w:rPr>
          <w:rFonts w:eastAsiaTheme="minorEastAsia" w:cstheme="minorBidi"/>
          <w:b w:val="0"/>
          <w:bCs w:val="0"/>
          <w:i w:val="0"/>
          <w:iCs w:val="0"/>
          <w:noProof/>
          <w:sz w:val="22"/>
          <w:szCs w:val="22"/>
          <w:lang w:eastAsia="fr-BE" w:bidi="ar-SA"/>
        </w:rPr>
      </w:pPr>
      <w:hyperlink w:anchor="_Toc258838280" w:history="1">
        <w:r w:rsidR="00F44E9B" w:rsidRPr="00745E10">
          <w:rPr>
            <w:rStyle w:val="Lienhypertexte"/>
            <w:noProof/>
            <w:lang w:eastAsia="fr-FR"/>
          </w:rPr>
          <w:t>Danger 3 : Sommer au lieu de compter</w:t>
        </w:r>
        <w:r w:rsidR="00F44E9B">
          <w:rPr>
            <w:noProof/>
            <w:webHidden/>
          </w:rPr>
          <w:tab/>
        </w:r>
        <w:r w:rsidR="008E4D36">
          <w:rPr>
            <w:noProof/>
            <w:webHidden/>
          </w:rPr>
          <w:fldChar w:fldCharType="begin"/>
        </w:r>
        <w:r w:rsidR="00F44E9B">
          <w:rPr>
            <w:noProof/>
            <w:webHidden/>
          </w:rPr>
          <w:instrText xml:space="preserve"> PAGEREF _Toc258838280 \h </w:instrText>
        </w:r>
        <w:r w:rsidR="008E4D36">
          <w:rPr>
            <w:noProof/>
            <w:webHidden/>
          </w:rPr>
        </w:r>
        <w:r w:rsidR="008E4D36">
          <w:rPr>
            <w:noProof/>
            <w:webHidden/>
          </w:rPr>
          <w:fldChar w:fldCharType="separate"/>
        </w:r>
        <w:r w:rsidR="00F44E9B">
          <w:rPr>
            <w:noProof/>
            <w:webHidden/>
          </w:rPr>
          <w:t>22</w:t>
        </w:r>
        <w:r w:rsidR="008E4D36">
          <w:rPr>
            <w:noProof/>
            <w:webHidden/>
          </w:rPr>
          <w:fldChar w:fldCharType="end"/>
        </w:r>
      </w:hyperlink>
    </w:p>
    <w:p w:rsidR="00F44E9B" w:rsidRDefault="00E70B3C">
      <w:pPr>
        <w:pStyle w:val="TM2"/>
        <w:tabs>
          <w:tab w:val="right" w:leader="underscore" w:pos="9016"/>
        </w:tabs>
        <w:rPr>
          <w:rFonts w:eastAsiaTheme="minorEastAsia" w:cstheme="minorBidi"/>
          <w:b w:val="0"/>
          <w:bCs w:val="0"/>
          <w:noProof/>
          <w:lang w:eastAsia="fr-BE" w:bidi="ar-SA"/>
        </w:rPr>
      </w:pPr>
      <w:hyperlink w:anchor="_Toc258838281" w:history="1">
        <w:r w:rsidR="00F44E9B" w:rsidRPr="00745E10">
          <w:rPr>
            <w:rStyle w:val="Lienhypertexte"/>
            <w:noProof/>
            <w:lang w:eastAsia="fr-FR"/>
          </w:rPr>
          <w:t>Solution : Faire attention</w:t>
        </w:r>
        <w:r w:rsidR="00F44E9B">
          <w:rPr>
            <w:noProof/>
            <w:webHidden/>
          </w:rPr>
          <w:tab/>
        </w:r>
        <w:r w:rsidR="008E4D36">
          <w:rPr>
            <w:noProof/>
            <w:webHidden/>
          </w:rPr>
          <w:fldChar w:fldCharType="begin"/>
        </w:r>
        <w:r w:rsidR="00F44E9B">
          <w:rPr>
            <w:noProof/>
            <w:webHidden/>
          </w:rPr>
          <w:instrText xml:space="preserve"> PAGEREF _Toc258838281 \h </w:instrText>
        </w:r>
        <w:r w:rsidR="008E4D36">
          <w:rPr>
            <w:noProof/>
            <w:webHidden/>
          </w:rPr>
        </w:r>
        <w:r w:rsidR="008E4D36">
          <w:rPr>
            <w:noProof/>
            <w:webHidden/>
          </w:rPr>
          <w:fldChar w:fldCharType="separate"/>
        </w:r>
        <w:r w:rsidR="00F44E9B">
          <w:rPr>
            <w:noProof/>
            <w:webHidden/>
          </w:rPr>
          <w:t>22</w:t>
        </w:r>
        <w:r w:rsidR="008E4D36">
          <w:rPr>
            <w:noProof/>
            <w:webHidden/>
          </w:rPr>
          <w:fldChar w:fldCharType="end"/>
        </w:r>
      </w:hyperlink>
    </w:p>
    <w:p w:rsidR="00F44E9B" w:rsidRDefault="00E70B3C">
      <w:pPr>
        <w:pStyle w:val="TM1"/>
        <w:tabs>
          <w:tab w:val="right" w:leader="underscore" w:pos="9016"/>
        </w:tabs>
        <w:rPr>
          <w:rFonts w:eastAsiaTheme="minorEastAsia" w:cstheme="minorBidi"/>
          <w:b w:val="0"/>
          <w:bCs w:val="0"/>
          <w:i w:val="0"/>
          <w:iCs w:val="0"/>
          <w:noProof/>
          <w:sz w:val="22"/>
          <w:szCs w:val="22"/>
          <w:lang w:eastAsia="fr-BE" w:bidi="ar-SA"/>
        </w:rPr>
      </w:pPr>
      <w:hyperlink w:anchor="_Toc258838282" w:history="1">
        <w:r w:rsidR="00F44E9B" w:rsidRPr="00745E10">
          <w:rPr>
            <w:rStyle w:val="Lienhypertexte"/>
            <w:noProof/>
            <w:lang w:eastAsia="fr-FR"/>
          </w:rPr>
          <w:t>Danger 4 : Aller trop vite dans l'analyse</w:t>
        </w:r>
        <w:r w:rsidR="00F44E9B">
          <w:rPr>
            <w:noProof/>
            <w:webHidden/>
          </w:rPr>
          <w:tab/>
        </w:r>
        <w:r w:rsidR="008E4D36">
          <w:rPr>
            <w:noProof/>
            <w:webHidden/>
          </w:rPr>
          <w:fldChar w:fldCharType="begin"/>
        </w:r>
        <w:r w:rsidR="00F44E9B">
          <w:rPr>
            <w:noProof/>
            <w:webHidden/>
          </w:rPr>
          <w:instrText xml:space="preserve"> PAGEREF _Toc258838282 \h </w:instrText>
        </w:r>
        <w:r w:rsidR="008E4D36">
          <w:rPr>
            <w:noProof/>
            <w:webHidden/>
          </w:rPr>
        </w:r>
        <w:r w:rsidR="008E4D36">
          <w:rPr>
            <w:noProof/>
            <w:webHidden/>
          </w:rPr>
          <w:fldChar w:fldCharType="separate"/>
        </w:r>
        <w:r w:rsidR="00F44E9B">
          <w:rPr>
            <w:noProof/>
            <w:webHidden/>
          </w:rPr>
          <w:t>23</w:t>
        </w:r>
        <w:r w:rsidR="008E4D36">
          <w:rPr>
            <w:noProof/>
            <w:webHidden/>
          </w:rPr>
          <w:fldChar w:fldCharType="end"/>
        </w:r>
      </w:hyperlink>
    </w:p>
    <w:p w:rsidR="00F44E9B" w:rsidRDefault="00E70B3C">
      <w:pPr>
        <w:pStyle w:val="TM2"/>
        <w:tabs>
          <w:tab w:val="right" w:leader="underscore" w:pos="9016"/>
        </w:tabs>
        <w:rPr>
          <w:rFonts w:eastAsiaTheme="minorEastAsia" w:cstheme="minorBidi"/>
          <w:b w:val="0"/>
          <w:bCs w:val="0"/>
          <w:noProof/>
          <w:lang w:eastAsia="fr-BE" w:bidi="ar-SA"/>
        </w:rPr>
      </w:pPr>
      <w:hyperlink w:anchor="_Toc258838283" w:history="1">
        <w:r w:rsidR="00F44E9B" w:rsidRPr="00745E10">
          <w:rPr>
            <w:rStyle w:val="Lienhypertexte"/>
            <w:noProof/>
            <w:lang w:eastAsia="fr-FR"/>
          </w:rPr>
          <w:t>Solution</w:t>
        </w:r>
        <w:r w:rsidR="00F44E9B">
          <w:rPr>
            <w:noProof/>
            <w:webHidden/>
          </w:rPr>
          <w:tab/>
        </w:r>
        <w:r w:rsidR="008E4D36">
          <w:rPr>
            <w:noProof/>
            <w:webHidden/>
          </w:rPr>
          <w:fldChar w:fldCharType="begin"/>
        </w:r>
        <w:r w:rsidR="00F44E9B">
          <w:rPr>
            <w:noProof/>
            <w:webHidden/>
          </w:rPr>
          <w:instrText xml:space="preserve"> PAGEREF _Toc258838283 \h </w:instrText>
        </w:r>
        <w:r w:rsidR="008E4D36">
          <w:rPr>
            <w:noProof/>
            <w:webHidden/>
          </w:rPr>
        </w:r>
        <w:r w:rsidR="008E4D36">
          <w:rPr>
            <w:noProof/>
            <w:webHidden/>
          </w:rPr>
          <w:fldChar w:fldCharType="separate"/>
        </w:r>
        <w:r w:rsidR="00F44E9B">
          <w:rPr>
            <w:noProof/>
            <w:webHidden/>
          </w:rPr>
          <w:t>23</w:t>
        </w:r>
        <w:r w:rsidR="008E4D36">
          <w:rPr>
            <w:noProof/>
            <w:webHidden/>
          </w:rPr>
          <w:fldChar w:fldCharType="end"/>
        </w:r>
      </w:hyperlink>
    </w:p>
    <w:p w:rsidR="00F44E9B" w:rsidRDefault="00E70B3C">
      <w:pPr>
        <w:pStyle w:val="TM1"/>
        <w:tabs>
          <w:tab w:val="right" w:leader="underscore" w:pos="9016"/>
        </w:tabs>
        <w:rPr>
          <w:rFonts w:eastAsiaTheme="minorEastAsia" w:cstheme="minorBidi"/>
          <w:b w:val="0"/>
          <w:bCs w:val="0"/>
          <w:i w:val="0"/>
          <w:iCs w:val="0"/>
          <w:noProof/>
          <w:sz w:val="22"/>
          <w:szCs w:val="22"/>
          <w:lang w:eastAsia="fr-BE" w:bidi="ar-SA"/>
        </w:rPr>
      </w:pPr>
      <w:hyperlink w:anchor="_Toc258838284" w:history="1">
        <w:r w:rsidR="00F44E9B" w:rsidRPr="00745E10">
          <w:rPr>
            <w:rStyle w:val="Lienhypertexte"/>
            <w:noProof/>
            <w:lang w:eastAsia="fr-FR"/>
          </w:rPr>
          <w:t>Danger 5 : Transmettre des informations confidentielles à un tiers</w:t>
        </w:r>
        <w:r w:rsidR="00F44E9B">
          <w:rPr>
            <w:noProof/>
            <w:webHidden/>
          </w:rPr>
          <w:tab/>
        </w:r>
        <w:r w:rsidR="008E4D36">
          <w:rPr>
            <w:noProof/>
            <w:webHidden/>
          </w:rPr>
          <w:fldChar w:fldCharType="begin"/>
        </w:r>
        <w:r w:rsidR="00F44E9B">
          <w:rPr>
            <w:noProof/>
            <w:webHidden/>
          </w:rPr>
          <w:instrText xml:space="preserve"> PAGEREF _Toc258838284 \h </w:instrText>
        </w:r>
        <w:r w:rsidR="008E4D36">
          <w:rPr>
            <w:noProof/>
            <w:webHidden/>
          </w:rPr>
        </w:r>
        <w:r w:rsidR="008E4D36">
          <w:rPr>
            <w:noProof/>
            <w:webHidden/>
          </w:rPr>
          <w:fldChar w:fldCharType="separate"/>
        </w:r>
        <w:r w:rsidR="00F44E9B">
          <w:rPr>
            <w:noProof/>
            <w:webHidden/>
          </w:rPr>
          <w:t>24</w:t>
        </w:r>
        <w:r w:rsidR="008E4D36">
          <w:rPr>
            <w:noProof/>
            <w:webHidden/>
          </w:rPr>
          <w:fldChar w:fldCharType="end"/>
        </w:r>
      </w:hyperlink>
    </w:p>
    <w:p w:rsidR="00F44E9B" w:rsidRDefault="00E70B3C">
      <w:pPr>
        <w:pStyle w:val="TM2"/>
        <w:tabs>
          <w:tab w:val="right" w:leader="underscore" w:pos="9016"/>
        </w:tabs>
        <w:rPr>
          <w:rFonts w:eastAsiaTheme="minorEastAsia" w:cstheme="minorBidi"/>
          <w:b w:val="0"/>
          <w:bCs w:val="0"/>
          <w:noProof/>
          <w:lang w:eastAsia="fr-BE" w:bidi="ar-SA"/>
        </w:rPr>
      </w:pPr>
      <w:hyperlink w:anchor="_Toc258838285" w:history="1">
        <w:r w:rsidR="00F44E9B" w:rsidRPr="00745E10">
          <w:rPr>
            <w:rStyle w:val="Lienhypertexte"/>
            <w:noProof/>
            <w:lang w:eastAsia="fr-FR"/>
          </w:rPr>
          <w:t>Solution 1 : copier et coller en valeur le TCD</w:t>
        </w:r>
        <w:r w:rsidR="00F44E9B">
          <w:rPr>
            <w:noProof/>
            <w:webHidden/>
          </w:rPr>
          <w:tab/>
        </w:r>
        <w:r w:rsidR="008E4D36">
          <w:rPr>
            <w:noProof/>
            <w:webHidden/>
          </w:rPr>
          <w:fldChar w:fldCharType="begin"/>
        </w:r>
        <w:r w:rsidR="00F44E9B">
          <w:rPr>
            <w:noProof/>
            <w:webHidden/>
          </w:rPr>
          <w:instrText xml:space="preserve"> PAGEREF _Toc258838285 \h </w:instrText>
        </w:r>
        <w:r w:rsidR="008E4D36">
          <w:rPr>
            <w:noProof/>
            <w:webHidden/>
          </w:rPr>
        </w:r>
        <w:r w:rsidR="008E4D36">
          <w:rPr>
            <w:noProof/>
            <w:webHidden/>
          </w:rPr>
          <w:fldChar w:fldCharType="separate"/>
        </w:r>
        <w:r w:rsidR="00F44E9B">
          <w:rPr>
            <w:noProof/>
            <w:webHidden/>
          </w:rPr>
          <w:t>24</w:t>
        </w:r>
        <w:r w:rsidR="008E4D36">
          <w:rPr>
            <w:noProof/>
            <w:webHidden/>
          </w:rPr>
          <w:fldChar w:fldCharType="end"/>
        </w:r>
      </w:hyperlink>
    </w:p>
    <w:p w:rsidR="00F44E9B" w:rsidRDefault="00E70B3C">
      <w:pPr>
        <w:pStyle w:val="TM2"/>
        <w:tabs>
          <w:tab w:val="right" w:leader="underscore" w:pos="9016"/>
        </w:tabs>
        <w:rPr>
          <w:rFonts w:eastAsiaTheme="minorEastAsia" w:cstheme="minorBidi"/>
          <w:b w:val="0"/>
          <w:bCs w:val="0"/>
          <w:noProof/>
          <w:lang w:eastAsia="fr-BE" w:bidi="ar-SA"/>
        </w:rPr>
      </w:pPr>
      <w:hyperlink w:anchor="_Toc258838286" w:history="1">
        <w:r w:rsidR="00F44E9B" w:rsidRPr="00745E10">
          <w:rPr>
            <w:rStyle w:val="Lienhypertexte"/>
            <w:noProof/>
            <w:lang w:eastAsia="fr-FR"/>
          </w:rPr>
          <w:t>Solution 2 : ne pas enregistrer les données</w:t>
        </w:r>
        <w:r w:rsidR="00F44E9B">
          <w:rPr>
            <w:noProof/>
            <w:webHidden/>
          </w:rPr>
          <w:tab/>
        </w:r>
        <w:r w:rsidR="008E4D36">
          <w:rPr>
            <w:noProof/>
            <w:webHidden/>
          </w:rPr>
          <w:fldChar w:fldCharType="begin"/>
        </w:r>
        <w:r w:rsidR="00F44E9B">
          <w:rPr>
            <w:noProof/>
            <w:webHidden/>
          </w:rPr>
          <w:instrText xml:space="preserve"> PAGEREF _Toc258838286 \h </w:instrText>
        </w:r>
        <w:r w:rsidR="008E4D36">
          <w:rPr>
            <w:noProof/>
            <w:webHidden/>
          </w:rPr>
        </w:r>
        <w:r w:rsidR="008E4D36">
          <w:rPr>
            <w:noProof/>
            <w:webHidden/>
          </w:rPr>
          <w:fldChar w:fldCharType="separate"/>
        </w:r>
        <w:r w:rsidR="00F44E9B">
          <w:rPr>
            <w:noProof/>
            <w:webHidden/>
          </w:rPr>
          <w:t>25</w:t>
        </w:r>
        <w:r w:rsidR="008E4D36">
          <w:rPr>
            <w:noProof/>
            <w:webHidden/>
          </w:rPr>
          <w:fldChar w:fldCharType="end"/>
        </w:r>
      </w:hyperlink>
    </w:p>
    <w:p w:rsidR="00F44E9B" w:rsidRDefault="00E70B3C">
      <w:pPr>
        <w:pStyle w:val="TM1"/>
        <w:tabs>
          <w:tab w:val="left" w:pos="1540"/>
          <w:tab w:val="right" w:leader="underscore" w:pos="9016"/>
        </w:tabs>
        <w:rPr>
          <w:rFonts w:eastAsiaTheme="minorEastAsia" w:cstheme="minorBidi"/>
          <w:b w:val="0"/>
          <w:bCs w:val="0"/>
          <w:i w:val="0"/>
          <w:iCs w:val="0"/>
          <w:noProof/>
          <w:sz w:val="22"/>
          <w:szCs w:val="22"/>
          <w:lang w:eastAsia="fr-BE" w:bidi="ar-SA"/>
        </w:rPr>
      </w:pPr>
      <w:hyperlink w:anchor="_Toc258838287" w:history="1">
        <w:r w:rsidR="00F44E9B" w:rsidRPr="00745E10">
          <w:rPr>
            <w:rStyle w:val="Lienhypertexte"/>
            <w:noProof/>
          </w:rPr>
          <w:t>Chapitre IV :</w:t>
        </w:r>
        <w:r w:rsidR="00F44E9B">
          <w:rPr>
            <w:rFonts w:eastAsiaTheme="minorEastAsia" w:cstheme="minorBidi"/>
            <w:b w:val="0"/>
            <w:bCs w:val="0"/>
            <w:i w:val="0"/>
            <w:iCs w:val="0"/>
            <w:noProof/>
            <w:sz w:val="22"/>
            <w:szCs w:val="22"/>
            <w:lang w:eastAsia="fr-BE" w:bidi="ar-SA"/>
          </w:rPr>
          <w:tab/>
        </w:r>
        <w:r w:rsidR="00F44E9B" w:rsidRPr="00745E10">
          <w:rPr>
            <w:rStyle w:val="Lienhypertexte"/>
            <w:noProof/>
          </w:rPr>
          <w:t>III. Pour aller plus loin</w:t>
        </w:r>
        <w:r w:rsidR="00F44E9B">
          <w:rPr>
            <w:noProof/>
            <w:webHidden/>
          </w:rPr>
          <w:tab/>
        </w:r>
        <w:r w:rsidR="008E4D36">
          <w:rPr>
            <w:noProof/>
            <w:webHidden/>
          </w:rPr>
          <w:fldChar w:fldCharType="begin"/>
        </w:r>
        <w:r w:rsidR="00F44E9B">
          <w:rPr>
            <w:noProof/>
            <w:webHidden/>
          </w:rPr>
          <w:instrText xml:space="preserve"> PAGEREF _Toc258838287 \h </w:instrText>
        </w:r>
        <w:r w:rsidR="008E4D36">
          <w:rPr>
            <w:noProof/>
            <w:webHidden/>
          </w:rPr>
        </w:r>
        <w:r w:rsidR="008E4D36">
          <w:rPr>
            <w:noProof/>
            <w:webHidden/>
          </w:rPr>
          <w:fldChar w:fldCharType="separate"/>
        </w:r>
        <w:r w:rsidR="00F44E9B">
          <w:rPr>
            <w:noProof/>
            <w:webHidden/>
          </w:rPr>
          <w:t>26</w:t>
        </w:r>
        <w:r w:rsidR="008E4D36">
          <w:rPr>
            <w:noProof/>
            <w:webHidden/>
          </w:rPr>
          <w:fldChar w:fldCharType="end"/>
        </w:r>
      </w:hyperlink>
    </w:p>
    <w:p w:rsidR="00F44E9B" w:rsidRDefault="00E70B3C">
      <w:pPr>
        <w:pStyle w:val="TM1"/>
        <w:tabs>
          <w:tab w:val="right" w:leader="underscore" w:pos="9016"/>
        </w:tabs>
        <w:rPr>
          <w:rFonts w:eastAsiaTheme="minorEastAsia" w:cstheme="minorBidi"/>
          <w:b w:val="0"/>
          <w:bCs w:val="0"/>
          <w:i w:val="0"/>
          <w:iCs w:val="0"/>
          <w:noProof/>
          <w:sz w:val="22"/>
          <w:szCs w:val="22"/>
          <w:lang w:eastAsia="fr-BE" w:bidi="ar-SA"/>
        </w:rPr>
      </w:pPr>
      <w:hyperlink w:anchor="_Toc258838288" w:history="1">
        <w:r w:rsidR="00F44E9B" w:rsidRPr="00745E10">
          <w:rPr>
            <w:rStyle w:val="Lienhypertexte"/>
            <w:noProof/>
            <w:lang w:eastAsia="fr-FR"/>
          </w:rPr>
          <w:t>Structurer la source des données Excel sous forme de liste</w:t>
        </w:r>
        <w:r w:rsidR="00F44E9B">
          <w:rPr>
            <w:noProof/>
            <w:webHidden/>
          </w:rPr>
          <w:tab/>
        </w:r>
        <w:r w:rsidR="008E4D36">
          <w:rPr>
            <w:noProof/>
            <w:webHidden/>
          </w:rPr>
          <w:fldChar w:fldCharType="begin"/>
        </w:r>
        <w:r w:rsidR="00F44E9B">
          <w:rPr>
            <w:noProof/>
            <w:webHidden/>
          </w:rPr>
          <w:instrText xml:space="preserve"> PAGEREF _Toc258838288 \h </w:instrText>
        </w:r>
        <w:r w:rsidR="008E4D36">
          <w:rPr>
            <w:noProof/>
            <w:webHidden/>
          </w:rPr>
        </w:r>
        <w:r w:rsidR="008E4D36">
          <w:rPr>
            <w:noProof/>
            <w:webHidden/>
          </w:rPr>
          <w:fldChar w:fldCharType="separate"/>
        </w:r>
        <w:r w:rsidR="00F44E9B">
          <w:rPr>
            <w:noProof/>
            <w:webHidden/>
          </w:rPr>
          <w:t>27</w:t>
        </w:r>
        <w:r w:rsidR="008E4D36">
          <w:rPr>
            <w:noProof/>
            <w:webHidden/>
          </w:rPr>
          <w:fldChar w:fldCharType="end"/>
        </w:r>
      </w:hyperlink>
    </w:p>
    <w:p w:rsidR="00F44E9B" w:rsidRDefault="00E70B3C">
      <w:pPr>
        <w:pStyle w:val="TM2"/>
        <w:tabs>
          <w:tab w:val="right" w:leader="underscore" w:pos="9016"/>
        </w:tabs>
        <w:rPr>
          <w:rFonts w:eastAsiaTheme="minorEastAsia" w:cstheme="minorBidi"/>
          <w:b w:val="0"/>
          <w:bCs w:val="0"/>
          <w:noProof/>
          <w:lang w:eastAsia="fr-BE" w:bidi="ar-SA"/>
        </w:rPr>
      </w:pPr>
      <w:hyperlink w:anchor="_Toc258838289" w:history="1">
        <w:r w:rsidR="00F44E9B" w:rsidRPr="00745E10">
          <w:rPr>
            <w:rStyle w:val="Lienhypertexte"/>
            <w:rFonts w:eastAsia="Times New Roman"/>
            <w:noProof/>
            <w:lang w:eastAsia="fr-BE"/>
          </w:rPr>
          <w:t>Récapitulatif</w:t>
        </w:r>
        <w:r w:rsidR="00F44E9B">
          <w:rPr>
            <w:noProof/>
            <w:webHidden/>
          </w:rPr>
          <w:tab/>
        </w:r>
        <w:r w:rsidR="008E4D36">
          <w:rPr>
            <w:noProof/>
            <w:webHidden/>
          </w:rPr>
          <w:fldChar w:fldCharType="begin"/>
        </w:r>
        <w:r w:rsidR="00F44E9B">
          <w:rPr>
            <w:noProof/>
            <w:webHidden/>
          </w:rPr>
          <w:instrText xml:space="preserve"> PAGEREF _Toc258838289 \h </w:instrText>
        </w:r>
        <w:r w:rsidR="008E4D36">
          <w:rPr>
            <w:noProof/>
            <w:webHidden/>
          </w:rPr>
        </w:r>
        <w:r w:rsidR="008E4D36">
          <w:rPr>
            <w:noProof/>
            <w:webHidden/>
          </w:rPr>
          <w:fldChar w:fldCharType="separate"/>
        </w:r>
        <w:r w:rsidR="00F44E9B">
          <w:rPr>
            <w:noProof/>
            <w:webHidden/>
          </w:rPr>
          <w:t>27</w:t>
        </w:r>
        <w:r w:rsidR="008E4D36">
          <w:rPr>
            <w:noProof/>
            <w:webHidden/>
          </w:rPr>
          <w:fldChar w:fldCharType="end"/>
        </w:r>
      </w:hyperlink>
    </w:p>
    <w:p w:rsidR="00F44E9B" w:rsidRDefault="00E70B3C">
      <w:pPr>
        <w:pStyle w:val="TM1"/>
        <w:tabs>
          <w:tab w:val="right" w:leader="underscore" w:pos="9016"/>
        </w:tabs>
        <w:rPr>
          <w:rFonts w:eastAsiaTheme="minorEastAsia" w:cstheme="minorBidi"/>
          <w:b w:val="0"/>
          <w:bCs w:val="0"/>
          <w:i w:val="0"/>
          <w:iCs w:val="0"/>
          <w:noProof/>
          <w:sz w:val="22"/>
          <w:szCs w:val="22"/>
          <w:lang w:eastAsia="fr-BE" w:bidi="ar-SA"/>
        </w:rPr>
      </w:pPr>
      <w:hyperlink w:anchor="_Toc258838290" w:history="1">
        <w:r w:rsidR="00F44E9B" w:rsidRPr="00745E10">
          <w:rPr>
            <w:rStyle w:val="Lienhypertexte"/>
            <w:noProof/>
            <w:lang w:eastAsia="fr-FR"/>
          </w:rPr>
          <w:t>Création d'une base de données dynamique</w:t>
        </w:r>
        <w:r w:rsidR="00F44E9B">
          <w:rPr>
            <w:noProof/>
            <w:webHidden/>
          </w:rPr>
          <w:tab/>
        </w:r>
        <w:r w:rsidR="008E4D36">
          <w:rPr>
            <w:noProof/>
            <w:webHidden/>
          </w:rPr>
          <w:fldChar w:fldCharType="begin"/>
        </w:r>
        <w:r w:rsidR="00F44E9B">
          <w:rPr>
            <w:noProof/>
            <w:webHidden/>
          </w:rPr>
          <w:instrText xml:space="preserve"> PAGEREF _Toc258838290 \h </w:instrText>
        </w:r>
        <w:r w:rsidR="008E4D36">
          <w:rPr>
            <w:noProof/>
            <w:webHidden/>
          </w:rPr>
        </w:r>
        <w:r w:rsidR="008E4D36">
          <w:rPr>
            <w:noProof/>
            <w:webHidden/>
          </w:rPr>
          <w:fldChar w:fldCharType="separate"/>
        </w:r>
        <w:r w:rsidR="00F44E9B">
          <w:rPr>
            <w:noProof/>
            <w:webHidden/>
          </w:rPr>
          <w:t>28</w:t>
        </w:r>
        <w:r w:rsidR="008E4D36">
          <w:rPr>
            <w:noProof/>
            <w:webHidden/>
          </w:rPr>
          <w:fldChar w:fldCharType="end"/>
        </w:r>
      </w:hyperlink>
    </w:p>
    <w:p w:rsidR="00F44E9B" w:rsidRDefault="00E70B3C">
      <w:pPr>
        <w:pStyle w:val="TM2"/>
        <w:tabs>
          <w:tab w:val="right" w:leader="underscore" w:pos="9016"/>
        </w:tabs>
        <w:rPr>
          <w:rFonts w:eastAsiaTheme="minorEastAsia" w:cstheme="minorBidi"/>
          <w:b w:val="0"/>
          <w:bCs w:val="0"/>
          <w:noProof/>
          <w:lang w:eastAsia="fr-BE" w:bidi="ar-SA"/>
        </w:rPr>
      </w:pPr>
      <w:hyperlink w:anchor="_Toc258838291" w:history="1">
        <w:r w:rsidR="00F44E9B" w:rsidRPr="00745E10">
          <w:rPr>
            <w:rStyle w:val="Lienhypertexte"/>
            <w:noProof/>
            <w:lang w:eastAsia="fr-FR"/>
          </w:rPr>
          <w:t>Créer le nom dynamique</w:t>
        </w:r>
        <w:r w:rsidR="00F44E9B">
          <w:rPr>
            <w:noProof/>
            <w:webHidden/>
          </w:rPr>
          <w:tab/>
        </w:r>
        <w:r w:rsidR="008E4D36">
          <w:rPr>
            <w:noProof/>
            <w:webHidden/>
          </w:rPr>
          <w:fldChar w:fldCharType="begin"/>
        </w:r>
        <w:r w:rsidR="00F44E9B">
          <w:rPr>
            <w:noProof/>
            <w:webHidden/>
          </w:rPr>
          <w:instrText xml:space="preserve"> PAGEREF _Toc258838291 \h </w:instrText>
        </w:r>
        <w:r w:rsidR="008E4D36">
          <w:rPr>
            <w:noProof/>
            <w:webHidden/>
          </w:rPr>
        </w:r>
        <w:r w:rsidR="008E4D36">
          <w:rPr>
            <w:noProof/>
            <w:webHidden/>
          </w:rPr>
          <w:fldChar w:fldCharType="separate"/>
        </w:r>
        <w:r w:rsidR="00F44E9B">
          <w:rPr>
            <w:noProof/>
            <w:webHidden/>
          </w:rPr>
          <w:t>28</w:t>
        </w:r>
        <w:r w:rsidR="008E4D36">
          <w:rPr>
            <w:noProof/>
            <w:webHidden/>
          </w:rPr>
          <w:fldChar w:fldCharType="end"/>
        </w:r>
      </w:hyperlink>
    </w:p>
    <w:p w:rsidR="00F44E9B" w:rsidRDefault="00E70B3C">
      <w:pPr>
        <w:pStyle w:val="TM3"/>
        <w:tabs>
          <w:tab w:val="right" w:leader="underscore" w:pos="9016"/>
        </w:tabs>
        <w:rPr>
          <w:rFonts w:eastAsiaTheme="minorEastAsia" w:cstheme="minorBidi"/>
          <w:noProof/>
          <w:sz w:val="22"/>
          <w:szCs w:val="22"/>
          <w:lang w:eastAsia="fr-BE" w:bidi="ar-SA"/>
        </w:rPr>
      </w:pPr>
      <w:hyperlink w:anchor="_Toc258838292" w:history="1">
        <w:r w:rsidR="00F44E9B" w:rsidRPr="00745E10">
          <w:rPr>
            <w:rStyle w:val="Lienhypertexte"/>
            <w:noProof/>
            <w:lang w:eastAsia="fr-FR"/>
          </w:rPr>
          <w:t>Objectif :</w:t>
        </w:r>
        <w:r w:rsidR="00F44E9B">
          <w:rPr>
            <w:noProof/>
            <w:webHidden/>
          </w:rPr>
          <w:tab/>
        </w:r>
        <w:r w:rsidR="008E4D36">
          <w:rPr>
            <w:noProof/>
            <w:webHidden/>
          </w:rPr>
          <w:fldChar w:fldCharType="begin"/>
        </w:r>
        <w:r w:rsidR="00F44E9B">
          <w:rPr>
            <w:noProof/>
            <w:webHidden/>
          </w:rPr>
          <w:instrText xml:space="preserve"> PAGEREF _Toc258838292 \h </w:instrText>
        </w:r>
        <w:r w:rsidR="008E4D36">
          <w:rPr>
            <w:noProof/>
            <w:webHidden/>
          </w:rPr>
        </w:r>
        <w:r w:rsidR="008E4D36">
          <w:rPr>
            <w:noProof/>
            <w:webHidden/>
          </w:rPr>
          <w:fldChar w:fldCharType="separate"/>
        </w:r>
        <w:r w:rsidR="00F44E9B">
          <w:rPr>
            <w:noProof/>
            <w:webHidden/>
          </w:rPr>
          <w:t>28</w:t>
        </w:r>
        <w:r w:rsidR="008E4D36">
          <w:rPr>
            <w:noProof/>
            <w:webHidden/>
          </w:rPr>
          <w:fldChar w:fldCharType="end"/>
        </w:r>
      </w:hyperlink>
    </w:p>
    <w:p w:rsidR="00F44E9B" w:rsidRDefault="00E70B3C">
      <w:pPr>
        <w:pStyle w:val="TM3"/>
        <w:tabs>
          <w:tab w:val="right" w:leader="underscore" w:pos="9016"/>
        </w:tabs>
        <w:rPr>
          <w:rFonts w:eastAsiaTheme="minorEastAsia" w:cstheme="minorBidi"/>
          <w:noProof/>
          <w:sz w:val="22"/>
          <w:szCs w:val="22"/>
          <w:lang w:eastAsia="fr-BE" w:bidi="ar-SA"/>
        </w:rPr>
      </w:pPr>
      <w:hyperlink w:anchor="_Toc258838293" w:history="1">
        <w:r w:rsidR="00F44E9B" w:rsidRPr="00745E10">
          <w:rPr>
            <w:rStyle w:val="Lienhypertexte"/>
            <w:noProof/>
            <w:lang w:eastAsia="fr-FR"/>
          </w:rPr>
          <w:t>Procédure :</w:t>
        </w:r>
        <w:r w:rsidR="00F44E9B">
          <w:rPr>
            <w:noProof/>
            <w:webHidden/>
          </w:rPr>
          <w:tab/>
        </w:r>
        <w:r w:rsidR="008E4D36">
          <w:rPr>
            <w:noProof/>
            <w:webHidden/>
          </w:rPr>
          <w:fldChar w:fldCharType="begin"/>
        </w:r>
        <w:r w:rsidR="00F44E9B">
          <w:rPr>
            <w:noProof/>
            <w:webHidden/>
          </w:rPr>
          <w:instrText xml:space="preserve"> PAGEREF _Toc258838293 \h </w:instrText>
        </w:r>
        <w:r w:rsidR="008E4D36">
          <w:rPr>
            <w:noProof/>
            <w:webHidden/>
          </w:rPr>
        </w:r>
        <w:r w:rsidR="008E4D36">
          <w:rPr>
            <w:noProof/>
            <w:webHidden/>
          </w:rPr>
          <w:fldChar w:fldCharType="separate"/>
        </w:r>
        <w:r w:rsidR="00F44E9B">
          <w:rPr>
            <w:noProof/>
            <w:webHidden/>
          </w:rPr>
          <w:t>28</w:t>
        </w:r>
        <w:r w:rsidR="008E4D36">
          <w:rPr>
            <w:noProof/>
            <w:webHidden/>
          </w:rPr>
          <w:fldChar w:fldCharType="end"/>
        </w:r>
      </w:hyperlink>
    </w:p>
    <w:p w:rsidR="00F44E9B" w:rsidRDefault="00E70B3C">
      <w:pPr>
        <w:pStyle w:val="TM2"/>
        <w:tabs>
          <w:tab w:val="right" w:leader="underscore" w:pos="9016"/>
        </w:tabs>
        <w:rPr>
          <w:rFonts w:eastAsiaTheme="minorEastAsia" w:cstheme="minorBidi"/>
          <w:b w:val="0"/>
          <w:bCs w:val="0"/>
          <w:noProof/>
          <w:lang w:eastAsia="fr-BE" w:bidi="ar-SA"/>
        </w:rPr>
      </w:pPr>
      <w:hyperlink w:anchor="_Toc258838294" w:history="1">
        <w:r w:rsidR="00F44E9B" w:rsidRPr="00745E10">
          <w:rPr>
            <w:rStyle w:val="Lienhypertexte"/>
            <w:noProof/>
            <w:lang w:eastAsia="fr-FR"/>
          </w:rPr>
          <w:t>Comprendre les impacts du nom dynamique</w:t>
        </w:r>
        <w:r w:rsidR="00F44E9B">
          <w:rPr>
            <w:noProof/>
            <w:webHidden/>
          </w:rPr>
          <w:tab/>
        </w:r>
        <w:r w:rsidR="008E4D36">
          <w:rPr>
            <w:noProof/>
            <w:webHidden/>
          </w:rPr>
          <w:fldChar w:fldCharType="begin"/>
        </w:r>
        <w:r w:rsidR="00F44E9B">
          <w:rPr>
            <w:noProof/>
            <w:webHidden/>
          </w:rPr>
          <w:instrText xml:space="preserve"> PAGEREF _Toc258838294 \h </w:instrText>
        </w:r>
        <w:r w:rsidR="008E4D36">
          <w:rPr>
            <w:noProof/>
            <w:webHidden/>
          </w:rPr>
        </w:r>
        <w:r w:rsidR="008E4D36">
          <w:rPr>
            <w:noProof/>
            <w:webHidden/>
          </w:rPr>
          <w:fldChar w:fldCharType="separate"/>
        </w:r>
        <w:r w:rsidR="00F44E9B">
          <w:rPr>
            <w:noProof/>
            <w:webHidden/>
          </w:rPr>
          <w:t>28</w:t>
        </w:r>
        <w:r w:rsidR="008E4D36">
          <w:rPr>
            <w:noProof/>
            <w:webHidden/>
          </w:rPr>
          <w:fldChar w:fldCharType="end"/>
        </w:r>
      </w:hyperlink>
    </w:p>
    <w:p w:rsidR="00F44E9B" w:rsidRDefault="00E70B3C">
      <w:pPr>
        <w:pStyle w:val="TM3"/>
        <w:tabs>
          <w:tab w:val="right" w:leader="underscore" w:pos="9016"/>
        </w:tabs>
        <w:rPr>
          <w:rFonts w:eastAsiaTheme="minorEastAsia" w:cstheme="minorBidi"/>
          <w:noProof/>
          <w:sz w:val="22"/>
          <w:szCs w:val="22"/>
          <w:lang w:eastAsia="fr-BE" w:bidi="ar-SA"/>
        </w:rPr>
      </w:pPr>
      <w:hyperlink w:anchor="_Toc258838295" w:history="1">
        <w:r w:rsidR="00F44E9B" w:rsidRPr="00745E10">
          <w:rPr>
            <w:rStyle w:val="Lienhypertexte"/>
            <w:noProof/>
            <w:lang w:eastAsia="fr-FR"/>
          </w:rPr>
          <w:t>Dangers :</w:t>
        </w:r>
        <w:r w:rsidR="00F44E9B">
          <w:rPr>
            <w:noProof/>
            <w:webHidden/>
          </w:rPr>
          <w:tab/>
        </w:r>
        <w:r w:rsidR="008E4D36">
          <w:rPr>
            <w:noProof/>
            <w:webHidden/>
          </w:rPr>
          <w:fldChar w:fldCharType="begin"/>
        </w:r>
        <w:r w:rsidR="00F44E9B">
          <w:rPr>
            <w:noProof/>
            <w:webHidden/>
          </w:rPr>
          <w:instrText xml:space="preserve"> PAGEREF _Toc258838295 \h </w:instrText>
        </w:r>
        <w:r w:rsidR="008E4D36">
          <w:rPr>
            <w:noProof/>
            <w:webHidden/>
          </w:rPr>
        </w:r>
        <w:r w:rsidR="008E4D36">
          <w:rPr>
            <w:noProof/>
            <w:webHidden/>
          </w:rPr>
          <w:fldChar w:fldCharType="separate"/>
        </w:r>
        <w:r w:rsidR="00F44E9B">
          <w:rPr>
            <w:noProof/>
            <w:webHidden/>
          </w:rPr>
          <w:t>28</w:t>
        </w:r>
        <w:r w:rsidR="008E4D36">
          <w:rPr>
            <w:noProof/>
            <w:webHidden/>
          </w:rPr>
          <w:fldChar w:fldCharType="end"/>
        </w:r>
      </w:hyperlink>
    </w:p>
    <w:p w:rsidR="00F44E9B" w:rsidRDefault="00E70B3C">
      <w:pPr>
        <w:pStyle w:val="TM3"/>
        <w:tabs>
          <w:tab w:val="right" w:leader="underscore" w:pos="9016"/>
        </w:tabs>
        <w:rPr>
          <w:rFonts w:eastAsiaTheme="minorEastAsia" w:cstheme="minorBidi"/>
          <w:noProof/>
          <w:sz w:val="22"/>
          <w:szCs w:val="22"/>
          <w:lang w:eastAsia="fr-BE" w:bidi="ar-SA"/>
        </w:rPr>
      </w:pPr>
      <w:hyperlink w:anchor="_Toc258838296" w:history="1">
        <w:r w:rsidR="00F44E9B" w:rsidRPr="00745E10">
          <w:rPr>
            <w:rStyle w:val="Lienhypertexte"/>
            <w:noProof/>
            <w:lang w:eastAsia="fr-FR"/>
          </w:rPr>
          <w:t>mauvais exemples</w:t>
        </w:r>
        <w:r w:rsidR="00F44E9B">
          <w:rPr>
            <w:noProof/>
            <w:webHidden/>
          </w:rPr>
          <w:tab/>
        </w:r>
        <w:r w:rsidR="008E4D36">
          <w:rPr>
            <w:noProof/>
            <w:webHidden/>
          </w:rPr>
          <w:fldChar w:fldCharType="begin"/>
        </w:r>
        <w:r w:rsidR="00F44E9B">
          <w:rPr>
            <w:noProof/>
            <w:webHidden/>
          </w:rPr>
          <w:instrText xml:space="preserve"> PAGEREF _Toc258838296 \h </w:instrText>
        </w:r>
        <w:r w:rsidR="008E4D36">
          <w:rPr>
            <w:noProof/>
            <w:webHidden/>
          </w:rPr>
        </w:r>
        <w:r w:rsidR="008E4D36">
          <w:rPr>
            <w:noProof/>
            <w:webHidden/>
          </w:rPr>
          <w:fldChar w:fldCharType="separate"/>
        </w:r>
        <w:r w:rsidR="00F44E9B">
          <w:rPr>
            <w:noProof/>
            <w:webHidden/>
          </w:rPr>
          <w:t>28</w:t>
        </w:r>
        <w:r w:rsidR="008E4D36">
          <w:rPr>
            <w:noProof/>
            <w:webHidden/>
          </w:rPr>
          <w:fldChar w:fldCharType="end"/>
        </w:r>
      </w:hyperlink>
    </w:p>
    <w:p w:rsidR="00F44E9B" w:rsidRDefault="00E70B3C">
      <w:pPr>
        <w:pStyle w:val="TM1"/>
        <w:tabs>
          <w:tab w:val="right" w:leader="underscore" w:pos="9016"/>
        </w:tabs>
        <w:rPr>
          <w:rFonts w:eastAsiaTheme="minorEastAsia" w:cstheme="minorBidi"/>
          <w:b w:val="0"/>
          <w:bCs w:val="0"/>
          <w:i w:val="0"/>
          <w:iCs w:val="0"/>
          <w:noProof/>
          <w:sz w:val="22"/>
          <w:szCs w:val="22"/>
          <w:lang w:eastAsia="fr-BE" w:bidi="ar-SA"/>
        </w:rPr>
      </w:pPr>
      <w:hyperlink w:anchor="_Toc258838297" w:history="1">
        <w:r w:rsidR="00F44E9B" w:rsidRPr="00745E10">
          <w:rPr>
            <w:rStyle w:val="Lienhypertexte"/>
            <w:noProof/>
            <w:lang w:eastAsia="fr-FR"/>
          </w:rPr>
          <w:t>Création d'un TCD simple</w:t>
        </w:r>
        <w:r w:rsidR="00F44E9B">
          <w:rPr>
            <w:noProof/>
            <w:webHidden/>
          </w:rPr>
          <w:tab/>
        </w:r>
        <w:r w:rsidR="008E4D36">
          <w:rPr>
            <w:noProof/>
            <w:webHidden/>
          </w:rPr>
          <w:fldChar w:fldCharType="begin"/>
        </w:r>
        <w:r w:rsidR="00F44E9B">
          <w:rPr>
            <w:noProof/>
            <w:webHidden/>
          </w:rPr>
          <w:instrText xml:space="preserve"> PAGEREF _Toc258838297 \h </w:instrText>
        </w:r>
        <w:r w:rsidR="008E4D36">
          <w:rPr>
            <w:noProof/>
            <w:webHidden/>
          </w:rPr>
        </w:r>
        <w:r w:rsidR="008E4D36">
          <w:rPr>
            <w:noProof/>
            <w:webHidden/>
          </w:rPr>
          <w:fldChar w:fldCharType="separate"/>
        </w:r>
        <w:r w:rsidR="00F44E9B">
          <w:rPr>
            <w:noProof/>
            <w:webHidden/>
          </w:rPr>
          <w:t>29</w:t>
        </w:r>
        <w:r w:rsidR="008E4D36">
          <w:rPr>
            <w:noProof/>
            <w:webHidden/>
          </w:rPr>
          <w:fldChar w:fldCharType="end"/>
        </w:r>
      </w:hyperlink>
    </w:p>
    <w:p w:rsidR="00F44E9B" w:rsidRDefault="00E70B3C">
      <w:pPr>
        <w:pStyle w:val="TM2"/>
        <w:tabs>
          <w:tab w:val="right" w:leader="underscore" w:pos="9016"/>
        </w:tabs>
        <w:rPr>
          <w:rFonts w:eastAsiaTheme="minorEastAsia" w:cstheme="minorBidi"/>
          <w:b w:val="0"/>
          <w:bCs w:val="0"/>
          <w:noProof/>
          <w:lang w:eastAsia="fr-BE" w:bidi="ar-SA"/>
        </w:rPr>
      </w:pPr>
      <w:hyperlink w:anchor="_Toc258838298" w:history="1">
        <w:r w:rsidR="00F44E9B" w:rsidRPr="00745E10">
          <w:rPr>
            <w:rStyle w:val="Lienhypertexte"/>
            <w:rFonts w:eastAsia="Times New Roman"/>
            <w:noProof/>
            <w:lang w:eastAsia="fr-BE"/>
          </w:rPr>
          <w:t>Procédure :</w:t>
        </w:r>
        <w:r w:rsidR="00F44E9B">
          <w:rPr>
            <w:noProof/>
            <w:webHidden/>
          </w:rPr>
          <w:tab/>
        </w:r>
        <w:r w:rsidR="008E4D36">
          <w:rPr>
            <w:noProof/>
            <w:webHidden/>
          </w:rPr>
          <w:fldChar w:fldCharType="begin"/>
        </w:r>
        <w:r w:rsidR="00F44E9B">
          <w:rPr>
            <w:noProof/>
            <w:webHidden/>
          </w:rPr>
          <w:instrText xml:space="preserve"> PAGEREF _Toc258838298 \h </w:instrText>
        </w:r>
        <w:r w:rsidR="008E4D36">
          <w:rPr>
            <w:noProof/>
            <w:webHidden/>
          </w:rPr>
        </w:r>
        <w:r w:rsidR="008E4D36">
          <w:rPr>
            <w:noProof/>
            <w:webHidden/>
          </w:rPr>
          <w:fldChar w:fldCharType="separate"/>
        </w:r>
        <w:r w:rsidR="00F44E9B">
          <w:rPr>
            <w:noProof/>
            <w:webHidden/>
          </w:rPr>
          <w:t>29</w:t>
        </w:r>
        <w:r w:rsidR="008E4D36">
          <w:rPr>
            <w:noProof/>
            <w:webHidden/>
          </w:rPr>
          <w:fldChar w:fldCharType="end"/>
        </w:r>
      </w:hyperlink>
    </w:p>
    <w:p w:rsidR="00F44E9B" w:rsidRDefault="00E70B3C">
      <w:pPr>
        <w:pStyle w:val="TM1"/>
        <w:tabs>
          <w:tab w:val="right" w:leader="underscore" w:pos="9016"/>
        </w:tabs>
        <w:rPr>
          <w:rFonts w:eastAsiaTheme="minorEastAsia" w:cstheme="minorBidi"/>
          <w:b w:val="0"/>
          <w:bCs w:val="0"/>
          <w:i w:val="0"/>
          <w:iCs w:val="0"/>
          <w:noProof/>
          <w:sz w:val="22"/>
          <w:szCs w:val="22"/>
          <w:lang w:eastAsia="fr-BE" w:bidi="ar-SA"/>
        </w:rPr>
      </w:pPr>
      <w:hyperlink w:anchor="_Toc258838299" w:history="1">
        <w:r w:rsidR="00F44E9B" w:rsidRPr="00745E10">
          <w:rPr>
            <w:rStyle w:val="Lienhypertexte"/>
            <w:noProof/>
            <w:lang w:eastAsia="fr-FR"/>
          </w:rPr>
          <w:t>Comprendre les 4 zones d'un Tableau Croisé Dynamique</w:t>
        </w:r>
        <w:r w:rsidR="00F44E9B">
          <w:rPr>
            <w:noProof/>
            <w:webHidden/>
          </w:rPr>
          <w:tab/>
        </w:r>
        <w:r w:rsidR="008E4D36">
          <w:rPr>
            <w:noProof/>
            <w:webHidden/>
          </w:rPr>
          <w:fldChar w:fldCharType="begin"/>
        </w:r>
        <w:r w:rsidR="00F44E9B">
          <w:rPr>
            <w:noProof/>
            <w:webHidden/>
          </w:rPr>
          <w:instrText xml:space="preserve"> PAGEREF _Toc258838299 \h </w:instrText>
        </w:r>
        <w:r w:rsidR="008E4D36">
          <w:rPr>
            <w:noProof/>
            <w:webHidden/>
          </w:rPr>
        </w:r>
        <w:r w:rsidR="008E4D36">
          <w:rPr>
            <w:noProof/>
            <w:webHidden/>
          </w:rPr>
          <w:fldChar w:fldCharType="separate"/>
        </w:r>
        <w:r w:rsidR="00F44E9B">
          <w:rPr>
            <w:noProof/>
            <w:webHidden/>
          </w:rPr>
          <w:t>30</w:t>
        </w:r>
        <w:r w:rsidR="008E4D36">
          <w:rPr>
            <w:noProof/>
            <w:webHidden/>
          </w:rPr>
          <w:fldChar w:fldCharType="end"/>
        </w:r>
      </w:hyperlink>
    </w:p>
    <w:p w:rsidR="00F44E9B" w:rsidRDefault="00E70B3C">
      <w:pPr>
        <w:pStyle w:val="TM2"/>
        <w:tabs>
          <w:tab w:val="right" w:leader="underscore" w:pos="9016"/>
        </w:tabs>
        <w:rPr>
          <w:rFonts w:eastAsiaTheme="minorEastAsia" w:cstheme="minorBidi"/>
          <w:b w:val="0"/>
          <w:bCs w:val="0"/>
          <w:noProof/>
          <w:lang w:eastAsia="fr-BE" w:bidi="ar-SA"/>
        </w:rPr>
      </w:pPr>
      <w:hyperlink w:anchor="_Toc258838300" w:history="1">
        <w:r w:rsidR="00F44E9B" w:rsidRPr="00745E10">
          <w:rPr>
            <w:rStyle w:val="Lienhypertexte"/>
            <w:rFonts w:eastAsia="Times New Roman"/>
            <w:noProof/>
            <w:lang w:eastAsia="fr-BE"/>
          </w:rPr>
          <w:t>Les 4 zones :</w:t>
        </w:r>
        <w:r w:rsidR="00F44E9B">
          <w:rPr>
            <w:noProof/>
            <w:webHidden/>
          </w:rPr>
          <w:tab/>
        </w:r>
        <w:r w:rsidR="008E4D36">
          <w:rPr>
            <w:noProof/>
            <w:webHidden/>
          </w:rPr>
          <w:fldChar w:fldCharType="begin"/>
        </w:r>
        <w:r w:rsidR="00F44E9B">
          <w:rPr>
            <w:noProof/>
            <w:webHidden/>
          </w:rPr>
          <w:instrText xml:space="preserve"> PAGEREF _Toc258838300 \h </w:instrText>
        </w:r>
        <w:r w:rsidR="008E4D36">
          <w:rPr>
            <w:noProof/>
            <w:webHidden/>
          </w:rPr>
        </w:r>
        <w:r w:rsidR="008E4D36">
          <w:rPr>
            <w:noProof/>
            <w:webHidden/>
          </w:rPr>
          <w:fldChar w:fldCharType="separate"/>
        </w:r>
        <w:r w:rsidR="00F44E9B">
          <w:rPr>
            <w:noProof/>
            <w:webHidden/>
          </w:rPr>
          <w:t>30</w:t>
        </w:r>
        <w:r w:rsidR="008E4D36">
          <w:rPr>
            <w:noProof/>
            <w:webHidden/>
          </w:rPr>
          <w:fldChar w:fldCharType="end"/>
        </w:r>
      </w:hyperlink>
    </w:p>
    <w:p w:rsidR="00F44E9B" w:rsidRDefault="00E70B3C">
      <w:pPr>
        <w:pStyle w:val="TM3"/>
        <w:tabs>
          <w:tab w:val="right" w:leader="underscore" w:pos="9016"/>
        </w:tabs>
        <w:rPr>
          <w:rFonts w:eastAsiaTheme="minorEastAsia" w:cstheme="minorBidi"/>
          <w:noProof/>
          <w:sz w:val="22"/>
          <w:szCs w:val="22"/>
          <w:lang w:eastAsia="fr-BE" w:bidi="ar-SA"/>
        </w:rPr>
      </w:pPr>
      <w:hyperlink w:anchor="_Toc258838301" w:history="1">
        <w:r w:rsidR="00F44E9B" w:rsidRPr="00745E10">
          <w:rPr>
            <w:rStyle w:val="Lienhypertexte"/>
            <w:noProof/>
            <w:lang w:eastAsia="fr-FR"/>
          </w:rPr>
          <w:t>Zone Page</w:t>
        </w:r>
        <w:r w:rsidR="00F44E9B">
          <w:rPr>
            <w:noProof/>
            <w:webHidden/>
          </w:rPr>
          <w:tab/>
        </w:r>
        <w:r w:rsidR="008E4D36">
          <w:rPr>
            <w:noProof/>
            <w:webHidden/>
          </w:rPr>
          <w:fldChar w:fldCharType="begin"/>
        </w:r>
        <w:r w:rsidR="00F44E9B">
          <w:rPr>
            <w:noProof/>
            <w:webHidden/>
          </w:rPr>
          <w:instrText xml:space="preserve"> PAGEREF _Toc258838301 \h </w:instrText>
        </w:r>
        <w:r w:rsidR="008E4D36">
          <w:rPr>
            <w:noProof/>
            <w:webHidden/>
          </w:rPr>
        </w:r>
        <w:r w:rsidR="008E4D36">
          <w:rPr>
            <w:noProof/>
            <w:webHidden/>
          </w:rPr>
          <w:fldChar w:fldCharType="separate"/>
        </w:r>
        <w:r w:rsidR="00F44E9B">
          <w:rPr>
            <w:noProof/>
            <w:webHidden/>
          </w:rPr>
          <w:t>30</w:t>
        </w:r>
        <w:r w:rsidR="008E4D36">
          <w:rPr>
            <w:noProof/>
            <w:webHidden/>
          </w:rPr>
          <w:fldChar w:fldCharType="end"/>
        </w:r>
      </w:hyperlink>
    </w:p>
    <w:p w:rsidR="00F44E9B" w:rsidRDefault="00E70B3C">
      <w:pPr>
        <w:pStyle w:val="TM3"/>
        <w:tabs>
          <w:tab w:val="right" w:leader="underscore" w:pos="9016"/>
        </w:tabs>
        <w:rPr>
          <w:rFonts w:eastAsiaTheme="minorEastAsia" w:cstheme="minorBidi"/>
          <w:noProof/>
          <w:sz w:val="22"/>
          <w:szCs w:val="22"/>
          <w:lang w:eastAsia="fr-BE" w:bidi="ar-SA"/>
        </w:rPr>
      </w:pPr>
      <w:hyperlink w:anchor="_Toc258838302" w:history="1">
        <w:r w:rsidR="00F44E9B" w:rsidRPr="00745E10">
          <w:rPr>
            <w:rStyle w:val="Lienhypertexte"/>
            <w:noProof/>
            <w:lang w:eastAsia="fr-FR"/>
          </w:rPr>
          <w:t>La zone des données</w:t>
        </w:r>
        <w:r w:rsidR="00F44E9B">
          <w:rPr>
            <w:noProof/>
            <w:webHidden/>
          </w:rPr>
          <w:tab/>
        </w:r>
        <w:r w:rsidR="008E4D36">
          <w:rPr>
            <w:noProof/>
            <w:webHidden/>
          </w:rPr>
          <w:fldChar w:fldCharType="begin"/>
        </w:r>
        <w:r w:rsidR="00F44E9B">
          <w:rPr>
            <w:noProof/>
            <w:webHidden/>
          </w:rPr>
          <w:instrText xml:space="preserve"> PAGEREF _Toc258838302 \h </w:instrText>
        </w:r>
        <w:r w:rsidR="008E4D36">
          <w:rPr>
            <w:noProof/>
            <w:webHidden/>
          </w:rPr>
        </w:r>
        <w:r w:rsidR="008E4D36">
          <w:rPr>
            <w:noProof/>
            <w:webHidden/>
          </w:rPr>
          <w:fldChar w:fldCharType="separate"/>
        </w:r>
        <w:r w:rsidR="00F44E9B">
          <w:rPr>
            <w:noProof/>
            <w:webHidden/>
          </w:rPr>
          <w:t>31</w:t>
        </w:r>
        <w:r w:rsidR="008E4D36">
          <w:rPr>
            <w:noProof/>
            <w:webHidden/>
          </w:rPr>
          <w:fldChar w:fldCharType="end"/>
        </w:r>
      </w:hyperlink>
    </w:p>
    <w:p w:rsidR="00F44E9B" w:rsidRDefault="00E70B3C">
      <w:pPr>
        <w:pStyle w:val="TM3"/>
        <w:tabs>
          <w:tab w:val="right" w:leader="underscore" w:pos="9016"/>
        </w:tabs>
        <w:rPr>
          <w:rFonts w:eastAsiaTheme="minorEastAsia" w:cstheme="minorBidi"/>
          <w:noProof/>
          <w:sz w:val="22"/>
          <w:szCs w:val="22"/>
          <w:lang w:eastAsia="fr-BE" w:bidi="ar-SA"/>
        </w:rPr>
      </w:pPr>
      <w:hyperlink w:anchor="_Toc258838303" w:history="1">
        <w:r w:rsidR="00F44E9B" w:rsidRPr="00745E10">
          <w:rPr>
            <w:rStyle w:val="Lienhypertexte"/>
            <w:noProof/>
            <w:lang w:eastAsia="fr-FR"/>
          </w:rPr>
          <w:t>La zone des Lignes</w:t>
        </w:r>
        <w:r w:rsidR="00F44E9B">
          <w:rPr>
            <w:noProof/>
            <w:webHidden/>
          </w:rPr>
          <w:tab/>
        </w:r>
        <w:r w:rsidR="008E4D36">
          <w:rPr>
            <w:noProof/>
            <w:webHidden/>
          </w:rPr>
          <w:fldChar w:fldCharType="begin"/>
        </w:r>
        <w:r w:rsidR="00F44E9B">
          <w:rPr>
            <w:noProof/>
            <w:webHidden/>
          </w:rPr>
          <w:instrText xml:space="preserve"> PAGEREF _Toc258838303 \h </w:instrText>
        </w:r>
        <w:r w:rsidR="008E4D36">
          <w:rPr>
            <w:noProof/>
            <w:webHidden/>
          </w:rPr>
        </w:r>
        <w:r w:rsidR="008E4D36">
          <w:rPr>
            <w:noProof/>
            <w:webHidden/>
          </w:rPr>
          <w:fldChar w:fldCharType="separate"/>
        </w:r>
        <w:r w:rsidR="00F44E9B">
          <w:rPr>
            <w:noProof/>
            <w:webHidden/>
          </w:rPr>
          <w:t>31</w:t>
        </w:r>
        <w:r w:rsidR="008E4D36">
          <w:rPr>
            <w:noProof/>
            <w:webHidden/>
          </w:rPr>
          <w:fldChar w:fldCharType="end"/>
        </w:r>
      </w:hyperlink>
    </w:p>
    <w:p w:rsidR="00F44E9B" w:rsidRDefault="00E70B3C">
      <w:pPr>
        <w:pStyle w:val="TM3"/>
        <w:tabs>
          <w:tab w:val="right" w:leader="underscore" w:pos="9016"/>
        </w:tabs>
        <w:rPr>
          <w:rFonts w:eastAsiaTheme="minorEastAsia" w:cstheme="minorBidi"/>
          <w:noProof/>
          <w:sz w:val="22"/>
          <w:szCs w:val="22"/>
          <w:lang w:eastAsia="fr-BE" w:bidi="ar-SA"/>
        </w:rPr>
      </w:pPr>
      <w:hyperlink w:anchor="_Toc258838304" w:history="1">
        <w:r w:rsidR="00F44E9B" w:rsidRPr="00745E10">
          <w:rPr>
            <w:rStyle w:val="Lienhypertexte"/>
            <w:noProof/>
            <w:lang w:eastAsia="fr-FR"/>
          </w:rPr>
          <w:t>La zone des colonnes</w:t>
        </w:r>
        <w:r w:rsidR="00F44E9B">
          <w:rPr>
            <w:noProof/>
            <w:webHidden/>
          </w:rPr>
          <w:tab/>
        </w:r>
        <w:r w:rsidR="008E4D36">
          <w:rPr>
            <w:noProof/>
            <w:webHidden/>
          </w:rPr>
          <w:fldChar w:fldCharType="begin"/>
        </w:r>
        <w:r w:rsidR="00F44E9B">
          <w:rPr>
            <w:noProof/>
            <w:webHidden/>
          </w:rPr>
          <w:instrText xml:space="preserve"> PAGEREF _Toc258838304 \h </w:instrText>
        </w:r>
        <w:r w:rsidR="008E4D36">
          <w:rPr>
            <w:noProof/>
            <w:webHidden/>
          </w:rPr>
        </w:r>
        <w:r w:rsidR="008E4D36">
          <w:rPr>
            <w:noProof/>
            <w:webHidden/>
          </w:rPr>
          <w:fldChar w:fldCharType="separate"/>
        </w:r>
        <w:r w:rsidR="00F44E9B">
          <w:rPr>
            <w:noProof/>
            <w:webHidden/>
          </w:rPr>
          <w:t>31</w:t>
        </w:r>
        <w:r w:rsidR="008E4D36">
          <w:rPr>
            <w:noProof/>
            <w:webHidden/>
          </w:rPr>
          <w:fldChar w:fldCharType="end"/>
        </w:r>
      </w:hyperlink>
    </w:p>
    <w:p w:rsidR="00F44E9B" w:rsidRDefault="00E70B3C">
      <w:pPr>
        <w:pStyle w:val="TM1"/>
        <w:tabs>
          <w:tab w:val="right" w:leader="underscore" w:pos="9016"/>
        </w:tabs>
        <w:rPr>
          <w:rFonts w:eastAsiaTheme="minorEastAsia" w:cstheme="minorBidi"/>
          <w:b w:val="0"/>
          <w:bCs w:val="0"/>
          <w:i w:val="0"/>
          <w:iCs w:val="0"/>
          <w:noProof/>
          <w:sz w:val="22"/>
          <w:szCs w:val="22"/>
          <w:lang w:eastAsia="fr-BE" w:bidi="ar-SA"/>
        </w:rPr>
      </w:pPr>
      <w:hyperlink w:anchor="_Toc258838305" w:history="1">
        <w:r w:rsidR="00F44E9B" w:rsidRPr="00745E10">
          <w:rPr>
            <w:rStyle w:val="Lienhypertexte"/>
            <w:noProof/>
            <w:lang w:eastAsia="fr-FR"/>
          </w:rPr>
          <w:t>Déplacer les éléments d'un endroit à l'autre</w:t>
        </w:r>
        <w:r w:rsidR="00F44E9B">
          <w:rPr>
            <w:noProof/>
            <w:webHidden/>
          </w:rPr>
          <w:tab/>
        </w:r>
        <w:r w:rsidR="008E4D36">
          <w:rPr>
            <w:noProof/>
            <w:webHidden/>
          </w:rPr>
          <w:fldChar w:fldCharType="begin"/>
        </w:r>
        <w:r w:rsidR="00F44E9B">
          <w:rPr>
            <w:noProof/>
            <w:webHidden/>
          </w:rPr>
          <w:instrText xml:space="preserve"> PAGEREF _Toc258838305 \h </w:instrText>
        </w:r>
        <w:r w:rsidR="008E4D36">
          <w:rPr>
            <w:noProof/>
            <w:webHidden/>
          </w:rPr>
        </w:r>
        <w:r w:rsidR="008E4D36">
          <w:rPr>
            <w:noProof/>
            <w:webHidden/>
          </w:rPr>
          <w:fldChar w:fldCharType="separate"/>
        </w:r>
        <w:r w:rsidR="00F44E9B">
          <w:rPr>
            <w:noProof/>
            <w:webHidden/>
          </w:rPr>
          <w:t>32</w:t>
        </w:r>
        <w:r w:rsidR="008E4D36">
          <w:rPr>
            <w:noProof/>
            <w:webHidden/>
          </w:rPr>
          <w:fldChar w:fldCharType="end"/>
        </w:r>
      </w:hyperlink>
    </w:p>
    <w:p w:rsidR="00F44E9B" w:rsidRDefault="00E70B3C">
      <w:pPr>
        <w:pStyle w:val="TM2"/>
        <w:tabs>
          <w:tab w:val="right" w:leader="underscore" w:pos="9016"/>
        </w:tabs>
        <w:rPr>
          <w:rFonts w:eastAsiaTheme="minorEastAsia" w:cstheme="minorBidi"/>
          <w:b w:val="0"/>
          <w:bCs w:val="0"/>
          <w:noProof/>
          <w:lang w:eastAsia="fr-BE" w:bidi="ar-SA"/>
        </w:rPr>
      </w:pPr>
      <w:hyperlink w:anchor="_Toc258838306" w:history="1">
        <w:r w:rsidR="00F44E9B" w:rsidRPr="00745E10">
          <w:rPr>
            <w:rStyle w:val="Lienhypertexte"/>
            <w:noProof/>
            <w:lang w:eastAsia="fr-FR"/>
          </w:rPr>
          <w:t>Méthode</w:t>
        </w:r>
        <w:r w:rsidR="00F44E9B">
          <w:rPr>
            <w:noProof/>
            <w:webHidden/>
          </w:rPr>
          <w:tab/>
        </w:r>
        <w:r w:rsidR="008E4D36">
          <w:rPr>
            <w:noProof/>
            <w:webHidden/>
          </w:rPr>
          <w:fldChar w:fldCharType="begin"/>
        </w:r>
        <w:r w:rsidR="00F44E9B">
          <w:rPr>
            <w:noProof/>
            <w:webHidden/>
          </w:rPr>
          <w:instrText xml:space="preserve"> PAGEREF _Toc258838306 \h </w:instrText>
        </w:r>
        <w:r w:rsidR="008E4D36">
          <w:rPr>
            <w:noProof/>
            <w:webHidden/>
          </w:rPr>
        </w:r>
        <w:r w:rsidR="008E4D36">
          <w:rPr>
            <w:noProof/>
            <w:webHidden/>
          </w:rPr>
          <w:fldChar w:fldCharType="separate"/>
        </w:r>
        <w:r w:rsidR="00F44E9B">
          <w:rPr>
            <w:noProof/>
            <w:webHidden/>
          </w:rPr>
          <w:t>32</w:t>
        </w:r>
        <w:r w:rsidR="008E4D36">
          <w:rPr>
            <w:noProof/>
            <w:webHidden/>
          </w:rPr>
          <w:fldChar w:fldCharType="end"/>
        </w:r>
      </w:hyperlink>
    </w:p>
    <w:p w:rsidR="00F44E9B" w:rsidRDefault="00E70B3C">
      <w:pPr>
        <w:pStyle w:val="TM1"/>
        <w:tabs>
          <w:tab w:val="right" w:leader="underscore" w:pos="9016"/>
        </w:tabs>
        <w:rPr>
          <w:rFonts w:eastAsiaTheme="minorEastAsia" w:cstheme="minorBidi"/>
          <w:b w:val="0"/>
          <w:bCs w:val="0"/>
          <w:i w:val="0"/>
          <w:iCs w:val="0"/>
          <w:noProof/>
          <w:sz w:val="22"/>
          <w:szCs w:val="22"/>
          <w:lang w:eastAsia="fr-BE" w:bidi="ar-SA"/>
        </w:rPr>
      </w:pPr>
      <w:hyperlink w:anchor="_Toc258838307" w:history="1">
        <w:r w:rsidR="00F44E9B" w:rsidRPr="00745E10">
          <w:rPr>
            <w:rStyle w:val="Lienhypertexte"/>
            <w:noProof/>
            <w:lang w:eastAsia="fr-FR"/>
          </w:rPr>
          <w:t>Formatage simple des données</w:t>
        </w:r>
        <w:r w:rsidR="00F44E9B">
          <w:rPr>
            <w:noProof/>
            <w:webHidden/>
          </w:rPr>
          <w:tab/>
        </w:r>
        <w:r w:rsidR="008E4D36">
          <w:rPr>
            <w:noProof/>
            <w:webHidden/>
          </w:rPr>
          <w:fldChar w:fldCharType="begin"/>
        </w:r>
        <w:r w:rsidR="00F44E9B">
          <w:rPr>
            <w:noProof/>
            <w:webHidden/>
          </w:rPr>
          <w:instrText xml:space="preserve"> PAGEREF _Toc258838307 \h </w:instrText>
        </w:r>
        <w:r w:rsidR="008E4D36">
          <w:rPr>
            <w:noProof/>
            <w:webHidden/>
          </w:rPr>
        </w:r>
        <w:r w:rsidR="008E4D36">
          <w:rPr>
            <w:noProof/>
            <w:webHidden/>
          </w:rPr>
          <w:fldChar w:fldCharType="separate"/>
        </w:r>
        <w:r w:rsidR="00F44E9B">
          <w:rPr>
            <w:noProof/>
            <w:webHidden/>
          </w:rPr>
          <w:t>33</w:t>
        </w:r>
        <w:r w:rsidR="008E4D36">
          <w:rPr>
            <w:noProof/>
            <w:webHidden/>
          </w:rPr>
          <w:fldChar w:fldCharType="end"/>
        </w:r>
      </w:hyperlink>
    </w:p>
    <w:p w:rsidR="00F44E9B" w:rsidRDefault="00E70B3C">
      <w:pPr>
        <w:pStyle w:val="TM2"/>
        <w:tabs>
          <w:tab w:val="right" w:leader="underscore" w:pos="9016"/>
        </w:tabs>
        <w:rPr>
          <w:rFonts w:eastAsiaTheme="minorEastAsia" w:cstheme="minorBidi"/>
          <w:b w:val="0"/>
          <w:bCs w:val="0"/>
          <w:noProof/>
          <w:lang w:eastAsia="fr-BE" w:bidi="ar-SA"/>
        </w:rPr>
      </w:pPr>
      <w:hyperlink w:anchor="_Toc258838308" w:history="1">
        <w:r w:rsidR="00F44E9B" w:rsidRPr="00745E10">
          <w:rPr>
            <w:rStyle w:val="Lienhypertexte"/>
            <w:noProof/>
            <w:lang w:eastAsia="fr-FR"/>
          </w:rPr>
          <w:t>Mettre en forme le chiffre d'affaire par double clic</w:t>
        </w:r>
        <w:r w:rsidR="00F44E9B">
          <w:rPr>
            <w:noProof/>
            <w:webHidden/>
          </w:rPr>
          <w:tab/>
        </w:r>
        <w:r w:rsidR="008E4D36">
          <w:rPr>
            <w:noProof/>
            <w:webHidden/>
          </w:rPr>
          <w:fldChar w:fldCharType="begin"/>
        </w:r>
        <w:r w:rsidR="00F44E9B">
          <w:rPr>
            <w:noProof/>
            <w:webHidden/>
          </w:rPr>
          <w:instrText xml:space="preserve"> PAGEREF _Toc258838308 \h </w:instrText>
        </w:r>
        <w:r w:rsidR="008E4D36">
          <w:rPr>
            <w:noProof/>
            <w:webHidden/>
          </w:rPr>
        </w:r>
        <w:r w:rsidR="008E4D36">
          <w:rPr>
            <w:noProof/>
            <w:webHidden/>
          </w:rPr>
          <w:fldChar w:fldCharType="separate"/>
        </w:r>
        <w:r w:rsidR="00F44E9B">
          <w:rPr>
            <w:noProof/>
            <w:webHidden/>
          </w:rPr>
          <w:t>33</w:t>
        </w:r>
        <w:r w:rsidR="008E4D36">
          <w:rPr>
            <w:noProof/>
            <w:webHidden/>
          </w:rPr>
          <w:fldChar w:fldCharType="end"/>
        </w:r>
      </w:hyperlink>
    </w:p>
    <w:p w:rsidR="00F44E9B" w:rsidRDefault="00E70B3C">
      <w:pPr>
        <w:pStyle w:val="TM2"/>
        <w:tabs>
          <w:tab w:val="right" w:leader="underscore" w:pos="9016"/>
        </w:tabs>
        <w:rPr>
          <w:rFonts w:eastAsiaTheme="minorEastAsia" w:cstheme="minorBidi"/>
          <w:b w:val="0"/>
          <w:bCs w:val="0"/>
          <w:noProof/>
          <w:lang w:eastAsia="fr-BE" w:bidi="ar-SA"/>
        </w:rPr>
      </w:pPr>
      <w:hyperlink w:anchor="_Toc258838309" w:history="1">
        <w:r w:rsidR="00F44E9B" w:rsidRPr="00745E10">
          <w:rPr>
            <w:rStyle w:val="Lienhypertexte"/>
            <w:noProof/>
            <w:lang w:eastAsia="fr-FR"/>
          </w:rPr>
          <w:t>Formatage à l'aide du bouton "Paramètre de champ"</w:t>
        </w:r>
        <w:r w:rsidR="00F44E9B">
          <w:rPr>
            <w:noProof/>
            <w:webHidden/>
          </w:rPr>
          <w:tab/>
        </w:r>
        <w:r w:rsidR="008E4D36">
          <w:rPr>
            <w:noProof/>
            <w:webHidden/>
          </w:rPr>
          <w:fldChar w:fldCharType="begin"/>
        </w:r>
        <w:r w:rsidR="00F44E9B">
          <w:rPr>
            <w:noProof/>
            <w:webHidden/>
          </w:rPr>
          <w:instrText xml:space="preserve"> PAGEREF _Toc258838309 \h </w:instrText>
        </w:r>
        <w:r w:rsidR="008E4D36">
          <w:rPr>
            <w:noProof/>
            <w:webHidden/>
          </w:rPr>
        </w:r>
        <w:r w:rsidR="008E4D36">
          <w:rPr>
            <w:noProof/>
            <w:webHidden/>
          </w:rPr>
          <w:fldChar w:fldCharType="separate"/>
        </w:r>
        <w:r w:rsidR="00F44E9B">
          <w:rPr>
            <w:noProof/>
            <w:webHidden/>
          </w:rPr>
          <w:t>33</w:t>
        </w:r>
        <w:r w:rsidR="008E4D36">
          <w:rPr>
            <w:noProof/>
            <w:webHidden/>
          </w:rPr>
          <w:fldChar w:fldCharType="end"/>
        </w:r>
      </w:hyperlink>
    </w:p>
    <w:p w:rsidR="00F44E9B" w:rsidRDefault="00E70B3C">
      <w:pPr>
        <w:pStyle w:val="TM3"/>
        <w:tabs>
          <w:tab w:val="right" w:leader="underscore" w:pos="9016"/>
        </w:tabs>
        <w:rPr>
          <w:rFonts w:eastAsiaTheme="minorEastAsia" w:cstheme="minorBidi"/>
          <w:noProof/>
          <w:sz w:val="22"/>
          <w:szCs w:val="22"/>
          <w:lang w:eastAsia="fr-BE" w:bidi="ar-SA"/>
        </w:rPr>
      </w:pPr>
      <w:hyperlink w:anchor="_Toc258838310" w:history="1">
        <w:r w:rsidR="00F44E9B" w:rsidRPr="00745E10">
          <w:rPr>
            <w:rStyle w:val="Lienhypertexte"/>
            <w:noProof/>
            <w:lang w:eastAsia="fr-FR"/>
          </w:rPr>
          <w:t>Préparation</w:t>
        </w:r>
        <w:r w:rsidR="00F44E9B">
          <w:rPr>
            <w:noProof/>
            <w:webHidden/>
          </w:rPr>
          <w:tab/>
        </w:r>
        <w:r w:rsidR="008E4D36">
          <w:rPr>
            <w:noProof/>
            <w:webHidden/>
          </w:rPr>
          <w:fldChar w:fldCharType="begin"/>
        </w:r>
        <w:r w:rsidR="00F44E9B">
          <w:rPr>
            <w:noProof/>
            <w:webHidden/>
          </w:rPr>
          <w:instrText xml:space="preserve"> PAGEREF _Toc258838310 \h </w:instrText>
        </w:r>
        <w:r w:rsidR="008E4D36">
          <w:rPr>
            <w:noProof/>
            <w:webHidden/>
          </w:rPr>
        </w:r>
        <w:r w:rsidR="008E4D36">
          <w:rPr>
            <w:noProof/>
            <w:webHidden/>
          </w:rPr>
          <w:fldChar w:fldCharType="separate"/>
        </w:r>
        <w:r w:rsidR="00F44E9B">
          <w:rPr>
            <w:noProof/>
            <w:webHidden/>
          </w:rPr>
          <w:t>33</w:t>
        </w:r>
        <w:r w:rsidR="008E4D36">
          <w:rPr>
            <w:noProof/>
            <w:webHidden/>
          </w:rPr>
          <w:fldChar w:fldCharType="end"/>
        </w:r>
      </w:hyperlink>
    </w:p>
    <w:p w:rsidR="00F44E9B" w:rsidRDefault="00E70B3C">
      <w:pPr>
        <w:pStyle w:val="TM3"/>
        <w:tabs>
          <w:tab w:val="right" w:leader="underscore" w:pos="9016"/>
        </w:tabs>
        <w:rPr>
          <w:rFonts w:eastAsiaTheme="minorEastAsia" w:cstheme="minorBidi"/>
          <w:noProof/>
          <w:sz w:val="22"/>
          <w:szCs w:val="22"/>
          <w:lang w:eastAsia="fr-BE" w:bidi="ar-SA"/>
        </w:rPr>
      </w:pPr>
      <w:hyperlink w:anchor="_Toc258838311" w:history="1">
        <w:r w:rsidR="00F44E9B" w:rsidRPr="00745E10">
          <w:rPr>
            <w:rStyle w:val="Lienhypertexte"/>
            <w:noProof/>
            <w:lang w:eastAsia="fr-FR"/>
          </w:rPr>
          <w:t>Formatage</w:t>
        </w:r>
        <w:r w:rsidR="00F44E9B">
          <w:rPr>
            <w:noProof/>
            <w:webHidden/>
          </w:rPr>
          <w:tab/>
        </w:r>
        <w:r w:rsidR="008E4D36">
          <w:rPr>
            <w:noProof/>
            <w:webHidden/>
          </w:rPr>
          <w:fldChar w:fldCharType="begin"/>
        </w:r>
        <w:r w:rsidR="00F44E9B">
          <w:rPr>
            <w:noProof/>
            <w:webHidden/>
          </w:rPr>
          <w:instrText xml:space="preserve"> PAGEREF _Toc258838311 \h </w:instrText>
        </w:r>
        <w:r w:rsidR="008E4D36">
          <w:rPr>
            <w:noProof/>
            <w:webHidden/>
          </w:rPr>
        </w:r>
        <w:r w:rsidR="008E4D36">
          <w:rPr>
            <w:noProof/>
            <w:webHidden/>
          </w:rPr>
          <w:fldChar w:fldCharType="separate"/>
        </w:r>
        <w:r w:rsidR="00F44E9B">
          <w:rPr>
            <w:noProof/>
            <w:webHidden/>
          </w:rPr>
          <w:t>33</w:t>
        </w:r>
        <w:r w:rsidR="008E4D36">
          <w:rPr>
            <w:noProof/>
            <w:webHidden/>
          </w:rPr>
          <w:fldChar w:fldCharType="end"/>
        </w:r>
      </w:hyperlink>
    </w:p>
    <w:p w:rsidR="00F44E9B" w:rsidRDefault="00E70B3C">
      <w:pPr>
        <w:pStyle w:val="TM1"/>
        <w:tabs>
          <w:tab w:val="right" w:leader="underscore" w:pos="9016"/>
        </w:tabs>
        <w:rPr>
          <w:rFonts w:eastAsiaTheme="minorEastAsia" w:cstheme="minorBidi"/>
          <w:b w:val="0"/>
          <w:bCs w:val="0"/>
          <w:i w:val="0"/>
          <w:iCs w:val="0"/>
          <w:noProof/>
          <w:sz w:val="22"/>
          <w:szCs w:val="22"/>
          <w:lang w:eastAsia="fr-BE" w:bidi="ar-SA"/>
        </w:rPr>
      </w:pPr>
      <w:hyperlink w:anchor="_Toc258838312" w:history="1">
        <w:r w:rsidR="00F44E9B" w:rsidRPr="00745E10">
          <w:rPr>
            <w:rStyle w:val="Lienhypertexte"/>
            <w:noProof/>
            <w:lang w:eastAsia="fr-FR"/>
          </w:rPr>
          <w:t>Ajouter un champ permettant le calcul de %</w:t>
        </w:r>
        <w:r w:rsidR="00F44E9B">
          <w:rPr>
            <w:noProof/>
            <w:webHidden/>
          </w:rPr>
          <w:tab/>
        </w:r>
        <w:r w:rsidR="008E4D36">
          <w:rPr>
            <w:noProof/>
            <w:webHidden/>
          </w:rPr>
          <w:fldChar w:fldCharType="begin"/>
        </w:r>
        <w:r w:rsidR="00F44E9B">
          <w:rPr>
            <w:noProof/>
            <w:webHidden/>
          </w:rPr>
          <w:instrText xml:space="preserve"> PAGEREF _Toc258838312 \h </w:instrText>
        </w:r>
        <w:r w:rsidR="008E4D36">
          <w:rPr>
            <w:noProof/>
            <w:webHidden/>
          </w:rPr>
        </w:r>
        <w:r w:rsidR="008E4D36">
          <w:rPr>
            <w:noProof/>
            <w:webHidden/>
          </w:rPr>
          <w:fldChar w:fldCharType="separate"/>
        </w:r>
        <w:r w:rsidR="00F44E9B">
          <w:rPr>
            <w:noProof/>
            <w:webHidden/>
          </w:rPr>
          <w:t>35</w:t>
        </w:r>
        <w:r w:rsidR="008E4D36">
          <w:rPr>
            <w:noProof/>
            <w:webHidden/>
          </w:rPr>
          <w:fldChar w:fldCharType="end"/>
        </w:r>
      </w:hyperlink>
    </w:p>
    <w:p w:rsidR="00F44E9B" w:rsidRDefault="00E70B3C">
      <w:pPr>
        <w:pStyle w:val="TM2"/>
        <w:tabs>
          <w:tab w:val="right" w:leader="underscore" w:pos="9016"/>
        </w:tabs>
        <w:rPr>
          <w:rFonts w:eastAsiaTheme="minorEastAsia" w:cstheme="minorBidi"/>
          <w:b w:val="0"/>
          <w:bCs w:val="0"/>
          <w:noProof/>
          <w:lang w:eastAsia="fr-BE" w:bidi="ar-SA"/>
        </w:rPr>
      </w:pPr>
      <w:hyperlink w:anchor="_Toc258838313" w:history="1">
        <w:r w:rsidR="00F44E9B" w:rsidRPr="00745E10">
          <w:rPr>
            <w:rStyle w:val="Lienhypertexte"/>
            <w:noProof/>
            <w:lang w:eastAsia="fr-FR"/>
          </w:rPr>
          <w:t>Ajouter le  % au Tableau Croisé Dynamique</w:t>
        </w:r>
        <w:r w:rsidR="00F44E9B">
          <w:rPr>
            <w:noProof/>
            <w:webHidden/>
          </w:rPr>
          <w:tab/>
        </w:r>
        <w:r w:rsidR="008E4D36">
          <w:rPr>
            <w:noProof/>
            <w:webHidden/>
          </w:rPr>
          <w:fldChar w:fldCharType="begin"/>
        </w:r>
        <w:r w:rsidR="00F44E9B">
          <w:rPr>
            <w:noProof/>
            <w:webHidden/>
          </w:rPr>
          <w:instrText xml:space="preserve"> PAGEREF _Toc258838313 \h </w:instrText>
        </w:r>
        <w:r w:rsidR="008E4D36">
          <w:rPr>
            <w:noProof/>
            <w:webHidden/>
          </w:rPr>
        </w:r>
        <w:r w:rsidR="008E4D36">
          <w:rPr>
            <w:noProof/>
            <w:webHidden/>
          </w:rPr>
          <w:fldChar w:fldCharType="separate"/>
        </w:r>
        <w:r w:rsidR="00F44E9B">
          <w:rPr>
            <w:noProof/>
            <w:webHidden/>
          </w:rPr>
          <w:t>35</w:t>
        </w:r>
        <w:r w:rsidR="008E4D36">
          <w:rPr>
            <w:noProof/>
            <w:webHidden/>
          </w:rPr>
          <w:fldChar w:fldCharType="end"/>
        </w:r>
      </w:hyperlink>
    </w:p>
    <w:p w:rsidR="00F44E9B" w:rsidRDefault="00E70B3C">
      <w:pPr>
        <w:pStyle w:val="TM2"/>
        <w:tabs>
          <w:tab w:val="right" w:leader="underscore" w:pos="9016"/>
        </w:tabs>
        <w:rPr>
          <w:rFonts w:eastAsiaTheme="minorEastAsia" w:cstheme="minorBidi"/>
          <w:b w:val="0"/>
          <w:bCs w:val="0"/>
          <w:noProof/>
          <w:lang w:eastAsia="fr-BE" w:bidi="ar-SA"/>
        </w:rPr>
      </w:pPr>
      <w:hyperlink w:anchor="_Toc258838314" w:history="1">
        <w:r w:rsidR="00F44E9B" w:rsidRPr="00745E10">
          <w:rPr>
            <w:rStyle w:val="Lienhypertexte"/>
            <w:noProof/>
            <w:lang w:eastAsia="fr-FR"/>
          </w:rPr>
          <w:t>Changer le mode de calcul du % (par ligne, colonne ou sur le total)</w:t>
        </w:r>
        <w:r w:rsidR="00F44E9B">
          <w:rPr>
            <w:noProof/>
            <w:webHidden/>
          </w:rPr>
          <w:tab/>
        </w:r>
        <w:r w:rsidR="008E4D36">
          <w:rPr>
            <w:noProof/>
            <w:webHidden/>
          </w:rPr>
          <w:fldChar w:fldCharType="begin"/>
        </w:r>
        <w:r w:rsidR="00F44E9B">
          <w:rPr>
            <w:noProof/>
            <w:webHidden/>
          </w:rPr>
          <w:instrText xml:space="preserve"> PAGEREF _Toc258838314 \h </w:instrText>
        </w:r>
        <w:r w:rsidR="008E4D36">
          <w:rPr>
            <w:noProof/>
            <w:webHidden/>
          </w:rPr>
        </w:r>
        <w:r w:rsidR="008E4D36">
          <w:rPr>
            <w:noProof/>
            <w:webHidden/>
          </w:rPr>
          <w:fldChar w:fldCharType="separate"/>
        </w:r>
        <w:r w:rsidR="00F44E9B">
          <w:rPr>
            <w:noProof/>
            <w:webHidden/>
          </w:rPr>
          <w:t>36</w:t>
        </w:r>
        <w:r w:rsidR="008E4D36">
          <w:rPr>
            <w:noProof/>
            <w:webHidden/>
          </w:rPr>
          <w:fldChar w:fldCharType="end"/>
        </w:r>
      </w:hyperlink>
    </w:p>
    <w:p w:rsidR="00F44E9B" w:rsidRDefault="00E70B3C">
      <w:pPr>
        <w:pStyle w:val="TM1"/>
        <w:tabs>
          <w:tab w:val="right" w:leader="underscore" w:pos="9016"/>
        </w:tabs>
        <w:rPr>
          <w:rFonts w:eastAsiaTheme="minorEastAsia" w:cstheme="minorBidi"/>
          <w:b w:val="0"/>
          <w:bCs w:val="0"/>
          <w:i w:val="0"/>
          <w:iCs w:val="0"/>
          <w:noProof/>
          <w:sz w:val="22"/>
          <w:szCs w:val="22"/>
          <w:lang w:eastAsia="fr-BE" w:bidi="ar-SA"/>
        </w:rPr>
      </w:pPr>
      <w:hyperlink w:anchor="_Toc258838315" w:history="1">
        <w:r w:rsidR="00F44E9B" w:rsidRPr="00745E10">
          <w:rPr>
            <w:rStyle w:val="Lienhypertexte"/>
            <w:noProof/>
          </w:rPr>
          <w:t>Actualisation des données au changement de feuilles</w:t>
        </w:r>
        <w:r w:rsidR="00F44E9B">
          <w:rPr>
            <w:noProof/>
            <w:webHidden/>
          </w:rPr>
          <w:tab/>
        </w:r>
        <w:r w:rsidR="008E4D36">
          <w:rPr>
            <w:noProof/>
            <w:webHidden/>
          </w:rPr>
          <w:fldChar w:fldCharType="begin"/>
        </w:r>
        <w:r w:rsidR="00F44E9B">
          <w:rPr>
            <w:noProof/>
            <w:webHidden/>
          </w:rPr>
          <w:instrText xml:space="preserve"> PAGEREF _Toc258838315 \h </w:instrText>
        </w:r>
        <w:r w:rsidR="008E4D36">
          <w:rPr>
            <w:noProof/>
            <w:webHidden/>
          </w:rPr>
        </w:r>
        <w:r w:rsidR="008E4D36">
          <w:rPr>
            <w:noProof/>
            <w:webHidden/>
          </w:rPr>
          <w:fldChar w:fldCharType="separate"/>
        </w:r>
        <w:r w:rsidR="00F44E9B">
          <w:rPr>
            <w:noProof/>
            <w:webHidden/>
          </w:rPr>
          <w:t>39</w:t>
        </w:r>
        <w:r w:rsidR="008E4D36">
          <w:rPr>
            <w:noProof/>
            <w:webHidden/>
          </w:rPr>
          <w:fldChar w:fldCharType="end"/>
        </w:r>
      </w:hyperlink>
    </w:p>
    <w:p w:rsidR="00F44E9B" w:rsidRDefault="00E70B3C">
      <w:pPr>
        <w:pStyle w:val="TM2"/>
        <w:tabs>
          <w:tab w:val="right" w:leader="underscore" w:pos="9016"/>
        </w:tabs>
        <w:rPr>
          <w:rFonts w:eastAsiaTheme="minorEastAsia" w:cstheme="minorBidi"/>
          <w:b w:val="0"/>
          <w:bCs w:val="0"/>
          <w:noProof/>
          <w:lang w:eastAsia="fr-BE" w:bidi="ar-SA"/>
        </w:rPr>
      </w:pPr>
      <w:hyperlink w:anchor="_Toc258838316" w:history="1">
        <w:r w:rsidR="00F44E9B" w:rsidRPr="00745E10">
          <w:rPr>
            <w:rStyle w:val="Lienhypertexte"/>
            <w:noProof/>
          </w:rPr>
          <w:t>Actualisation manuelle à l'aide du bouton d'actualisation</w:t>
        </w:r>
        <w:r w:rsidR="00F44E9B">
          <w:rPr>
            <w:noProof/>
            <w:webHidden/>
          </w:rPr>
          <w:tab/>
        </w:r>
        <w:r w:rsidR="008E4D36">
          <w:rPr>
            <w:noProof/>
            <w:webHidden/>
          </w:rPr>
          <w:fldChar w:fldCharType="begin"/>
        </w:r>
        <w:r w:rsidR="00F44E9B">
          <w:rPr>
            <w:noProof/>
            <w:webHidden/>
          </w:rPr>
          <w:instrText xml:space="preserve"> PAGEREF _Toc258838316 \h </w:instrText>
        </w:r>
        <w:r w:rsidR="008E4D36">
          <w:rPr>
            <w:noProof/>
            <w:webHidden/>
          </w:rPr>
        </w:r>
        <w:r w:rsidR="008E4D36">
          <w:rPr>
            <w:noProof/>
            <w:webHidden/>
          </w:rPr>
          <w:fldChar w:fldCharType="separate"/>
        </w:r>
        <w:r w:rsidR="00F44E9B">
          <w:rPr>
            <w:noProof/>
            <w:webHidden/>
          </w:rPr>
          <w:t>39</w:t>
        </w:r>
        <w:r w:rsidR="008E4D36">
          <w:rPr>
            <w:noProof/>
            <w:webHidden/>
          </w:rPr>
          <w:fldChar w:fldCharType="end"/>
        </w:r>
      </w:hyperlink>
    </w:p>
    <w:p w:rsidR="00F44E9B" w:rsidRDefault="00E70B3C">
      <w:pPr>
        <w:pStyle w:val="TM2"/>
        <w:tabs>
          <w:tab w:val="right" w:leader="underscore" w:pos="9016"/>
        </w:tabs>
        <w:rPr>
          <w:rFonts w:eastAsiaTheme="minorEastAsia" w:cstheme="minorBidi"/>
          <w:b w:val="0"/>
          <w:bCs w:val="0"/>
          <w:noProof/>
          <w:lang w:eastAsia="fr-BE" w:bidi="ar-SA"/>
        </w:rPr>
      </w:pPr>
      <w:hyperlink w:anchor="_Toc258838317" w:history="1">
        <w:r w:rsidR="00F44E9B" w:rsidRPr="00745E10">
          <w:rPr>
            <w:rStyle w:val="Lienhypertexte"/>
            <w:noProof/>
          </w:rPr>
          <w:t>Enregistrer une macro actualisant le TCD, par exemple " ActualiserTableauCroiseDynamique1 "</w:t>
        </w:r>
        <w:r w:rsidR="00F44E9B">
          <w:rPr>
            <w:noProof/>
            <w:webHidden/>
          </w:rPr>
          <w:tab/>
        </w:r>
        <w:r w:rsidR="008E4D36">
          <w:rPr>
            <w:noProof/>
            <w:webHidden/>
          </w:rPr>
          <w:fldChar w:fldCharType="begin"/>
        </w:r>
        <w:r w:rsidR="00F44E9B">
          <w:rPr>
            <w:noProof/>
            <w:webHidden/>
          </w:rPr>
          <w:instrText xml:space="preserve"> PAGEREF _Toc258838317 \h </w:instrText>
        </w:r>
        <w:r w:rsidR="008E4D36">
          <w:rPr>
            <w:noProof/>
            <w:webHidden/>
          </w:rPr>
        </w:r>
        <w:r w:rsidR="008E4D36">
          <w:rPr>
            <w:noProof/>
            <w:webHidden/>
          </w:rPr>
          <w:fldChar w:fldCharType="separate"/>
        </w:r>
        <w:r w:rsidR="00F44E9B">
          <w:rPr>
            <w:noProof/>
            <w:webHidden/>
          </w:rPr>
          <w:t>40</w:t>
        </w:r>
        <w:r w:rsidR="008E4D36">
          <w:rPr>
            <w:noProof/>
            <w:webHidden/>
          </w:rPr>
          <w:fldChar w:fldCharType="end"/>
        </w:r>
      </w:hyperlink>
    </w:p>
    <w:p w:rsidR="00F44E9B" w:rsidRDefault="00E70B3C">
      <w:pPr>
        <w:pStyle w:val="TM3"/>
        <w:tabs>
          <w:tab w:val="right" w:leader="underscore" w:pos="9016"/>
        </w:tabs>
        <w:rPr>
          <w:rFonts w:eastAsiaTheme="minorEastAsia" w:cstheme="minorBidi"/>
          <w:noProof/>
          <w:sz w:val="22"/>
          <w:szCs w:val="22"/>
          <w:lang w:eastAsia="fr-BE" w:bidi="ar-SA"/>
        </w:rPr>
      </w:pPr>
      <w:hyperlink w:anchor="_Toc258838318" w:history="1">
        <w:r w:rsidR="00F44E9B" w:rsidRPr="00745E10">
          <w:rPr>
            <w:rStyle w:val="Lienhypertexte"/>
            <w:noProof/>
          </w:rPr>
          <w:t>Outils - Macro - Enregistrer une macro</w:t>
        </w:r>
        <w:r w:rsidR="00F44E9B">
          <w:rPr>
            <w:noProof/>
            <w:webHidden/>
          </w:rPr>
          <w:tab/>
        </w:r>
        <w:r w:rsidR="008E4D36">
          <w:rPr>
            <w:noProof/>
            <w:webHidden/>
          </w:rPr>
          <w:fldChar w:fldCharType="begin"/>
        </w:r>
        <w:r w:rsidR="00F44E9B">
          <w:rPr>
            <w:noProof/>
            <w:webHidden/>
          </w:rPr>
          <w:instrText xml:space="preserve"> PAGEREF _Toc258838318 \h </w:instrText>
        </w:r>
        <w:r w:rsidR="008E4D36">
          <w:rPr>
            <w:noProof/>
            <w:webHidden/>
          </w:rPr>
        </w:r>
        <w:r w:rsidR="008E4D36">
          <w:rPr>
            <w:noProof/>
            <w:webHidden/>
          </w:rPr>
          <w:fldChar w:fldCharType="separate"/>
        </w:r>
        <w:r w:rsidR="00F44E9B">
          <w:rPr>
            <w:noProof/>
            <w:webHidden/>
          </w:rPr>
          <w:t>40</w:t>
        </w:r>
        <w:r w:rsidR="008E4D36">
          <w:rPr>
            <w:noProof/>
            <w:webHidden/>
          </w:rPr>
          <w:fldChar w:fldCharType="end"/>
        </w:r>
      </w:hyperlink>
    </w:p>
    <w:p w:rsidR="00F44E9B" w:rsidRDefault="00E70B3C">
      <w:pPr>
        <w:pStyle w:val="TM3"/>
        <w:tabs>
          <w:tab w:val="right" w:leader="underscore" w:pos="9016"/>
        </w:tabs>
        <w:rPr>
          <w:rFonts w:eastAsiaTheme="minorEastAsia" w:cstheme="minorBidi"/>
          <w:noProof/>
          <w:sz w:val="22"/>
          <w:szCs w:val="22"/>
          <w:lang w:eastAsia="fr-BE" w:bidi="ar-SA"/>
        </w:rPr>
      </w:pPr>
      <w:hyperlink w:anchor="_Toc258838319" w:history="1">
        <w:r w:rsidR="00F44E9B" w:rsidRPr="00745E10">
          <w:rPr>
            <w:rStyle w:val="Lienhypertexte"/>
            <w:noProof/>
          </w:rPr>
          <w:t>Nommer la macro</w:t>
        </w:r>
        <w:r w:rsidR="00F44E9B">
          <w:rPr>
            <w:noProof/>
            <w:webHidden/>
          </w:rPr>
          <w:tab/>
        </w:r>
        <w:r w:rsidR="008E4D36">
          <w:rPr>
            <w:noProof/>
            <w:webHidden/>
          </w:rPr>
          <w:fldChar w:fldCharType="begin"/>
        </w:r>
        <w:r w:rsidR="00F44E9B">
          <w:rPr>
            <w:noProof/>
            <w:webHidden/>
          </w:rPr>
          <w:instrText xml:space="preserve"> PAGEREF _Toc258838319 \h </w:instrText>
        </w:r>
        <w:r w:rsidR="008E4D36">
          <w:rPr>
            <w:noProof/>
            <w:webHidden/>
          </w:rPr>
        </w:r>
        <w:r w:rsidR="008E4D36">
          <w:rPr>
            <w:noProof/>
            <w:webHidden/>
          </w:rPr>
          <w:fldChar w:fldCharType="separate"/>
        </w:r>
        <w:r w:rsidR="00F44E9B">
          <w:rPr>
            <w:noProof/>
            <w:webHidden/>
          </w:rPr>
          <w:t>40</w:t>
        </w:r>
        <w:r w:rsidR="008E4D36">
          <w:rPr>
            <w:noProof/>
            <w:webHidden/>
          </w:rPr>
          <w:fldChar w:fldCharType="end"/>
        </w:r>
      </w:hyperlink>
    </w:p>
    <w:p w:rsidR="00F44E9B" w:rsidRDefault="00E70B3C">
      <w:pPr>
        <w:pStyle w:val="TM3"/>
        <w:tabs>
          <w:tab w:val="right" w:leader="underscore" w:pos="9016"/>
        </w:tabs>
        <w:rPr>
          <w:rFonts w:eastAsiaTheme="minorEastAsia" w:cstheme="minorBidi"/>
          <w:noProof/>
          <w:sz w:val="22"/>
          <w:szCs w:val="22"/>
          <w:lang w:eastAsia="fr-BE" w:bidi="ar-SA"/>
        </w:rPr>
      </w:pPr>
      <w:hyperlink w:anchor="_Toc258838320" w:history="1">
        <w:r w:rsidR="00F44E9B" w:rsidRPr="00745E10">
          <w:rPr>
            <w:rStyle w:val="Lienhypertexte"/>
            <w:noProof/>
          </w:rPr>
          <w:t>Appuyer sur le bouton d'actualisation</w:t>
        </w:r>
        <w:r w:rsidR="00F44E9B">
          <w:rPr>
            <w:noProof/>
            <w:webHidden/>
          </w:rPr>
          <w:tab/>
        </w:r>
        <w:r w:rsidR="008E4D36">
          <w:rPr>
            <w:noProof/>
            <w:webHidden/>
          </w:rPr>
          <w:fldChar w:fldCharType="begin"/>
        </w:r>
        <w:r w:rsidR="00F44E9B">
          <w:rPr>
            <w:noProof/>
            <w:webHidden/>
          </w:rPr>
          <w:instrText xml:space="preserve"> PAGEREF _Toc258838320 \h </w:instrText>
        </w:r>
        <w:r w:rsidR="008E4D36">
          <w:rPr>
            <w:noProof/>
            <w:webHidden/>
          </w:rPr>
        </w:r>
        <w:r w:rsidR="008E4D36">
          <w:rPr>
            <w:noProof/>
            <w:webHidden/>
          </w:rPr>
          <w:fldChar w:fldCharType="separate"/>
        </w:r>
        <w:r w:rsidR="00F44E9B">
          <w:rPr>
            <w:noProof/>
            <w:webHidden/>
          </w:rPr>
          <w:t>40</w:t>
        </w:r>
        <w:r w:rsidR="008E4D36">
          <w:rPr>
            <w:noProof/>
            <w:webHidden/>
          </w:rPr>
          <w:fldChar w:fldCharType="end"/>
        </w:r>
      </w:hyperlink>
    </w:p>
    <w:p w:rsidR="00F44E9B" w:rsidRDefault="00E70B3C">
      <w:pPr>
        <w:pStyle w:val="TM3"/>
        <w:tabs>
          <w:tab w:val="right" w:leader="underscore" w:pos="9016"/>
        </w:tabs>
        <w:rPr>
          <w:rFonts w:eastAsiaTheme="minorEastAsia" w:cstheme="minorBidi"/>
          <w:noProof/>
          <w:sz w:val="22"/>
          <w:szCs w:val="22"/>
          <w:lang w:eastAsia="fr-BE" w:bidi="ar-SA"/>
        </w:rPr>
      </w:pPr>
      <w:hyperlink w:anchor="_Toc258838321" w:history="1">
        <w:r w:rsidR="00F44E9B" w:rsidRPr="00745E10">
          <w:rPr>
            <w:rStyle w:val="Lienhypertexte"/>
            <w:noProof/>
          </w:rPr>
          <w:t>Arrêter la macro (Outils - Macro - Arrêter l'enregistrement)</w:t>
        </w:r>
        <w:r w:rsidR="00F44E9B">
          <w:rPr>
            <w:noProof/>
            <w:webHidden/>
          </w:rPr>
          <w:tab/>
        </w:r>
        <w:r w:rsidR="008E4D36">
          <w:rPr>
            <w:noProof/>
            <w:webHidden/>
          </w:rPr>
          <w:fldChar w:fldCharType="begin"/>
        </w:r>
        <w:r w:rsidR="00F44E9B">
          <w:rPr>
            <w:noProof/>
            <w:webHidden/>
          </w:rPr>
          <w:instrText xml:space="preserve"> PAGEREF _Toc258838321 \h </w:instrText>
        </w:r>
        <w:r w:rsidR="008E4D36">
          <w:rPr>
            <w:noProof/>
            <w:webHidden/>
          </w:rPr>
        </w:r>
        <w:r w:rsidR="008E4D36">
          <w:rPr>
            <w:noProof/>
            <w:webHidden/>
          </w:rPr>
          <w:fldChar w:fldCharType="separate"/>
        </w:r>
        <w:r w:rsidR="00F44E9B">
          <w:rPr>
            <w:noProof/>
            <w:webHidden/>
          </w:rPr>
          <w:t>40</w:t>
        </w:r>
        <w:r w:rsidR="008E4D36">
          <w:rPr>
            <w:noProof/>
            <w:webHidden/>
          </w:rPr>
          <w:fldChar w:fldCharType="end"/>
        </w:r>
      </w:hyperlink>
    </w:p>
    <w:p w:rsidR="00F44E9B" w:rsidRDefault="00E70B3C">
      <w:pPr>
        <w:pStyle w:val="TM2"/>
        <w:tabs>
          <w:tab w:val="right" w:leader="underscore" w:pos="9016"/>
        </w:tabs>
        <w:rPr>
          <w:rFonts w:eastAsiaTheme="minorEastAsia" w:cstheme="minorBidi"/>
          <w:b w:val="0"/>
          <w:bCs w:val="0"/>
          <w:noProof/>
          <w:lang w:eastAsia="fr-BE" w:bidi="ar-SA"/>
        </w:rPr>
      </w:pPr>
      <w:hyperlink w:anchor="_Toc258838322" w:history="1">
        <w:r w:rsidR="00F44E9B" w:rsidRPr="00745E10">
          <w:rPr>
            <w:rStyle w:val="Lienhypertexte"/>
            <w:noProof/>
          </w:rPr>
          <w:t>Dans VBE, affecter cette macro à la procédure événementielle de changement de feuille :</w:t>
        </w:r>
        <w:r w:rsidR="00F44E9B">
          <w:rPr>
            <w:noProof/>
            <w:webHidden/>
          </w:rPr>
          <w:tab/>
        </w:r>
        <w:r w:rsidR="008E4D36">
          <w:rPr>
            <w:noProof/>
            <w:webHidden/>
          </w:rPr>
          <w:fldChar w:fldCharType="begin"/>
        </w:r>
        <w:r w:rsidR="00F44E9B">
          <w:rPr>
            <w:noProof/>
            <w:webHidden/>
          </w:rPr>
          <w:instrText xml:space="preserve"> PAGEREF _Toc258838322 \h </w:instrText>
        </w:r>
        <w:r w:rsidR="008E4D36">
          <w:rPr>
            <w:noProof/>
            <w:webHidden/>
          </w:rPr>
        </w:r>
        <w:r w:rsidR="008E4D36">
          <w:rPr>
            <w:noProof/>
            <w:webHidden/>
          </w:rPr>
          <w:fldChar w:fldCharType="separate"/>
        </w:r>
        <w:r w:rsidR="00F44E9B">
          <w:rPr>
            <w:noProof/>
            <w:webHidden/>
          </w:rPr>
          <w:t>40</w:t>
        </w:r>
        <w:r w:rsidR="008E4D36">
          <w:rPr>
            <w:noProof/>
            <w:webHidden/>
          </w:rPr>
          <w:fldChar w:fldCharType="end"/>
        </w:r>
      </w:hyperlink>
    </w:p>
    <w:p w:rsidR="00F44E9B" w:rsidRDefault="00E70B3C">
      <w:pPr>
        <w:pStyle w:val="TM3"/>
        <w:tabs>
          <w:tab w:val="right" w:leader="underscore" w:pos="9016"/>
        </w:tabs>
        <w:rPr>
          <w:rFonts w:eastAsiaTheme="minorEastAsia" w:cstheme="minorBidi"/>
          <w:noProof/>
          <w:sz w:val="22"/>
          <w:szCs w:val="22"/>
          <w:lang w:eastAsia="fr-BE" w:bidi="ar-SA"/>
        </w:rPr>
      </w:pPr>
      <w:hyperlink w:anchor="_Toc258838323" w:history="1">
        <w:r w:rsidR="00F44E9B" w:rsidRPr="00745E10">
          <w:rPr>
            <w:rStyle w:val="Lienhypertexte"/>
            <w:noProof/>
          </w:rPr>
          <w:t>Clic droit sur la feuille et Choisir "Visualiser le code"</w:t>
        </w:r>
        <w:r w:rsidR="00F44E9B">
          <w:rPr>
            <w:noProof/>
            <w:webHidden/>
          </w:rPr>
          <w:tab/>
        </w:r>
        <w:r w:rsidR="008E4D36">
          <w:rPr>
            <w:noProof/>
            <w:webHidden/>
          </w:rPr>
          <w:fldChar w:fldCharType="begin"/>
        </w:r>
        <w:r w:rsidR="00F44E9B">
          <w:rPr>
            <w:noProof/>
            <w:webHidden/>
          </w:rPr>
          <w:instrText xml:space="preserve"> PAGEREF _Toc258838323 \h </w:instrText>
        </w:r>
        <w:r w:rsidR="008E4D36">
          <w:rPr>
            <w:noProof/>
            <w:webHidden/>
          </w:rPr>
        </w:r>
        <w:r w:rsidR="008E4D36">
          <w:rPr>
            <w:noProof/>
            <w:webHidden/>
          </w:rPr>
          <w:fldChar w:fldCharType="separate"/>
        </w:r>
        <w:r w:rsidR="00F44E9B">
          <w:rPr>
            <w:noProof/>
            <w:webHidden/>
          </w:rPr>
          <w:t>41</w:t>
        </w:r>
        <w:r w:rsidR="008E4D36">
          <w:rPr>
            <w:noProof/>
            <w:webHidden/>
          </w:rPr>
          <w:fldChar w:fldCharType="end"/>
        </w:r>
      </w:hyperlink>
    </w:p>
    <w:p w:rsidR="00F44E9B" w:rsidRDefault="00E70B3C">
      <w:pPr>
        <w:pStyle w:val="TM3"/>
        <w:tabs>
          <w:tab w:val="right" w:leader="underscore" w:pos="9016"/>
        </w:tabs>
        <w:rPr>
          <w:rFonts w:eastAsiaTheme="minorEastAsia" w:cstheme="minorBidi"/>
          <w:noProof/>
          <w:sz w:val="22"/>
          <w:szCs w:val="22"/>
          <w:lang w:eastAsia="fr-BE" w:bidi="ar-SA"/>
        </w:rPr>
      </w:pPr>
      <w:hyperlink w:anchor="_Toc258838324" w:history="1">
        <w:r w:rsidR="00F44E9B" w:rsidRPr="00745E10">
          <w:rPr>
            <w:rStyle w:val="Lienhypertexte"/>
            <w:noProof/>
          </w:rPr>
          <w:t>Choisir ensuite "Worksheet" et "Activate"</w:t>
        </w:r>
        <w:r w:rsidR="00F44E9B">
          <w:rPr>
            <w:noProof/>
            <w:webHidden/>
          </w:rPr>
          <w:tab/>
        </w:r>
        <w:r w:rsidR="008E4D36">
          <w:rPr>
            <w:noProof/>
            <w:webHidden/>
          </w:rPr>
          <w:fldChar w:fldCharType="begin"/>
        </w:r>
        <w:r w:rsidR="00F44E9B">
          <w:rPr>
            <w:noProof/>
            <w:webHidden/>
          </w:rPr>
          <w:instrText xml:space="preserve"> PAGEREF _Toc258838324 \h </w:instrText>
        </w:r>
        <w:r w:rsidR="008E4D36">
          <w:rPr>
            <w:noProof/>
            <w:webHidden/>
          </w:rPr>
        </w:r>
        <w:r w:rsidR="008E4D36">
          <w:rPr>
            <w:noProof/>
            <w:webHidden/>
          </w:rPr>
          <w:fldChar w:fldCharType="separate"/>
        </w:r>
        <w:r w:rsidR="00F44E9B">
          <w:rPr>
            <w:noProof/>
            <w:webHidden/>
          </w:rPr>
          <w:t>41</w:t>
        </w:r>
        <w:r w:rsidR="008E4D36">
          <w:rPr>
            <w:noProof/>
            <w:webHidden/>
          </w:rPr>
          <w:fldChar w:fldCharType="end"/>
        </w:r>
      </w:hyperlink>
    </w:p>
    <w:p w:rsidR="00F44E9B" w:rsidRDefault="00E70B3C">
      <w:pPr>
        <w:pStyle w:val="TM3"/>
        <w:tabs>
          <w:tab w:val="right" w:leader="underscore" w:pos="9016"/>
        </w:tabs>
        <w:rPr>
          <w:rFonts w:eastAsiaTheme="minorEastAsia" w:cstheme="minorBidi"/>
          <w:noProof/>
          <w:sz w:val="22"/>
          <w:szCs w:val="22"/>
          <w:lang w:eastAsia="fr-BE" w:bidi="ar-SA"/>
        </w:rPr>
      </w:pPr>
      <w:hyperlink w:anchor="_Toc258838325" w:history="1">
        <w:r w:rsidR="00F44E9B" w:rsidRPr="00745E10">
          <w:rPr>
            <w:rStyle w:val="Lienhypertexte"/>
            <w:noProof/>
          </w:rPr>
          <w:t>Ajouter le code d'appel de la macro : Call ActualiserTableauCroiseDynamique1</w:t>
        </w:r>
        <w:r w:rsidR="00F44E9B">
          <w:rPr>
            <w:noProof/>
            <w:webHidden/>
          </w:rPr>
          <w:tab/>
        </w:r>
        <w:r w:rsidR="008E4D36">
          <w:rPr>
            <w:noProof/>
            <w:webHidden/>
          </w:rPr>
          <w:fldChar w:fldCharType="begin"/>
        </w:r>
        <w:r w:rsidR="00F44E9B">
          <w:rPr>
            <w:noProof/>
            <w:webHidden/>
          </w:rPr>
          <w:instrText xml:space="preserve"> PAGEREF _Toc258838325 \h </w:instrText>
        </w:r>
        <w:r w:rsidR="008E4D36">
          <w:rPr>
            <w:noProof/>
            <w:webHidden/>
          </w:rPr>
        </w:r>
        <w:r w:rsidR="008E4D36">
          <w:rPr>
            <w:noProof/>
            <w:webHidden/>
          </w:rPr>
          <w:fldChar w:fldCharType="separate"/>
        </w:r>
        <w:r w:rsidR="00F44E9B">
          <w:rPr>
            <w:noProof/>
            <w:webHidden/>
          </w:rPr>
          <w:t>42</w:t>
        </w:r>
        <w:r w:rsidR="008E4D36">
          <w:rPr>
            <w:noProof/>
            <w:webHidden/>
          </w:rPr>
          <w:fldChar w:fldCharType="end"/>
        </w:r>
      </w:hyperlink>
    </w:p>
    <w:p w:rsidR="00F44E9B" w:rsidRDefault="00E70B3C">
      <w:pPr>
        <w:pStyle w:val="TM1"/>
        <w:tabs>
          <w:tab w:val="left" w:pos="1540"/>
          <w:tab w:val="right" w:leader="underscore" w:pos="9016"/>
        </w:tabs>
        <w:rPr>
          <w:rFonts w:eastAsiaTheme="minorEastAsia" w:cstheme="minorBidi"/>
          <w:b w:val="0"/>
          <w:bCs w:val="0"/>
          <w:i w:val="0"/>
          <w:iCs w:val="0"/>
          <w:noProof/>
          <w:sz w:val="22"/>
          <w:szCs w:val="22"/>
          <w:lang w:eastAsia="fr-BE" w:bidi="ar-SA"/>
        </w:rPr>
      </w:pPr>
      <w:hyperlink w:anchor="_Toc258838326" w:history="1">
        <w:r w:rsidR="00F44E9B" w:rsidRPr="00745E10">
          <w:rPr>
            <w:rStyle w:val="Lienhypertexte"/>
            <w:noProof/>
          </w:rPr>
          <w:t>Chapitre V :</w:t>
        </w:r>
        <w:r w:rsidR="00F44E9B">
          <w:rPr>
            <w:rFonts w:eastAsiaTheme="minorEastAsia" w:cstheme="minorBidi"/>
            <w:b w:val="0"/>
            <w:bCs w:val="0"/>
            <w:i w:val="0"/>
            <w:iCs w:val="0"/>
            <w:noProof/>
            <w:sz w:val="22"/>
            <w:szCs w:val="22"/>
            <w:lang w:eastAsia="fr-BE" w:bidi="ar-SA"/>
          </w:rPr>
          <w:tab/>
        </w:r>
        <w:r w:rsidR="00F44E9B" w:rsidRPr="00745E10">
          <w:rPr>
            <w:rStyle w:val="Lienhypertexte"/>
            <w:noProof/>
          </w:rPr>
          <w:t>Connaître en profondeur les tableaux croisés dynamiques.</w:t>
        </w:r>
        <w:r w:rsidR="00F44E9B">
          <w:rPr>
            <w:noProof/>
            <w:webHidden/>
          </w:rPr>
          <w:tab/>
        </w:r>
        <w:r w:rsidR="008E4D36">
          <w:rPr>
            <w:noProof/>
            <w:webHidden/>
          </w:rPr>
          <w:fldChar w:fldCharType="begin"/>
        </w:r>
        <w:r w:rsidR="00F44E9B">
          <w:rPr>
            <w:noProof/>
            <w:webHidden/>
          </w:rPr>
          <w:instrText xml:space="preserve"> PAGEREF _Toc258838326 \h </w:instrText>
        </w:r>
        <w:r w:rsidR="008E4D36">
          <w:rPr>
            <w:noProof/>
            <w:webHidden/>
          </w:rPr>
        </w:r>
        <w:r w:rsidR="008E4D36">
          <w:rPr>
            <w:noProof/>
            <w:webHidden/>
          </w:rPr>
          <w:fldChar w:fldCharType="separate"/>
        </w:r>
        <w:r w:rsidR="00F44E9B">
          <w:rPr>
            <w:noProof/>
            <w:webHidden/>
          </w:rPr>
          <w:t>43</w:t>
        </w:r>
        <w:r w:rsidR="008E4D36">
          <w:rPr>
            <w:noProof/>
            <w:webHidden/>
          </w:rPr>
          <w:fldChar w:fldCharType="end"/>
        </w:r>
      </w:hyperlink>
    </w:p>
    <w:p w:rsidR="00F44E9B" w:rsidRDefault="00E70B3C">
      <w:pPr>
        <w:pStyle w:val="TM1"/>
        <w:tabs>
          <w:tab w:val="right" w:leader="underscore" w:pos="9016"/>
        </w:tabs>
        <w:rPr>
          <w:rFonts w:eastAsiaTheme="minorEastAsia" w:cstheme="minorBidi"/>
          <w:b w:val="0"/>
          <w:bCs w:val="0"/>
          <w:i w:val="0"/>
          <w:iCs w:val="0"/>
          <w:noProof/>
          <w:sz w:val="22"/>
          <w:szCs w:val="22"/>
          <w:lang w:eastAsia="fr-BE" w:bidi="ar-SA"/>
        </w:rPr>
      </w:pPr>
      <w:hyperlink w:anchor="_Toc258838327" w:history="1">
        <w:r w:rsidR="00F44E9B" w:rsidRPr="00745E10">
          <w:rPr>
            <w:rStyle w:val="Lienhypertexte"/>
            <w:noProof/>
            <w:lang w:eastAsia="fr-FR"/>
          </w:rPr>
          <w:t>Données dans une feuille Excel®</w:t>
        </w:r>
        <w:r w:rsidR="00F44E9B">
          <w:rPr>
            <w:noProof/>
            <w:webHidden/>
          </w:rPr>
          <w:tab/>
        </w:r>
        <w:r w:rsidR="008E4D36">
          <w:rPr>
            <w:noProof/>
            <w:webHidden/>
          </w:rPr>
          <w:fldChar w:fldCharType="begin"/>
        </w:r>
        <w:r w:rsidR="00F44E9B">
          <w:rPr>
            <w:noProof/>
            <w:webHidden/>
          </w:rPr>
          <w:instrText xml:space="preserve"> PAGEREF _Toc258838327 \h </w:instrText>
        </w:r>
        <w:r w:rsidR="008E4D36">
          <w:rPr>
            <w:noProof/>
            <w:webHidden/>
          </w:rPr>
        </w:r>
        <w:r w:rsidR="008E4D36">
          <w:rPr>
            <w:noProof/>
            <w:webHidden/>
          </w:rPr>
          <w:fldChar w:fldCharType="separate"/>
        </w:r>
        <w:r w:rsidR="00F44E9B">
          <w:rPr>
            <w:noProof/>
            <w:webHidden/>
          </w:rPr>
          <w:t>44</w:t>
        </w:r>
        <w:r w:rsidR="008E4D36">
          <w:rPr>
            <w:noProof/>
            <w:webHidden/>
          </w:rPr>
          <w:fldChar w:fldCharType="end"/>
        </w:r>
      </w:hyperlink>
    </w:p>
    <w:p w:rsidR="00F44E9B" w:rsidRDefault="00E70B3C">
      <w:pPr>
        <w:pStyle w:val="TM2"/>
        <w:tabs>
          <w:tab w:val="right" w:leader="underscore" w:pos="9016"/>
        </w:tabs>
        <w:rPr>
          <w:rFonts w:eastAsiaTheme="minorEastAsia" w:cstheme="minorBidi"/>
          <w:b w:val="0"/>
          <w:bCs w:val="0"/>
          <w:noProof/>
          <w:lang w:eastAsia="fr-BE" w:bidi="ar-SA"/>
        </w:rPr>
      </w:pPr>
      <w:hyperlink w:anchor="_Toc258838328" w:history="1">
        <w:r w:rsidR="00F44E9B" w:rsidRPr="00745E10">
          <w:rPr>
            <w:rStyle w:val="Lienhypertexte"/>
            <w:noProof/>
            <w:lang w:eastAsia="fr-FR"/>
          </w:rPr>
          <w:t>Pourquoi utiliser des noms dynamiques et non d'autres possibilités ?</w:t>
        </w:r>
        <w:r w:rsidR="00F44E9B">
          <w:rPr>
            <w:noProof/>
            <w:webHidden/>
          </w:rPr>
          <w:tab/>
        </w:r>
        <w:r w:rsidR="008E4D36">
          <w:rPr>
            <w:noProof/>
            <w:webHidden/>
          </w:rPr>
          <w:fldChar w:fldCharType="begin"/>
        </w:r>
        <w:r w:rsidR="00F44E9B">
          <w:rPr>
            <w:noProof/>
            <w:webHidden/>
          </w:rPr>
          <w:instrText xml:space="preserve"> PAGEREF _Toc258838328 \h </w:instrText>
        </w:r>
        <w:r w:rsidR="008E4D36">
          <w:rPr>
            <w:noProof/>
            <w:webHidden/>
          </w:rPr>
        </w:r>
        <w:r w:rsidR="008E4D36">
          <w:rPr>
            <w:noProof/>
            <w:webHidden/>
          </w:rPr>
          <w:fldChar w:fldCharType="separate"/>
        </w:r>
        <w:r w:rsidR="00F44E9B">
          <w:rPr>
            <w:noProof/>
            <w:webHidden/>
          </w:rPr>
          <w:t>44</w:t>
        </w:r>
        <w:r w:rsidR="008E4D36">
          <w:rPr>
            <w:noProof/>
            <w:webHidden/>
          </w:rPr>
          <w:fldChar w:fldCharType="end"/>
        </w:r>
      </w:hyperlink>
    </w:p>
    <w:p w:rsidR="00F44E9B" w:rsidRDefault="00E70B3C">
      <w:pPr>
        <w:pStyle w:val="TM2"/>
        <w:tabs>
          <w:tab w:val="right" w:leader="underscore" w:pos="9016"/>
        </w:tabs>
        <w:rPr>
          <w:rFonts w:eastAsiaTheme="minorEastAsia" w:cstheme="minorBidi"/>
          <w:b w:val="0"/>
          <w:bCs w:val="0"/>
          <w:noProof/>
          <w:lang w:eastAsia="fr-BE" w:bidi="ar-SA"/>
        </w:rPr>
      </w:pPr>
      <w:hyperlink w:anchor="_Toc258838329" w:history="1">
        <w:r w:rsidR="00F44E9B" w:rsidRPr="00745E10">
          <w:rPr>
            <w:rStyle w:val="Lienhypertexte"/>
            <w:noProof/>
            <w:lang w:eastAsia="fr-FR"/>
          </w:rPr>
          <w:t>Pourquoi ne pas utiliser toutes les colonnes ?</w:t>
        </w:r>
        <w:r w:rsidR="00F44E9B">
          <w:rPr>
            <w:noProof/>
            <w:webHidden/>
          </w:rPr>
          <w:tab/>
        </w:r>
        <w:r w:rsidR="008E4D36">
          <w:rPr>
            <w:noProof/>
            <w:webHidden/>
          </w:rPr>
          <w:fldChar w:fldCharType="begin"/>
        </w:r>
        <w:r w:rsidR="00F44E9B">
          <w:rPr>
            <w:noProof/>
            <w:webHidden/>
          </w:rPr>
          <w:instrText xml:space="preserve"> PAGEREF _Toc258838329 \h </w:instrText>
        </w:r>
        <w:r w:rsidR="008E4D36">
          <w:rPr>
            <w:noProof/>
            <w:webHidden/>
          </w:rPr>
        </w:r>
        <w:r w:rsidR="008E4D36">
          <w:rPr>
            <w:noProof/>
            <w:webHidden/>
          </w:rPr>
          <w:fldChar w:fldCharType="separate"/>
        </w:r>
        <w:r w:rsidR="00F44E9B">
          <w:rPr>
            <w:noProof/>
            <w:webHidden/>
          </w:rPr>
          <w:t>44</w:t>
        </w:r>
        <w:r w:rsidR="008E4D36">
          <w:rPr>
            <w:noProof/>
            <w:webHidden/>
          </w:rPr>
          <w:fldChar w:fldCharType="end"/>
        </w:r>
      </w:hyperlink>
    </w:p>
    <w:p w:rsidR="00F44E9B" w:rsidRDefault="00E70B3C">
      <w:pPr>
        <w:pStyle w:val="TM2"/>
        <w:tabs>
          <w:tab w:val="right" w:leader="underscore" w:pos="9016"/>
        </w:tabs>
        <w:rPr>
          <w:rFonts w:eastAsiaTheme="minorEastAsia" w:cstheme="minorBidi"/>
          <w:b w:val="0"/>
          <w:bCs w:val="0"/>
          <w:noProof/>
          <w:lang w:eastAsia="fr-BE" w:bidi="ar-SA"/>
        </w:rPr>
      </w:pPr>
      <w:hyperlink w:anchor="_Toc258838330" w:history="1">
        <w:r w:rsidR="00F44E9B" w:rsidRPr="00745E10">
          <w:rPr>
            <w:rStyle w:val="Lienhypertexte"/>
            <w:noProof/>
            <w:lang w:eastAsia="fr-FR"/>
          </w:rPr>
          <w:t>Avec Excel 2003 : utilisation d'une liste</w:t>
        </w:r>
        <w:r w:rsidR="00F44E9B">
          <w:rPr>
            <w:noProof/>
            <w:webHidden/>
          </w:rPr>
          <w:tab/>
        </w:r>
        <w:r w:rsidR="008E4D36">
          <w:rPr>
            <w:noProof/>
            <w:webHidden/>
          </w:rPr>
          <w:fldChar w:fldCharType="begin"/>
        </w:r>
        <w:r w:rsidR="00F44E9B">
          <w:rPr>
            <w:noProof/>
            <w:webHidden/>
          </w:rPr>
          <w:instrText xml:space="preserve"> PAGEREF _Toc258838330 \h </w:instrText>
        </w:r>
        <w:r w:rsidR="008E4D36">
          <w:rPr>
            <w:noProof/>
            <w:webHidden/>
          </w:rPr>
        </w:r>
        <w:r w:rsidR="008E4D36">
          <w:rPr>
            <w:noProof/>
            <w:webHidden/>
          </w:rPr>
          <w:fldChar w:fldCharType="separate"/>
        </w:r>
        <w:r w:rsidR="00F44E9B">
          <w:rPr>
            <w:noProof/>
            <w:webHidden/>
          </w:rPr>
          <w:t>47</w:t>
        </w:r>
        <w:r w:rsidR="008E4D36">
          <w:rPr>
            <w:noProof/>
            <w:webHidden/>
          </w:rPr>
          <w:fldChar w:fldCharType="end"/>
        </w:r>
      </w:hyperlink>
    </w:p>
    <w:p w:rsidR="00F44E9B" w:rsidRDefault="00E70B3C">
      <w:pPr>
        <w:pStyle w:val="TM2"/>
        <w:tabs>
          <w:tab w:val="right" w:leader="underscore" w:pos="9016"/>
        </w:tabs>
        <w:rPr>
          <w:rFonts w:eastAsiaTheme="minorEastAsia" w:cstheme="minorBidi"/>
          <w:b w:val="0"/>
          <w:bCs w:val="0"/>
          <w:noProof/>
          <w:lang w:eastAsia="fr-BE" w:bidi="ar-SA"/>
        </w:rPr>
      </w:pPr>
      <w:hyperlink w:anchor="_Toc258838331" w:history="1">
        <w:r w:rsidR="00F44E9B" w:rsidRPr="00745E10">
          <w:rPr>
            <w:rStyle w:val="Lienhypertexte"/>
            <w:noProof/>
            <w:lang w:eastAsia="fr-FR"/>
          </w:rPr>
          <w:t>Création d'une plage dynamique</w:t>
        </w:r>
        <w:r w:rsidR="00F44E9B">
          <w:rPr>
            <w:noProof/>
            <w:webHidden/>
          </w:rPr>
          <w:tab/>
        </w:r>
        <w:r w:rsidR="008E4D36">
          <w:rPr>
            <w:noProof/>
            <w:webHidden/>
          </w:rPr>
          <w:fldChar w:fldCharType="begin"/>
        </w:r>
        <w:r w:rsidR="00F44E9B">
          <w:rPr>
            <w:noProof/>
            <w:webHidden/>
          </w:rPr>
          <w:instrText xml:space="preserve"> PAGEREF _Toc258838331 \h </w:instrText>
        </w:r>
        <w:r w:rsidR="008E4D36">
          <w:rPr>
            <w:noProof/>
            <w:webHidden/>
          </w:rPr>
        </w:r>
        <w:r w:rsidR="008E4D36">
          <w:rPr>
            <w:noProof/>
            <w:webHidden/>
          </w:rPr>
          <w:fldChar w:fldCharType="separate"/>
        </w:r>
        <w:r w:rsidR="00F44E9B">
          <w:rPr>
            <w:noProof/>
            <w:webHidden/>
          </w:rPr>
          <w:t>48</w:t>
        </w:r>
        <w:r w:rsidR="008E4D36">
          <w:rPr>
            <w:noProof/>
            <w:webHidden/>
          </w:rPr>
          <w:fldChar w:fldCharType="end"/>
        </w:r>
      </w:hyperlink>
    </w:p>
    <w:p w:rsidR="00F44E9B" w:rsidRDefault="00E70B3C">
      <w:pPr>
        <w:pStyle w:val="TM3"/>
        <w:tabs>
          <w:tab w:val="right" w:leader="underscore" w:pos="9016"/>
        </w:tabs>
        <w:rPr>
          <w:rFonts w:eastAsiaTheme="minorEastAsia" w:cstheme="minorBidi"/>
          <w:noProof/>
          <w:sz w:val="22"/>
          <w:szCs w:val="22"/>
          <w:lang w:eastAsia="fr-BE" w:bidi="ar-SA"/>
        </w:rPr>
      </w:pPr>
      <w:hyperlink w:anchor="_Toc258838332" w:history="1">
        <w:r w:rsidR="00F44E9B" w:rsidRPr="00745E10">
          <w:rPr>
            <w:rStyle w:val="Lienhypertexte"/>
            <w:noProof/>
            <w:lang w:eastAsia="fr-FR"/>
          </w:rPr>
          <w:t>Pour rappel</w:t>
        </w:r>
        <w:r w:rsidR="00F44E9B">
          <w:rPr>
            <w:noProof/>
            <w:webHidden/>
          </w:rPr>
          <w:tab/>
        </w:r>
        <w:r w:rsidR="008E4D36">
          <w:rPr>
            <w:noProof/>
            <w:webHidden/>
          </w:rPr>
          <w:fldChar w:fldCharType="begin"/>
        </w:r>
        <w:r w:rsidR="00F44E9B">
          <w:rPr>
            <w:noProof/>
            <w:webHidden/>
          </w:rPr>
          <w:instrText xml:space="preserve"> PAGEREF _Toc258838332 \h </w:instrText>
        </w:r>
        <w:r w:rsidR="008E4D36">
          <w:rPr>
            <w:noProof/>
            <w:webHidden/>
          </w:rPr>
        </w:r>
        <w:r w:rsidR="008E4D36">
          <w:rPr>
            <w:noProof/>
            <w:webHidden/>
          </w:rPr>
          <w:fldChar w:fldCharType="separate"/>
        </w:r>
        <w:r w:rsidR="00F44E9B">
          <w:rPr>
            <w:noProof/>
            <w:webHidden/>
          </w:rPr>
          <w:t>48</w:t>
        </w:r>
        <w:r w:rsidR="008E4D36">
          <w:rPr>
            <w:noProof/>
            <w:webHidden/>
          </w:rPr>
          <w:fldChar w:fldCharType="end"/>
        </w:r>
      </w:hyperlink>
    </w:p>
    <w:p w:rsidR="00F44E9B" w:rsidRDefault="00E70B3C">
      <w:pPr>
        <w:pStyle w:val="TM1"/>
        <w:tabs>
          <w:tab w:val="right" w:leader="underscore" w:pos="9016"/>
        </w:tabs>
        <w:rPr>
          <w:rFonts w:eastAsiaTheme="minorEastAsia" w:cstheme="minorBidi"/>
          <w:b w:val="0"/>
          <w:bCs w:val="0"/>
          <w:i w:val="0"/>
          <w:iCs w:val="0"/>
          <w:noProof/>
          <w:sz w:val="22"/>
          <w:szCs w:val="22"/>
          <w:lang w:eastAsia="fr-BE" w:bidi="ar-SA"/>
        </w:rPr>
      </w:pPr>
      <w:hyperlink w:anchor="_Toc258838333" w:history="1">
        <w:r w:rsidR="00F44E9B" w:rsidRPr="00745E10">
          <w:rPr>
            <w:rStyle w:val="Lienhypertexte"/>
            <w:noProof/>
            <w:lang w:eastAsia="fr-FR"/>
          </w:rPr>
          <w:t>Source des données - Données externes</w:t>
        </w:r>
        <w:r w:rsidR="00F44E9B">
          <w:rPr>
            <w:noProof/>
            <w:webHidden/>
          </w:rPr>
          <w:tab/>
        </w:r>
        <w:r w:rsidR="008E4D36">
          <w:rPr>
            <w:noProof/>
            <w:webHidden/>
          </w:rPr>
          <w:fldChar w:fldCharType="begin"/>
        </w:r>
        <w:r w:rsidR="00F44E9B">
          <w:rPr>
            <w:noProof/>
            <w:webHidden/>
          </w:rPr>
          <w:instrText xml:space="preserve"> PAGEREF _Toc258838333 \h </w:instrText>
        </w:r>
        <w:r w:rsidR="008E4D36">
          <w:rPr>
            <w:noProof/>
            <w:webHidden/>
          </w:rPr>
        </w:r>
        <w:r w:rsidR="008E4D36">
          <w:rPr>
            <w:noProof/>
            <w:webHidden/>
          </w:rPr>
          <w:fldChar w:fldCharType="separate"/>
        </w:r>
        <w:r w:rsidR="00F44E9B">
          <w:rPr>
            <w:noProof/>
            <w:webHidden/>
          </w:rPr>
          <w:t>50</w:t>
        </w:r>
        <w:r w:rsidR="008E4D36">
          <w:rPr>
            <w:noProof/>
            <w:webHidden/>
          </w:rPr>
          <w:fldChar w:fldCharType="end"/>
        </w:r>
      </w:hyperlink>
    </w:p>
    <w:p w:rsidR="00F44E9B" w:rsidRDefault="00E70B3C">
      <w:pPr>
        <w:pStyle w:val="TM2"/>
        <w:tabs>
          <w:tab w:val="right" w:leader="underscore" w:pos="9016"/>
        </w:tabs>
        <w:rPr>
          <w:rFonts w:eastAsiaTheme="minorEastAsia" w:cstheme="minorBidi"/>
          <w:b w:val="0"/>
          <w:bCs w:val="0"/>
          <w:noProof/>
          <w:lang w:eastAsia="fr-BE" w:bidi="ar-SA"/>
        </w:rPr>
      </w:pPr>
      <w:hyperlink w:anchor="_Toc258838334" w:history="1">
        <w:r w:rsidR="00F44E9B" w:rsidRPr="00745E10">
          <w:rPr>
            <w:rStyle w:val="Lienhypertexte"/>
            <w:noProof/>
            <w:lang w:eastAsia="fr-FR"/>
          </w:rPr>
          <w:t>Lier un TCD à une base Access</w:t>
        </w:r>
        <w:r w:rsidR="00F44E9B">
          <w:rPr>
            <w:noProof/>
            <w:webHidden/>
          </w:rPr>
          <w:tab/>
        </w:r>
        <w:r w:rsidR="008E4D36">
          <w:rPr>
            <w:noProof/>
            <w:webHidden/>
          </w:rPr>
          <w:fldChar w:fldCharType="begin"/>
        </w:r>
        <w:r w:rsidR="00F44E9B">
          <w:rPr>
            <w:noProof/>
            <w:webHidden/>
          </w:rPr>
          <w:instrText xml:space="preserve"> PAGEREF _Toc258838334 \h </w:instrText>
        </w:r>
        <w:r w:rsidR="008E4D36">
          <w:rPr>
            <w:noProof/>
            <w:webHidden/>
          </w:rPr>
        </w:r>
        <w:r w:rsidR="008E4D36">
          <w:rPr>
            <w:noProof/>
            <w:webHidden/>
          </w:rPr>
          <w:fldChar w:fldCharType="separate"/>
        </w:r>
        <w:r w:rsidR="00F44E9B">
          <w:rPr>
            <w:noProof/>
            <w:webHidden/>
          </w:rPr>
          <w:t>50</w:t>
        </w:r>
        <w:r w:rsidR="008E4D36">
          <w:rPr>
            <w:noProof/>
            <w:webHidden/>
          </w:rPr>
          <w:fldChar w:fldCharType="end"/>
        </w:r>
      </w:hyperlink>
    </w:p>
    <w:p w:rsidR="00F44E9B" w:rsidRDefault="00E70B3C">
      <w:pPr>
        <w:pStyle w:val="TM3"/>
        <w:tabs>
          <w:tab w:val="right" w:leader="underscore" w:pos="9016"/>
        </w:tabs>
        <w:rPr>
          <w:rFonts w:eastAsiaTheme="minorEastAsia" w:cstheme="minorBidi"/>
          <w:noProof/>
          <w:sz w:val="22"/>
          <w:szCs w:val="22"/>
          <w:lang w:eastAsia="fr-BE" w:bidi="ar-SA"/>
        </w:rPr>
      </w:pPr>
      <w:hyperlink w:anchor="_Toc258838335" w:history="1">
        <w:r w:rsidR="00F44E9B" w:rsidRPr="00745E10">
          <w:rPr>
            <w:rStyle w:val="Lienhypertexte"/>
            <w:noProof/>
            <w:lang w:eastAsia="fr-FR"/>
          </w:rPr>
          <w:t>Procédure</w:t>
        </w:r>
        <w:r w:rsidR="00F44E9B">
          <w:rPr>
            <w:noProof/>
            <w:webHidden/>
          </w:rPr>
          <w:tab/>
        </w:r>
        <w:r w:rsidR="008E4D36">
          <w:rPr>
            <w:noProof/>
            <w:webHidden/>
          </w:rPr>
          <w:fldChar w:fldCharType="begin"/>
        </w:r>
        <w:r w:rsidR="00F44E9B">
          <w:rPr>
            <w:noProof/>
            <w:webHidden/>
          </w:rPr>
          <w:instrText xml:space="preserve"> PAGEREF _Toc258838335 \h </w:instrText>
        </w:r>
        <w:r w:rsidR="008E4D36">
          <w:rPr>
            <w:noProof/>
            <w:webHidden/>
          </w:rPr>
        </w:r>
        <w:r w:rsidR="008E4D36">
          <w:rPr>
            <w:noProof/>
            <w:webHidden/>
          </w:rPr>
          <w:fldChar w:fldCharType="separate"/>
        </w:r>
        <w:r w:rsidR="00F44E9B">
          <w:rPr>
            <w:noProof/>
            <w:webHidden/>
          </w:rPr>
          <w:t>50</w:t>
        </w:r>
        <w:r w:rsidR="008E4D36">
          <w:rPr>
            <w:noProof/>
            <w:webHidden/>
          </w:rPr>
          <w:fldChar w:fldCharType="end"/>
        </w:r>
      </w:hyperlink>
    </w:p>
    <w:p w:rsidR="00F44E9B" w:rsidRDefault="00E70B3C">
      <w:pPr>
        <w:pStyle w:val="TM3"/>
        <w:tabs>
          <w:tab w:val="right" w:leader="underscore" w:pos="9016"/>
        </w:tabs>
        <w:rPr>
          <w:rFonts w:eastAsiaTheme="minorEastAsia" w:cstheme="minorBidi"/>
          <w:noProof/>
          <w:sz w:val="22"/>
          <w:szCs w:val="22"/>
          <w:lang w:eastAsia="fr-BE" w:bidi="ar-SA"/>
        </w:rPr>
      </w:pPr>
      <w:hyperlink w:anchor="_Toc258838336" w:history="1">
        <w:r w:rsidR="00F44E9B" w:rsidRPr="00745E10">
          <w:rPr>
            <w:rStyle w:val="Lienhypertexte"/>
            <w:noProof/>
            <w:lang w:eastAsia="fr-FR"/>
          </w:rPr>
          <w:t>Vérifier l'existence du lien</w:t>
        </w:r>
        <w:r w:rsidR="00F44E9B">
          <w:rPr>
            <w:noProof/>
            <w:webHidden/>
          </w:rPr>
          <w:tab/>
        </w:r>
        <w:r w:rsidR="008E4D36">
          <w:rPr>
            <w:noProof/>
            <w:webHidden/>
          </w:rPr>
          <w:fldChar w:fldCharType="begin"/>
        </w:r>
        <w:r w:rsidR="00F44E9B">
          <w:rPr>
            <w:noProof/>
            <w:webHidden/>
          </w:rPr>
          <w:instrText xml:space="preserve"> PAGEREF _Toc258838336 \h </w:instrText>
        </w:r>
        <w:r w:rsidR="008E4D36">
          <w:rPr>
            <w:noProof/>
            <w:webHidden/>
          </w:rPr>
        </w:r>
        <w:r w:rsidR="008E4D36">
          <w:rPr>
            <w:noProof/>
            <w:webHidden/>
          </w:rPr>
          <w:fldChar w:fldCharType="separate"/>
        </w:r>
        <w:r w:rsidR="00F44E9B">
          <w:rPr>
            <w:noProof/>
            <w:webHidden/>
          </w:rPr>
          <w:t>51</w:t>
        </w:r>
        <w:r w:rsidR="008E4D36">
          <w:rPr>
            <w:noProof/>
            <w:webHidden/>
          </w:rPr>
          <w:fldChar w:fldCharType="end"/>
        </w:r>
      </w:hyperlink>
    </w:p>
    <w:p w:rsidR="00F44E9B" w:rsidRDefault="00E70B3C">
      <w:pPr>
        <w:pStyle w:val="TM3"/>
        <w:tabs>
          <w:tab w:val="right" w:leader="underscore" w:pos="9016"/>
        </w:tabs>
        <w:rPr>
          <w:rFonts w:eastAsiaTheme="minorEastAsia" w:cstheme="minorBidi"/>
          <w:noProof/>
          <w:sz w:val="22"/>
          <w:szCs w:val="22"/>
          <w:lang w:eastAsia="fr-BE" w:bidi="ar-SA"/>
        </w:rPr>
      </w:pPr>
      <w:hyperlink w:anchor="_Toc258838337" w:history="1">
        <w:r w:rsidR="00F44E9B" w:rsidRPr="00745E10">
          <w:rPr>
            <w:rStyle w:val="Lienhypertexte"/>
            <w:noProof/>
            <w:lang w:eastAsia="fr-FR"/>
          </w:rPr>
          <w:t>Données externes ou plusieurs feuilles</w:t>
        </w:r>
        <w:r w:rsidR="00F44E9B">
          <w:rPr>
            <w:noProof/>
            <w:webHidden/>
          </w:rPr>
          <w:tab/>
        </w:r>
        <w:r w:rsidR="008E4D36">
          <w:rPr>
            <w:noProof/>
            <w:webHidden/>
          </w:rPr>
          <w:fldChar w:fldCharType="begin"/>
        </w:r>
        <w:r w:rsidR="00F44E9B">
          <w:rPr>
            <w:noProof/>
            <w:webHidden/>
          </w:rPr>
          <w:instrText xml:space="preserve"> PAGEREF _Toc258838337 \h </w:instrText>
        </w:r>
        <w:r w:rsidR="008E4D36">
          <w:rPr>
            <w:noProof/>
            <w:webHidden/>
          </w:rPr>
        </w:r>
        <w:r w:rsidR="008E4D36">
          <w:rPr>
            <w:noProof/>
            <w:webHidden/>
          </w:rPr>
          <w:fldChar w:fldCharType="separate"/>
        </w:r>
        <w:r w:rsidR="00F44E9B">
          <w:rPr>
            <w:noProof/>
            <w:webHidden/>
          </w:rPr>
          <w:t>51</w:t>
        </w:r>
        <w:r w:rsidR="008E4D36">
          <w:rPr>
            <w:noProof/>
            <w:webHidden/>
          </w:rPr>
          <w:fldChar w:fldCharType="end"/>
        </w:r>
      </w:hyperlink>
    </w:p>
    <w:p w:rsidR="00F44E9B" w:rsidRDefault="00E70B3C">
      <w:pPr>
        <w:pStyle w:val="TM3"/>
        <w:tabs>
          <w:tab w:val="right" w:leader="underscore" w:pos="9016"/>
        </w:tabs>
        <w:rPr>
          <w:rFonts w:eastAsiaTheme="minorEastAsia" w:cstheme="minorBidi"/>
          <w:noProof/>
          <w:sz w:val="22"/>
          <w:szCs w:val="22"/>
          <w:lang w:eastAsia="fr-BE" w:bidi="ar-SA"/>
        </w:rPr>
      </w:pPr>
      <w:hyperlink w:anchor="_Toc258838338" w:history="1">
        <w:r w:rsidR="00F44E9B" w:rsidRPr="00745E10">
          <w:rPr>
            <w:rStyle w:val="Lienhypertexte"/>
            <w:noProof/>
            <w:lang w:eastAsia="fr-FR"/>
          </w:rPr>
          <w:t>Ajouter le TCD lié au résultat de la requête sous Excel®</w:t>
        </w:r>
        <w:r w:rsidR="00F44E9B">
          <w:rPr>
            <w:noProof/>
            <w:webHidden/>
          </w:rPr>
          <w:tab/>
        </w:r>
        <w:r w:rsidR="008E4D36">
          <w:rPr>
            <w:noProof/>
            <w:webHidden/>
          </w:rPr>
          <w:fldChar w:fldCharType="begin"/>
        </w:r>
        <w:r w:rsidR="00F44E9B">
          <w:rPr>
            <w:noProof/>
            <w:webHidden/>
          </w:rPr>
          <w:instrText xml:space="preserve"> PAGEREF _Toc258838338 \h </w:instrText>
        </w:r>
        <w:r w:rsidR="008E4D36">
          <w:rPr>
            <w:noProof/>
            <w:webHidden/>
          </w:rPr>
        </w:r>
        <w:r w:rsidR="008E4D36">
          <w:rPr>
            <w:noProof/>
            <w:webHidden/>
          </w:rPr>
          <w:fldChar w:fldCharType="separate"/>
        </w:r>
        <w:r w:rsidR="00F44E9B">
          <w:rPr>
            <w:noProof/>
            <w:webHidden/>
          </w:rPr>
          <w:t>54</w:t>
        </w:r>
        <w:r w:rsidR="008E4D36">
          <w:rPr>
            <w:noProof/>
            <w:webHidden/>
          </w:rPr>
          <w:fldChar w:fldCharType="end"/>
        </w:r>
      </w:hyperlink>
    </w:p>
    <w:p w:rsidR="00F44E9B" w:rsidRDefault="00E70B3C">
      <w:pPr>
        <w:pStyle w:val="TM3"/>
        <w:tabs>
          <w:tab w:val="right" w:leader="underscore" w:pos="9016"/>
        </w:tabs>
        <w:rPr>
          <w:rFonts w:eastAsiaTheme="minorEastAsia" w:cstheme="minorBidi"/>
          <w:noProof/>
          <w:sz w:val="22"/>
          <w:szCs w:val="22"/>
          <w:lang w:eastAsia="fr-BE" w:bidi="ar-SA"/>
        </w:rPr>
      </w:pPr>
      <w:hyperlink w:anchor="_Toc258838339" w:history="1">
        <w:r w:rsidR="00F44E9B" w:rsidRPr="00745E10">
          <w:rPr>
            <w:rStyle w:val="Lienhypertexte"/>
            <w:noProof/>
            <w:lang w:eastAsia="fr-FR"/>
          </w:rPr>
          <w:t>Lier le TCD directement à la requête MS-Query</w:t>
        </w:r>
        <w:r w:rsidR="00F44E9B">
          <w:rPr>
            <w:noProof/>
            <w:webHidden/>
          </w:rPr>
          <w:tab/>
        </w:r>
        <w:r w:rsidR="008E4D36">
          <w:rPr>
            <w:noProof/>
            <w:webHidden/>
          </w:rPr>
          <w:fldChar w:fldCharType="begin"/>
        </w:r>
        <w:r w:rsidR="00F44E9B">
          <w:rPr>
            <w:noProof/>
            <w:webHidden/>
          </w:rPr>
          <w:instrText xml:space="preserve"> PAGEREF _Toc258838339 \h </w:instrText>
        </w:r>
        <w:r w:rsidR="008E4D36">
          <w:rPr>
            <w:noProof/>
            <w:webHidden/>
          </w:rPr>
        </w:r>
        <w:r w:rsidR="008E4D36">
          <w:rPr>
            <w:noProof/>
            <w:webHidden/>
          </w:rPr>
          <w:fldChar w:fldCharType="separate"/>
        </w:r>
        <w:r w:rsidR="00F44E9B">
          <w:rPr>
            <w:noProof/>
            <w:webHidden/>
          </w:rPr>
          <w:t>55</w:t>
        </w:r>
        <w:r w:rsidR="008E4D36">
          <w:rPr>
            <w:noProof/>
            <w:webHidden/>
          </w:rPr>
          <w:fldChar w:fldCharType="end"/>
        </w:r>
      </w:hyperlink>
    </w:p>
    <w:p w:rsidR="00F44E9B" w:rsidRDefault="00E70B3C">
      <w:pPr>
        <w:pStyle w:val="TM3"/>
        <w:tabs>
          <w:tab w:val="right" w:leader="underscore" w:pos="9016"/>
        </w:tabs>
        <w:rPr>
          <w:rFonts w:eastAsiaTheme="minorEastAsia" w:cstheme="minorBidi"/>
          <w:noProof/>
          <w:sz w:val="22"/>
          <w:szCs w:val="22"/>
          <w:lang w:eastAsia="fr-BE" w:bidi="ar-SA"/>
        </w:rPr>
      </w:pPr>
      <w:hyperlink w:anchor="_Toc258838340" w:history="1">
        <w:r w:rsidR="00F44E9B" w:rsidRPr="00745E10">
          <w:rPr>
            <w:rStyle w:val="Lienhypertexte"/>
            <w:noProof/>
            <w:lang w:eastAsia="fr-FR"/>
          </w:rPr>
          <w:t>Gérer l'ajout de nouvelles colonnes</w:t>
        </w:r>
        <w:r w:rsidR="00F44E9B">
          <w:rPr>
            <w:noProof/>
            <w:webHidden/>
          </w:rPr>
          <w:tab/>
        </w:r>
        <w:r w:rsidR="008E4D36">
          <w:rPr>
            <w:noProof/>
            <w:webHidden/>
          </w:rPr>
          <w:fldChar w:fldCharType="begin"/>
        </w:r>
        <w:r w:rsidR="00F44E9B">
          <w:rPr>
            <w:noProof/>
            <w:webHidden/>
          </w:rPr>
          <w:instrText xml:space="preserve"> PAGEREF _Toc258838340 \h </w:instrText>
        </w:r>
        <w:r w:rsidR="008E4D36">
          <w:rPr>
            <w:noProof/>
            <w:webHidden/>
          </w:rPr>
        </w:r>
        <w:r w:rsidR="008E4D36">
          <w:rPr>
            <w:noProof/>
            <w:webHidden/>
          </w:rPr>
          <w:fldChar w:fldCharType="separate"/>
        </w:r>
        <w:r w:rsidR="00F44E9B">
          <w:rPr>
            <w:noProof/>
            <w:webHidden/>
          </w:rPr>
          <w:t>56</w:t>
        </w:r>
        <w:r w:rsidR="008E4D36">
          <w:rPr>
            <w:noProof/>
            <w:webHidden/>
          </w:rPr>
          <w:fldChar w:fldCharType="end"/>
        </w:r>
      </w:hyperlink>
    </w:p>
    <w:p w:rsidR="00F44E9B" w:rsidRDefault="00E70B3C">
      <w:pPr>
        <w:pStyle w:val="TM3"/>
        <w:tabs>
          <w:tab w:val="right" w:leader="underscore" w:pos="9016"/>
        </w:tabs>
        <w:rPr>
          <w:rFonts w:eastAsiaTheme="minorEastAsia" w:cstheme="minorBidi"/>
          <w:noProof/>
          <w:sz w:val="22"/>
          <w:szCs w:val="22"/>
          <w:lang w:eastAsia="fr-BE" w:bidi="ar-SA"/>
        </w:rPr>
      </w:pPr>
      <w:hyperlink w:anchor="_Toc258838341" w:history="1">
        <w:r w:rsidR="00F44E9B" w:rsidRPr="00745E10">
          <w:rPr>
            <w:rStyle w:val="Lienhypertexte"/>
            <w:noProof/>
            <w:lang w:eastAsia="fr-FR"/>
          </w:rPr>
          <w:t>Travailler avec plus de 65 536 lignes</w:t>
        </w:r>
        <w:r w:rsidR="00F44E9B">
          <w:rPr>
            <w:noProof/>
            <w:webHidden/>
          </w:rPr>
          <w:tab/>
        </w:r>
        <w:r w:rsidR="008E4D36">
          <w:rPr>
            <w:noProof/>
            <w:webHidden/>
          </w:rPr>
          <w:fldChar w:fldCharType="begin"/>
        </w:r>
        <w:r w:rsidR="00F44E9B">
          <w:rPr>
            <w:noProof/>
            <w:webHidden/>
          </w:rPr>
          <w:instrText xml:space="preserve"> PAGEREF _Toc258838341 \h </w:instrText>
        </w:r>
        <w:r w:rsidR="008E4D36">
          <w:rPr>
            <w:noProof/>
            <w:webHidden/>
          </w:rPr>
        </w:r>
        <w:r w:rsidR="008E4D36">
          <w:rPr>
            <w:noProof/>
            <w:webHidden/>
          </w:rPr>
          <w:fldChar w:fldCharType="separate"/>
        </w:r>
        <w:r w:rsidR="00F44E9B">
          <w:rPr>
            <w:noProof/>
            <w:webHidden/>
          </w:rPr>
          <w:t>57</w:t>
        </w:r>
        <w:r w:rsidR="008E4D36">
          <w:rPr>
            <w:noProof/>
            <w:webHidden/>
          </w:rPr>
          <w:fldChar w:fldCharType="end"/>
        </w:r>
      </w:hyperlink>
    </w:p>
    <w:p w:rsidR="00F44E9B" w:rsidRDefault="00E70B3C">
      <w:pPr>
        <w:pStyle w:val="TM3"/>
        <w:tabs>
          <w:tab w:val="right" w:leader="underscore" w:pos="9016"/>
        </w:tabs>
        <w:rPr>
          <w:rFonts w:eastAsiaTheme="minorEastAsia" w:cstheme="minorBidi"/>
          <w:noProof/>
          <w:sz w:val="22"/>
          <w:szCs w:val="22"/>
          <w:lang w:eastAsia="fr-BE" w:bidi="ar-SA"/>
        </w:rPr>
      </w:pPr>
      <w:hyperlink w:anchor="_Toc258838342" w:history="1">
        <w:r w:rsidR="00F44E9B" w:rsidRPr="00745E10">
          <w:rPr>
            <w:rStyle w:val="Lienhypertexte"/>
            <w:noProof/>
          </w:rPr>
          <w:t>Modifier la source des données en VBA</w:t>
        </w:r>
        <w:r w:rsidR="00F44E9B">
          <w:rPr>
            <w:noProof/>
            <w:webHidden/>
          </w:rPr>
          <w:tab/>
        </w:r>
        <w:r w:rsidR="008E4D36">
          <w:rPr>
            <w:noProof/>
            <w:webHidden/>
          </w:rPr>
          <w:fldChar w:fldCharType="begin"/>
        </w:r>
        <w:r w:rsidR="00F44E9B">
          <w:rPr>
            <w:noProof/>
            <w:webHidden/>
          </w:rPr>
          <w:instrText xml:space="preserve"> PAGEREF _Toc258838342 \h </w:instrText>
        </w:r>
        <w:r w:rsidR="008E4D36">
          <w:rPr>
            <w:noProof/>
            <w:webHidden/>
          </w:rPr>
        </w:r>
        <w:r w:rsidR="008E4D36">
          <w:rPr>
            <w:noProof/>
            <w:webHidden/>
          </w:rPr>
          <w:fldChar w:fldCharType="separate"/>
        </w:r>
        <w:r w:rsidR="00F44E9B">
          <w:rPr>
            <w:noProof/>
            <w:webHidden/>
          </w:rPr>
          <w:t>58</w:t>
        </w:r>
        <w:r w:rsidR="008E4D36">
          <w:rPr>
            <w:noProof/>
            <w:webHidden/>
          </w:rPr>
          <w:fldChar w:fldCharType="end"/>
        </w:r>
      </w:hyperlink>
    </w:p>
    <w:p w:rsidR="00F44E9B" w:rsidRDefault="00E70B3C">
      <w:pPr>
        <w:pStyle w:val="TM3"/>
        <w:tabs>
          <w:tab w:val="right" w:leader="underscore" w:pos="9016"/>
        </w:tabs>
        <w:rPr>
          <w:rFonts w:eastAsiaTheme="minorEastAsia" w:cstheme="minorBidi"/>
          <w:noProof/>
          <w:sz w:val="22"/>
          <w:szCs w:val="22"/>
          <w:lang w:eastAsia="fr-BE" w:bidi="ar-SA"/>
        </w:rPr>
      </w:pPr>
      <w:hyperlink w:anchor="_Toc258838343" w:history="1">
        <w:r w:rsidR="00F44E9B" w:rsidRPr="00745E10">
          <w:rPr>
            <w:rStyle w:val="Lienhypertexte"/>
            <w:noProof/>
          </w:rPr>
          <w:t>Modifier la connexion à partir de la feuille de calcul</w:t>
        </w:r>
        <w:r w:rsidR="00F44E9B">
          <w:rPr>
            <w:noProof/>
            <w:webHidden/>
          </w:rPr>
          <w:tab/>
        </w:r>
        <w:r w:rsidR="008E4D36">
          <w:rPr>
            <w:noProof/>
            <w:webHidden/>
          </w:rPr>
          <w:fldChar w:fldCharType="begin"/>
        </w:r>
        <w:r w:rsidR="00F44E9B">
          <w:rPr>
            <w:noProof/>
            <w:webHidden/>
          </w:rPr>
          <w:instrText xml:space="preserve"> PAGEREF _Toc258838343 \h </w:instrText>
        </w:r>
        <w:r w:rsidR="008E4D36">
          <w:rPr>
            <w:noProof/>
            <w:webHidden/>
          </w:rPr>
        </w:r>
        <w:r w:rsidR="008E4D36">
          <w:rPr>
            <w:noProof/>
            <w:webHidden/>
          </w:rPr>
          <w:fldChar w:fldCharType="separate"/>
        </w:r>
        <w:r w:rsidR="00F44E9B">
          <w:rPr>
            <w:noProof/>
            <w:webHidden/>
          </w:rPr>
          <w:t>59</w:t>
        </w:r>
        <w:r w:rsidR="008E4D36">
          <w:rPr>
            <w:noProof/>
            <w:webHidden/>
          </w:rPr>
          <w:fldChar w:fldCharType="end"/>
        </w:r>
      </w:hyperlink>
    </w:p>
    <w:p w:rsidR="00F44E9B" w:rsidRDefault="00E70B3C">
      <w:pPr>
        <w:pStyle w:val="TM3"/>
        <w:tabs>
          <w:tab w:val="right" w:leader="underscore" w:pos="9016"/>
        </w:tabs>
        <w:rPr>
          <w:rFonts w:eastAsiaTheme="minorEastAsia" w:cstheme="minorBidi"/>
          <w:noProof/>
          <w:sz w:val="22"/>
          <w:szCs w:val="22"/>
          <w:lang w:eastAsia="fr-BE" w:bidi="ar-SA"/>
        </w:rPr>
      </w:pPr>
      <w:hyperlink w:anchor="_Toc258838344" w:history="1">
        <w:r w:rsidR="00F44E9B" w:rsidRPr="00745E10">
          <w:rPr>
            <w:rStyle w:val="Lienhypertexte"/>
            <w:noProof/>
          </w:rPr>
          <w:t>Transformer une base de plusieurs millions de données en une petite base de synthèse</w:t>
        </w:r>
        <w:r w:rsidR="00F44E9B">
          <w:rPr>
            <w:noProof/>
            <w:webHidden/>
          </w:rPr>
          <w:tab/>
        </w:r>
        <w:r w:rsidR="008E4D36">
          <w:rPr>
            <w:noProof/>
            <w:webHidden/>
          </w:rPr>
          <w:fldChar w:fldCharType="begin"/>
        </w:r>
        <w:r w:rsidR="00F44E9B">
          <w:rPr>
            <w:noProof/>
            <w:webHidden/>
          </w:rPr>
          <w:instrText xml:space="preserve"> PAGEREF _Toc258838344 \h </w:instrText>
        </w:r>
        <w:r w:rsidR="008E4D36">
          <w:rPr>
            <w:noProof/>
            <w:webHidden/>
          </w:rPr>
        </w:r>
        <w:r w:rsidR="008E4D36">
          <w:rPr>
            <w:noProof/>
            <w:webHidden/>
          </w:rPr>
          <w:fldChar w:fldCharType="separate"/>
        </w:r>
        <w:r w:rsidR="00F44E9B">
          <w:rPr>
            <w:noProof/>
            <w:webHidden/>
          </w:rPr>
          <w:t>60</w:t>
        </w:r>
        <w:r w:rsidR="008E4D36">
          <w:rPr>
            <w:noProof/>
            <w:webHidden/>
          </w:rPr>
          <w:fldChar w:fldCharType="end"/>
        </w:r>
      </w:hyperlink>
    </w:p>
    <w:p w:rsidR="00F44E9B" w:rsidRDefault="00E70B3C">
      <w:pPr>
        <w:pStyle w:val="TM2"/>
        <w:tabs>
          <w:tab w:val="right" w:leader="underscore" w:pos="9016"/>
        </w:tabs>
        <w:rPr>
          <w:rFonts w:eastAsiaTheme="minorEastAsia" w:cstheme="minorBidi"/>
          <w:b w:val="0"/>
          <w:bCs w:val="0"/>
          <w:noProof/>
          <w:lang w:eastAsia="fr-BE" w:bidi="ar-SA"/>
        </w:rPr>
      </w:pPr>
      <w:hyperlink w:anchor="_Toc258838345" w:history="1">
        <w:r w:rsidR="00F44E9B" w:rsidRPr="00745E10">
          <w:rPr>
            <w:rStyle w:val="Lienhypertexte"/>
            <w:noProof/>
          </w:rPr>
          <w:t>Création d'un cube OLAP</w:t>
        </w:r>
        <w:r w:rsidR="00F44E9B">
          <w:rPr>
            <w:noProof/>
            <w:webHidden/>
          </w:rPr>
          <w:tab/>
        </w:r>
        <w:r w:rsidR="008E4D36">
          <w:rPr>
            <w:noProof/>
            <w:webHidden/>
          </w:rPr>
          <w:fldChar w:fldCharType="begin"/>
        </w:r>
        <w:r w:rsidR="00F44E9B">
          <w:rPr>
            <w:noProof/>
            <w:webHidden/>
          </w:rPr>
          <w:instrText xml:space="preserve"> PAGEREF _Toc258838345 \h </w:instrText>
        </w:r>
        <w:r w:rsidR="008E4D36">
          <w:rPr>
            <w:noProof/>
            <w:webHidden/>
          </w:rPr>
        </w:r>
        <w:r w:rsidR="008E4D36">
          <w:rPr>
            <w:noProof/>
            <w:webHidden/>
          </w:rPr>
          <w:fldChar w:fldCharType="separate"/>
        </w:r>
        <w:r w:rsidR="00F44E9B">
          <w:rPr>
            <w:noProof/>
            <w:webHidden/>
          </w:rPr>
          <w:t>61</w:t>
        </w:r>
        <w:r w:rsidR="008E4D36">
          <w:rPr>
            <w:noProof/>
            <w:webHidden/>
          </w:rPr>
          <w:fldChar w:fldCharType="end"/>
        </w:r>
      </w:hyperlink>
    </w:p>
    <w:p w:rsidR="00F44E9B" w:rsidRDefault="00E70B3C">
      <w:pPr>
        <w:pStyle w:val="TM3"/>
        <w:tabs>
          <w:tab w:val="right" w:leader="underscore" w:pos="9016"/>
        </w:tabs>
        <w:rPr>
          <w:rFonts w:eastAsiaTheme="minorEastAsia" w:cstheme="minorBidi"/>
          <w:noProof/>
          <w:sz w:val="22"/>
          <w:szCs w:val="22"/>
          <w:lang w:eastAsia="fr-BE" w:bidi="ar-SA"/>
        </w:rPr>
      </w:pPr>
      <w:hyperlink w:anchor="_Toc258838346" w:history="1">
        <w:r w:rsidR="00F44E9B" w:rsidRPr="00745E10">
          <w:rPr>
            <w:rStyle w:val="Lienhypertexte"/>
            <w:rFonts w:ascii="Arial" w:hAnsi="Arial" w:cs="Arial"/>
            <w:noProof/>
          </w:rPr>
          <w:t>Gérer plusieurs millions d'enregistrements</w:t>
        </w:r>
        <w:r w:rsidR="00F44E9B">
          <w:rPr>
            <w:noProof/>
            <w:webHidden/>
          </w:rPr>
          <w:tab/>
        </w:r>
        <w:r w:rsidR="008E4D36">
          <w:rPr>
            <w:noProof/>
            <w:webHidden/>
          </w:rPr>
          <w:fldChar w:fldCharType="begin"/>
        </w:r>
        <w:r w:rsidR="00F44E9B">
          <w:rPr>
            <w:noProof/>
            <w:webHidden/>
          </w:rPr>
          <w:instrText xml:space="preserve"> PAGEREF _Toc258838346 \h </w:instrText>
        </w:r>
        <w:r w:rsidR="008E4D36">
          <w:rPr>
            <w:noProof/>
            <w:webHidden/>
          </w:rPr>
        </w:r>
        <w:r w:rsidR="008E4D36">
          <w:rPr>
            <w:noProof/>
            <w:webHidden/>
          </w:rPr>
          <w:fldChar w:fldCharType="separate"/>
        </w:r>
        <w:r w:rsidR="00F44E9B">
          <w:rPr>
            <w:noProof/>
            <w:webHidden/>
          </w:rPr>
          <w:t>62</w:t>
        </w:r>
        <w:r w:rsidR="008E4D36">
          <w:rPr>
            <w:noProof/>
            <w:webHidden/>
          </w:rPr>
          <w:fldChar w:fldCharType="end"/>
        </w:r>
      </w:hyperlink>
    </w:p>
    <w:p w:rsidR="00F44E9B" w:rsidRDefault="00E70B3C">
      <w:pPr>
        <w:pStyle w:val="TM3"/>
        <w:tabs>
          <w:tab w:val="right" w:leader="underscore" w:pos="9016"/>
        </w:tabs>
        <w:rPr>
          <w:rFonts w:eastAsiaTheme="minorEastAsia" w:cstheme="minorBidi"/>
          <w:noProof/>
          <w:sz w:val="22"/>
          <w:szCs w:val="22"/>
          <w:lang w:eastAsia="fr-BE" w:bidi="ar-SA"/>
        </w:rPr>
      </w:pPr>
      <w:hyperlink w:anchor="_Toc258838347" w:history="1">
        <w:r w:rsidR="00F44E9B" w:rsidRPr="00745E10">
          <w:rPr>
            <w:rStyle w:val="Lienhypertexte"/>
            <w:noProof/>
          </w:rPr>
          <w:t>UN PEU DE SQL</w:t>
        </w:r>
        <w:r w:rsidR="00F44E9B">
          <w:rPr>
            <w:noProof/>
            <w:webHidden/>
          </w:rPr>
          <w:tab/>
        </w:r>
        <w:r w:rsidR="008E4D36">
          <w:rPr>
            <w:noProof/>
            <w:webHidden/>
          </w:rPr>
          <w:fldChar w:fldCharType="begin"/>
        </w:r>
        <w:r w:rsidR="00F44E9B">
          <w:rPr>
            <w:noProof/>
            <w:webHidden/>
          </w:rPr>
          <w:instrText xml:space="preserve"> PAGEREF _Toc258838347 \h </w:instrText>
        </w:r>
        <w:r w:rsidR="008E4D36">
          <w:rPr>
            <w:noProof/>
            <w:webHidden/>
          </w:rPr>
        </w:r>
        <w:r w:rsidR="008E4D36">
          <w:rPr>
            <w:noProof/>
            <w:webHidden/>
          </w:rPr>
          <w:fldChar w:fldCharType="separate"/>
        </w:r>
        <w:r w:rsidR="00F44E9B">
          <w:rPr>
            <w:noProof/>
            <w:webHidden/>
          </w:rPr>
          <w:t>62</w:t>
        </w:r>
        <w:r w:rsidR="008E4D36">
          <w:rPr>
            <w:noProof/>
            <w:webHidden/>
          </w:rPr>
          <w:fldChar w:fldCharType="end"/>
        </w:r>
      </w:hyperlink>
    </w:p>
    <w:p w:rsidR="00F44E9B" w:rsidRDefault="00E70B3C">
      <w:pPr>
        <w:pStyle w:val="TM3"/>
        <w:tabs>
          <w:tab w:val="right" w:leader="underscore" w:pos="9016"/>
        </w:tabs>
        <w:rPr>
          <w:rFonts w:eastAsiaTheme="minorEastAsia" w:cstheme="minorBidi"/>
          <w:noProof/>
          <w:sz w:val="22"/>
          <w:szCs w:val="22"/>
          <w:lang w:eastAsia="fr-BE" w:bidi="ar-SA"/>
        </w:rPr>
      </w:pPr>
      <w:hyperlink w:anchor="_Toc258838348" w:history="1">
        <w:r w:rsidR="00F44E9B" w:rsidRPr="00745E10">
          <w:rPr>
            <w:rStyle w:val="Lienhypertexte"/>
            <w:noProof/>
          </w:rPr>
          <w:t>Au travers d’Excel®</w:t>
        </w:r>
        <w:r w:rsidR="00F44E9B">
          <w:rPr>
            <w:noProof/>
            <w:webHidden/>
          </w:rPr>
          <w:tab/>
        </w:r>
        <w:r w:rsidR="008E4D36">
          <w:rPr>
            <w:noProof/>
            <w:webHidden/>
          </w:rPr>
          <w:fldChar w:fldCharType="begin"/>
        </w:r>
        <w:r w:rsidR="00F44E9B">
          <w:rPr>
            <w:noProof/>
            <w:webHidden/>
          </w:rPr>
          <w:instrText xml:space="preserve"> PAGEREF _Toc258838348 \h </w:instrText>
        </w:r>
        <w:r w:rsidR="008E4D36">
          <w:rPr>
            <w:noProof/>
            <w:webHidden/>
          </w:rPr>
        </w:r>
        <w:r w:rsidR="008E4D36">
          <w:rPr>
            <w:noProof/>
            <w:webHidden/>
          </w:rPr>
          <w:fldChar w:fldCharType="separate"/>
        </w:r>
        <w:r w:rsidR="00F44E9B">
          <w:rPr>
            <w:noProof/>
            <w:webHidden/>
          </w:rPr>
          <w:t>63</w:t>
        </w:r>
        <w:r w:rsidR="008E4D36">
          <w:rPr>
            <w:noProof/>
            <w:webHidden/>
          </w:rPr>
          <w:fldChar w:fldCharType="end"/>
        </w:r>
      </w:hyperlink>
    </w:p>
    <w:p w:rsidR="00F44E9B" w:rsidRDefault="00E70B3C">
      <w:pPr>
        <w:pStyle w:val="TM1"/>
        <w:tabs>
          <w:tab w:val="right" w:leader="underscore" w:pos="9016"/>
        </w:tabs>
        <w:rPr>
          <w:rFonts w:eastAsiaTheme="minorEastAsia" w:cstheme="minorBidi"/>
          <w:b w:val="0"/>
          <w:bCs w:val="0"/>
          <w:i w:val="0"/>
          <w:iCs w:val="0"/>
          <w:noProof/>
          <w:sz w:val="22"/>
          <w:szCs w:val="22"/>
          <w:lang w:eastAsia="fr-BE" w:bidi="ar-SA"/>
        </w:rPr>
      </w:pPr>
      <w:hyperlink w:anchor="_Toc258838349" w:history="1">
        <w:r w:rsidR="00F44E9B" w:rsidRPr="00745E10">
          <w:rPr>
            <w:rStyle w:val="Lienhypertexte"/>
            <w:noProof/>
          </w:rPr>
          <w:t>Divers</w:t>
        </w:r>
        <w:r w:rsidR="00F44E9B">
          <w:rPr>
            <w:noProof/>
            <w:webHidden/>
          </w:rPr>
          <w:tab/>
        </w:r>
        <w:r w:rsidR="008E4D36">
          <w:rPr>
            <w:noProof/>
            <w:webHidden/>
          </w:rPr>
          <w:fldChar w:fldCharType="begin"/>
        </w:r>
        <w:r w:rsidR="00F44E9B">
          <w:rPr>
            <w:noProof/>
            <w:webHidden/>
          </w:rPr>
          <w:instrText xml:space="preserve"> PAGEREF _Toc258838349 \h </w:instrText>
        </w:r>
        <w:r w:rsidR="008E4D36">
          <w:rPr>
            <w:noProof/>
            <w:webHidden/>
          </w:rPr>
        </w:r>
        <w:r w:rsidR="008E4D36">
          <w:rPr>
            <w:noProof/>
            <w:webHidden/>
          </w:rPr>
          <w:fldChar w:fldCharType="separate"/>
        </w:r>
        <w:r w:rsidR="00F44E9B">
          <w:rPr>
            <w:noProof/>
            <w:webHidden/>
          </w:rPr>
          <w:t>66</w:t>
        </w:r>
        <w:r w:rsidR="008E4D36">
          <w:rPr>
            <w:noProof/>
            <w:webHidden/>
          </w:rPr>
          <w:fldChar w:fldCharType="end"/>
        </w:r>
      </w:hyperlink>
    </w:p>
    <w:p w:rsidR="00DB12AE" w:rsidRPr="00456562" w:rsidRDefault="008E4D36" w:rsidP="001F1EBA">
      <w:pPr>
        <w:pStyle w:val="Chapitre"/>
        <w:rPr>
          <w:rFonts w:eastAsia="Times New Roman"/>
          <w:lang w:val="fr-BE"/>
        </w:rPr>
      </w:pPr>
      <w:r w:rsidRPr="00456562">
        <w:rPr>
          <w:rFonts w:eastAsia="Times New Roman"/>
          <w:lang w:val="fr-BE"/>
        </w:rPr>
        <w:lastRenderedPageBreak/>
        <w:fldChar w:fldCharType="end"/>
      </w:r>
      <w:bookmarkStart w:id="0" w:name="_Toc258838250"/>
      <w:r w:rsidR="00DB12AE" w:rsidRPr="00456562">
        <w:rPr>
          <w:rFonts w:eastAsia="Times New Roman"/>
          <w:lang w:val="fr-BE"/>
        </w:rPr>
        <w:t>Introduction</w:t>
      </w:r>
      <w:bookmarkEnd w:id="0"/>
    </w:p>
    <w:p w:rsidR="00DF6CC9" w:rsidRPr="00456562" w:rsidRDefault="00DB12AE" w:rsidP="001846BB">
      <w:pPr>
        <w:pStyle w:val="Titre1"/>
        <w:spacing w:line="276" w:lineRule="auto"/>
        <w:rPr>
          <w:rFonts w:eastAsia="Times New Roman"/>
          <w:lang w:eastAsia="fr-FR"/>
        </w:rPr>
      </w:pPr>
      <w:bookmarkStart w:id="1" w:name="_De_la_manière"/>
      <w:bookmarkStart w:id="2" w:name="_Toc258838251"/>
      <w:bookmarkEnd w:id="1"/>
      <w:r w:rsidRPr="00456562">
        <w:rPr>
          <w:rFonts w:eastAsia="Times New Roman"/>
          <w:lang w:eastAsia="fr-FR"/>
        </w:rPr>
        <w:lastRenderedPageBreak/>
        <w:t>D</w:t>
      </w:r>
      <w:r w:rsidR="004C0B85" w:rsidRPr="00456562">
        <w:rPr>
          <w:rFonts w:eastAsia="Times New Roman"/>
          <w:lang w:eastAsia="fr-FR"/>
        </w:rPr>
        <w:t>e la manière de nommer une zone à taille modifiable</w:t>
      </w:r>
      <w:bookmarkEnd w:id="2"/>
    </w:p>
    <w:p w:rsidR="00AF10BD" w:rsidRPr="00456562" w:rsidRDefault="004C0B85" w:rsidP="00AF10BD">
      <w:pPr>
        <w:rPr>
          <w:lang w:eastAsia="fr-FR"/>
        </w:rPr>
      </w:pPr>
      <w:r w:rsidRPr="00456562">
        <w:rPr>
          <w:lang w:eastAsia="fr-FR"/>
        </w:rPr>
        <w:t>Document à ouvrir : Exemple général-initial.xls</w:t>
      </w:r>
    </w:p>
    <w:p w:rsidR="002A6D0B" w:rsidRPr="00456562" w:rsidRDefault="002A6D0B" w:rsidP="002A6D0B">
      <w:pPr>
        <w:pStyle w:val="Titre2"/>
        <w:rPr>
          <w:lang w:eastAsia="fr-FR"/>
        </w:rPr>
      </w:pPr>
      <w:bookmarkStart w:id="3" w:name="_Toc258838252"/>
      <w:r w:rsidRPr="00456562">
        <w:rPr>
          <w:lang w:eastAsia="fr-FR"/>
        </w:rPr>
        <w:t>Analyse du tableau</w:t>
      </w:r>
      <w:bookmarkEnd w:id="3"/>
    </w:p>
    <w:p w:rsidR="004C0B85" w:rsidRPr="00456562" w:rsidRDefault="004C0B85" w:rsidP="00AF10BD">
      <w:pPr>
        <w:rPr>
          <w:lang w:eastAsia="fr-FR"/>
        </w:rPr>
      </w:pPr>
      <w:r w:rsidRPr="00456562">
        <w:rPr>
          <w:lang w:eastAsia="fr-FR"/>
        </w:rPr>
        <w:t>La souris doit être présente dans la base de données</w:t>
      </w:r>
    </w:p>
    <w:p w:rsidR="004C0B85" w:rsidRPr="00456562" w:rsidRDefault="004C0B85" w:rsidP="004C0B85">
      <w:pPr>
        <w:rPr>
          <w:lang w:eastAsia="fr-FR"/>
        </w:rPr>
      </w:pPr>
      <w:r w:rsidRPr="00456562">
        <w:rPr>
          <w:noProof/>
          <w:lang w:val="fr-FR" w:eastAsia="fr-FR" w:bidi="ar-SA"/>
        </w:rPr>
        <w:drawing>
          <wp:inline distT="0" distB="0" distL="0" distR="0">
            <wp:extent cx="2156603" cy="1441094"/>
            <wp:effectExtent l="1905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a:stretch>
                      <a:fillRect/>
                    </a:stretch>
                  </pic:blipFill>
                  <pic:spPr bwMode="auto">
                    <a:xfrm>
                      <a:off x="0" y="0"/>
                      <a:ext cx="2156603" cy="1441094"/>
                    </a:xfrm>
                    <a:prstGeom prst="rect">
                      <a:avLst/>
                    </a:prstGeom>
                    <a:noFill/>
                    <a:ln w="9525">
                      <a:noFill/>
                      <a:miter lim="800000"/>
                      <a:headEnd/>
                      <a:tailEnd/>
                    </a:ln>
                  </pic:spPr>
                </pic:pic>
              </a:graphicData>
            </a:graphic>
          </wp:inline>
        </w:drawing>
      </w:r>
    </w:p>
    <w:p w:rsidR="002A6D0B" w:rsidRPr="00456562" w:rsidRDefault="002A6D0B" w:rsidP="002A6D0B">
      <w:pPr>
        <w:pStyle w:val="Titre2"/>
        <w:rPr>
          <w:lang w:eastAsia="fr-FR"/>
        </w:rPr>
      </w:pPr>
      <w:bookmarkStart w:id="4" w:name="_Toc258838253"/>
      <w:r w:rsidRPr="00456562">
        <w:rPr>
          <w:lang w:eastAsia="fr-FR"/>
        </w:rPr>
        <w:t>Crétion D’une zone nommée reprenant la base</w:t>
      </w:r>
      <w:bookmarkEnd w:id="4"/>
    </w:p>
    <w:p w:rsidR="004C0B85" w:rsidRPr="00456562" w:rsidRDefault="00270EF4" w:rsidP="004C0B85">
      <w:pPr>
        <w:rPr>
          <w:lang w:eastAsia="fr-FR"/>
        </w:rPr>
      </w:pPr>
      <w:r w:rsidRPr="00456562">
        <w:rPr>
          <w:lang w:eastAsia="fr-FR"/>
        </w:rPr>
        <w:t>Recherchons à gérer les noms :</w:t>
      </w:r>
    </w:p>
    <w:p w:rsidR="00270EF4" w:rsidRPr="00456562" w:rsidRDefault="00270EF4" w:rsidP="00270EF4">
      <w:pPr>
        <w:rPr>
          <w:lang w:eastAsia="fr-FR"/>
        </w:rPr>
      </w:pPr>
      <w:r w:rsidRPr="00456562">
        <w:rPr>
          <w:noProof/>
          <w:lang w:val="fr-FR" w:eastAsia="fr-FR" w:bidi="ar-SA"/>
        </w:rPr>
        <w:drawing>
          <wp:inline distT="0" distB="0" distL="0" distR="0">
            <wp:extent cx="2156603" cy="563519"/>
            <wp:effectExtent l="19050" t="0" r="0" b="0"/>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1" cstate="print"/>
                    <a:srcRect/>
                    <a:stretch>
                      <a:fillRect/>
                    </a:stretch>
                  </pic:blipFill>
                  <pic:spPr bwMode="auto">
                    <a:xfrm>
                      <a:off x="0" y="0"/>
                      <a:ext cx="2156603" cy="563519"/>
                    </a:xfrm>
                    <a:prstGeom prst="rect">
                      <a:avLst/>
                    </a:prstGeom>
                    <a:noFill/>
                    <a:ln w="9525">
                      <a:noFill/>
                      <a:miter lim="800000"/>
                      <a:headEnd/>
                      <a:tailEnd/>
                    </a:ln>
                  </pic:spPr>
                </pic:pic>
              </a:graphicData>
            </a:graphic>
          </wp:inline>
        </w:drawing>
      </w:r>
    </w:p>
    <w:p w:rsidR="00270EF4" w:rsidRPr="00456562" w:rsidRDefault="00E70B3C" w:rsidP="00270EF4">
      <w:pPr>
        <w:rPr>
          <w:lang w:eastAsia="fr-FR"/>
        </w:rPr>
      </w:pPr>
      <w:r>
        <w:rPr>
          <w:lang w:eastAsia="fr-BE" w:bidi="ar-SA"/>
        </w:rPr>
        <w:pict>
          <v:shapetype id="_x0000_t32" coordsize="21600,21600" o:spt="32" o:oned="t" path="m,l21600,21600e" filled="f">
            <v:path arrowok="t" fillok="f" o:connecttype="none"/>
            <o:lock v:ext="edit" shapetype="t"/>
          </v:shapetype>
          <v:shape id="_x0000_s1092" type="#_x0000_t32" style="position:absolute;left:0;text-align:left;margin-left:195.35pt;margin-top:55.8pt;width:2.65pt;height:59.3pt;z-index:251722752" o:connectortype="straight" strokecolor="#00b050" strokeweight="2.25pt">
            <v:stroke endarrow="block"/>
          </v:shape>
        </w:pict>
      </w:r>
      <w:r>
        <w:rPr>
          <w:lang w:eastAsia="fr-BE" w:bidi="ar-SA"/>
        </w:rPr>
        <w:pict>
          <v:shape id="_x0000_s1087" type="#_x0000_t32" style="position:absolute;left:0;text-align:left;margin-left:61.2pt;margin-top:55.8pt;width:134.15pt;height:59.3pt;flip:x;z-index:251717632" o:connectortype="straight" strokecolor="#00b050" strokeweight="2.25pt">
            <v:stroke endarrow="block"/>
          </v:shape>
        </w:pict>
      </w:r>
      <w:r>
        <w:rPr>
          <w:lang w:eastAsia="fr-BE" w:bidi="ar-SA"/>
        </w:rPr>
        <w:pict>
          <v:shape id="_x0000_s1088" type="#_x0000_t32" style="position:absolute;left:0;text-align:left;margin-left:132.3pt;margin-top:55.8pt;width:63.05pt;height:59.3pt;flip:x;z-index:251718656" o:connectortype="straight" strokecolor="#00b050" strokeweight="2.25pt">
            <v:stroke endarrow="block"/>
          </v:shape>
        </w:pict>
      </w:r>
      <w:r>
        <w:rPr>
          <w:lang w:eastAsia="fr-FR"/>
        </w:rPr>
        <w:pict>
          <v:shapetype id="_x0000_t202" coordsize="21600,21600" o:spt="202" path="m,l,21600r21600,l21600,xe">
            <v:stroke joinstyle="miter"/>
            <v:path gradientshapeok="t" o:connecttype="rect"/>
          </v:shapetype>
          <v:shape id="_x0000_s1086" type="#_x0000_t202" style="position:absolute;left:0;text-align:left;margin-left:194.85pt;margin-top:33.65pt;width:179.55pt;height:22.15pt;z-index:251716608;mso-width-percent:400;mso-width-percent:400;mso-width-relative:margin;mso-height-relative:margin">
            <v:textbox>
              <w:txbxContent>
                <w:p w:rsidR="00E916D8" w:rsidRDefault="00E916D8">
                  <w:pPr>
                    <w:rPr>
                      <w:lang w:val="fr-FR"/>
                    </w:rPr>
                  </w:pPr>
                  <w:r>
                    <w:rPr>
                      <w:lang w:val="fr-FR"/>
                    </w:rPr>
                    <w:t>Nom repris dans l’onglet de la feuille</w:t>
                  </w:r>
                </w:p>
              </w:txbxContent>
            </v:textbox>
          </v:shape>
        </w:pict>
      </w:r>
      <w:r w:rsidR="00270EF4" w:rsidRPr="00456562">
        <w:rPr>
          <w:noProof/>
          <w:lang w:val="fr-FR" w:eastAsia="fr-FR" w:bidi="ar-SA"/>
        </w:rPr>
        <w:drawing>
          <wp:inline distT="0" distB="0" distL="0" distR="0">
            <wp:extent cx="2156603" cy="854579"/>
            <wp:effectExtent l="19050" t="0" r="0" b="0"/>
            <wp:docPr id="51" name="Imag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2" cstate="print"/>
                    <a:srcRect/>
                    <a:stretch>
                      <a:fillRect/>
                    </a:stretch>
                  </pic:blipFill>
                  <pic:spPr bwMode="auto">
                    <a:xfrm>
                      <a:off x="0" y="0"/>
                      <a:ext cx="2156603" cy="854579"/>
                    </a:xfrm>
                    <a:prstGeom prst="rect">
                      <a:avLst/>
                    </a:prstGeom>
                    <a:noFill/>
                    <a:ln w="9525">
                      <a:noFill/>
                      <a:miter lim="800000"/>
                      <a:headEnd/>
                      <a:tailEnd/>
                    </a:ln>
                  </pic:spPr>
                </pic:pic>
              </a:graphicData>
            </a:graphic>
          </wp:inline>
        </w:drawing>
      </w:r>
    </w:p>
    <w:p w:rsidR="00DC01CD" w:rsidRPr="00456562" w:rsidRDefault="00E70B3C" w:rsidP="00270EF4">
      <w:pPr>
        <w:rPr>
          <w:lang w:eastAsia="fr-FR"/>
        </w:rPr>
      </w:pPr>
      <w:r>
        <w:rPr>
          <w:lang w:eastAsia="fr-BE" w:bidi="ar-SA"/>
        </w:rPr>
        <w:pict>
          <v:shape id="_x0000_s1093" type="#_x0000_t32" style="position:absolute;left:0;text-align:left;margin-left:226.8pt;margin-top:42.1pt;width:84.3pt;height:36.9pt;flip:x y;z-index:251723776" o:connectortype="straight" strokecolor="#00b050" strokeweight="2.25pt">
            <v:stroke endarrow="block"/>
          </v:shape>
        </w:pict>
      </w:r>
      <w:r>
        <w:rPr>
          <w:lang w:eastAsia="fr-BE" w:bidi="ar-SA"/>
        </w:rPr>
        <w:pict>
          <v:shape id="_x0000_s1091" type="#_x0000_t202" style="position:absolute;left:0;text-align:left;margin-left:311.1pt;margin-top:79pt;width:179.55pt;height:58.1pt;z-index:251721728;mso-width-relative:margin;mso-height-relative:margin">
            <v:textbox>
              <w:txbxContent>
                <w:p w:rsidR="00E916D8" w:rsidRDefault="00E916D8">
                  <w:pPr>
                    <w:rPr>
                      <w:lang w:val="fr-FR"/>
                    </w:rPr>
                  </w:pPr>
                  <w:r>
                    <w:rPr>
                      <w:lang w:val="fr-FR"/>
                    </w:rPr>
                    <w:t>Sélection de la ligne « 1 » pour en évaluer la dimension en nombre de colonnes, grâce à « NBVAL »</w:t>
                  </w:r>
                </w:p>
              </w:txbxContent>
            </v:textbox>
          </v:shape>
        </w:pict>
      </w:r>
      <w:r>
        <w:rPr>
          <w:lang w:eastAsia="fr-BE" w:bidi="ar-SA"/>
        </w:rPr>
        <w:pict>
          <v:shape id="_x0000_s1090" type="#_x0000_t32" style="position:absolute;left:0;text-align:left;margin-left:84.15pt;margin-top:42.1pt;width:226.4pt;height:106.2pt;flip:x y;z-index:251720704" o:connectortype="straight" strokecolor="#00b050" strokeweight="2.25pt">
            <v:stroke endarrow="block"/>
          </v:shape>
        </w:pict>
      </w:r>
      <w:r>
        <w:rPr>
          <w:lang w:eastAsia="fr-BE" w:bidi="ar-SA"/>
        </w:rPr>
        <w:pict>
          <v:shape id="_x0000_s1089" type="#_x0000_t202" style="position:absolute;left:0;text-align:left;margin-left:310.55pt;margin-top:148.3pt;width:179.3pt;height:58.1pt;z-index:251719680;mso-width-percent:400;mso-width-percent:400;mso-width-relative:margin;mso-height-relative:margin">
            <v:textbox>
              <w:txbxContent>
                <w:p w:rsidR="00E916D8" w:rsidRDefault="00E916D8">
                  <w:pPr>
                    <w:rPr>
                      <w:lang w:val="fr-FR"/>
                    </w:rPr>
                  </w:pPr>
                  <w:r>
                    <w:rPr>
                      <w:lang w:val="fr-FR"/>
                    </w:rPr>
                    <w:t>Sélection de la colonne « A » pour en évaluer la dimension en nombre de lignes, grâce à « NBVAL »</w:t>
                  </w:r>
                </w:p>
              </w:txbxContent>
            </v:textbox>
          </v:shape>
        </w:pict>
      </w:r>
      <w:r w:rsidR="00270EF4" w:rsidRPr="00456562">
        <w:rPr>
          <w:noProof/>
          <w:lang w:val="fr-FR" w:eastAsia="fr-FR" w:bidi="ar-SA"/>
        </w:rPr>
        <w:drawing>
          <wp:inline distT="0" distB="0" distL="0" distR="0">
            <wp:extent cx="3646170" cy="760095"/>
            <wp:effectExtent l="19050" t="0" r="0" b="0"/>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3" cstate="print"/>
                    <a:srcRect/>
                    <a:stretch>
                      <a:fillRect/>
                    </a:stretch>
                  </pic:blipFill>
                  <pic:spPr bwMode="auto">
                    <a:xfrm>
                      <a:off x="0" y="0"/>
                      <a:ext cx="3646170" cy="760095"/>
                    </a:xfrm>
                    <a:prstGeom prst="rect">
                      <a:avLst/>
                    </a:prstGeom>
                    <a:noFill/>
                    <a:ln w="9525">
                      <a:noFill/>
                      <a:miter lim="800000"/>
                      <a:headEnd/>
                      <a:tailEnd/>
                    </a:ln>
                  </pic:spPr>
                </pic:pic>
              </a:graphicData>
            </a:graphic>
          </wp:inline>
        </w:drawing>
      </w:r>
    </w:p>
    <w:p w:rsidR="00DC01CD" w:rsidRPr="00456562" w:rsidRDefault="00DC01CD" w:rsidP="00DC01CD">
      <w:pPr>
        <w:rPr>
          <w:lang w:eastAsia="fr-FR"/>
        </w:rPr>
      </w:pPr>
    </w:p>
    <w:p w:rsidR="00DC01CD" w:rsidRPr="00456562" w:rsidRDefault="009A26B9" w:rsidP="009A26B9">
      <w:pPr>
        <w:pStyle w:val="Remarque"/>
        <w:ind w:right="4348"/>
        <w:rPr>
          <w:lang w:eastAsia="fr-FR"/>
        </w:rPr>
      </w:pPr>
      <w:r w:rsidRPr="00456562">
        <w:rPr>
          <w:lang w:eastAsia="fr-FR"/>
        </w:rPr>
        <w:t>L’on prend comme hypothèse que la colonne « A » ne présente pas de « trou » dans ses valeurs.</w:t>
      </w:r>
      <w:r w:rsidR="00F65ED9" w:rsidRPr="00456562">
        <w:rPr>
          <w:lang w:eastAsia="fr-FR"/>
        </w:rPr>
        <w:t xml:space="preserve">  De plus la colonne « A » et la ligne « 1 » ne contenir </w:t>
      </w:r>
      <w:r w:rsidR="00F65ED9" w:rsidRPr="00456562">
        <w:rPr>
          <w:b/>
          <w:color w:val="FF0000"/>
          <w:bdr w:val="single" w:sz="18" w:space="0" w:color="4B734B" w:themeColor="accent2" w:themeShade="80"/>
          <w:lang w:eastAsia="fr-FR"/>
        </w:rPr>
        <w:t>que</w:t>
      </w:r>
      <w:r w:rsidR="00F65ED9" w:rsidRPr="00456562">
        <w:rPr>
          <w:lang w:eastAsia="fr-FR"/>
        </w:rPr>
        <w:t xml:space="preserve"> des éléments de la base de données</w:t>
      </w:r>
    </w:p>
    <w:p w:rsidR="00270EF4" w:rsidRPr="00456562" w:rsidRDefault="002A6D0B" w:rsidP="002A6D0B">
      <w:pPr>
        <w:pStyle w:val="Titre2"/>
        <w:rPr>
          <w:lang w:eastAsia="fr-FR"/>
        </w:rPr>
      </w:pPr>
      <w:bookmarkStart w:id="5" w:name="_Toc258838254"/>
      <w:r w:rsidRPr="00456562">
        <w:rPr>
          <w:lang w:eastAsia="fr-FR"/>
        </w:rPr>
        <w:lastRenderedPageBreak/>
        <w:t>Avertissement indispensable</w:t>
      </w:r>
      <w:bookmarkEnd w:id="5"/>
    </w:p>
    <w:p w:rsidR="002A6D0B" w:rsidRPr="00456562" w:rsidRDefault="002A6D0B" w:rsidP="002A6D0B">
      <w:pPr>
        <w:rPr>
          <w:lang w:eastAsia="fr-FR"/>
        </w:rPr>
      </w:pPr>
      <w:r w:rsidRPr="00456562">
        <w:rPr>
          <w:lang w:eastAsia="fr-FR"/>
        </w:rPr>
        <w:t xml:space="preserve">La base de données doit correspondre à la notion de base de données telle que définie dans Excel® soit un ensemble de ligne dont la première ligne est considérée comme la ligne des titres (ou nom de champ suivi des données sans ligne vide et sans colonne vide </w:t>
      </w:r>
    </w:p>
    <w:p w:rsidR="007B1BC9" w:rsidRPr="00456562" w:rsidRDefault="00E70B3C" w:rsidP="002A6D0B">
      <w:pPr>
        <w:rPr>
          <w:lang w:eastAsia="fr-FR"/>
        </w:rPr>
      </w:pPr>
      <w:hyperlink w:anchor="_La_Solution_:" w:history="1">
        <w:r w:rsidR="007B1BC9" w:rsidRPr="00456562">
          <w:rPr>
            <w:rStyle w:val="Lienhypertexte"/>
            <w:lang w:eastAsia="fr-FR"/>
          </w:rPr>
          <w:t>Retour vers Solution au danger d’ajout d’une ligne dans la base de données originale</w:t>
        </w:r>
      </w:hyperlink>
      <w:r w:rsidR="007B1BC9" w:rsidRPr="00456562">
        <w:rPr>
          <w:lang w:eastAsia="fr-FR"/>
        </w:rPr>
        <w:t>.</w:t>
      </w:r>
    </w:p>
    <w:p w:rsidR="00936806" w:rsidRPr="00456562" w:rsidRDefault="00936806" w:rsidP="001F1EBA">
      <w:pPr>
        <w:pStyle w:val="Chapitre"/>
        <w:rPr>
          <w:lang w:val="fr-BE"/>
        </w:rPr>
      </w:pPr>
      <w:bookmarkStart w:id="6" w:name="_Toc258838255"/>
      <w:r w:rsidRPr="00456562">
        <w:rPr>
          <w:lang w:val="fr-BE"/>
        </w:rPr>
        <w:lastRenderedPageBreak/>
        <w:t>Couvrir l'essentiel des Tableaux Croisés Dynamiques</w:t>
      </w:r>
      <w:bookmarkEnd w:id="6"/>
      <w:r w:rsidRPr="00456562">
        <w:rPr>
          <w:lang w:val="fr-BE"/>
        </w:rPr>
        <w:t xml:space="preserve"> </w:t>
      </w:r>
    </w:p>
    <w:p w:rsidR="009A26B9" w:rsidRPr="00456562" w:rsidRDefault="001116DF" w:rsidP="00A434FC">
      <w:pPr>
        <w:pStyle w:val="Titre1"/>
        <w:rPr>
          <w:lang w:eastAsia="fr-FR"/>
        </w:rPr>
      </w:pPr>
      <w:bookmarkStart w:id="7" w:name="_Toc258838256"/>
      <w:r w:rsidRPr="00456562">
        <w:rPr>
          <w:lang w:eastAsia="fr-FR"/>
        </w:rPr>
        <w:lastRenderedPageBreak/>
        <w:t>Créer un premier Tableau Croisé Dynamique et mettre en forme les montants</w:t>
      </w:r>
      <w:bookmarkEnd w:id="7"/>
    </w:p>
    <w:p w:rsidR="00910080" w:rsidRPr="00456562" w:rsidRDefault="00910080" w:rsidP="00910080">
      <w:pPr>
        <w:rPr>
          <w:lang w:eastAsia="fr-FR"/>
        </w:rPr>
      </w:pPr>
      <w:r w:rsidRPr="00456562">
        <w:rPr>
          <w:noProof/>
          <w:lang w:val="fr-FR" w:eastAsia="fr-FR" w:bidi="ar-SA"/>
        </w:rPr>
        <w:drawing>
          <wp:inline distT="0" distB="0" distL="0" distR="0">
            <wp:extent cx="2156603" cy="1628520"/>
            <wp:effectExtent l="19050" t="0" r="0" b="0"/>
            <wp:docPr id="145" name="Imag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14" cstate="print"/>
                    <a:srcRect/>
                    <a:stretch>
                      <a:fillRect/>
                    </a:stretch>
                  </pic:blipFill>
                  <pic:spPr bwMode="auto">
                    <a:xfrm>
                      <a:off x="0" y="0"/>
                      <a:ext cx="2156603" cy="1628520"/>
                    </a:xfrm>
                    <a:prstGeom prst="rect">
                      <a:avLst/>
                    </a:prstGeom>
                    <a:noFill/>
                    <a:ln w="9525">
                      <a:noFill/>
                      <a:miter lim="800000"/>
                      <a:headEnd/>
                      <a:tailEnd/>
                    </a:ln>
                  </pic:spPr>
                </pic:pic>
              </a:graphicData>
            </a:graphic>
          </wp:inline>
        </w:drawing>
      </w:r>
    </w:p>
    <w:p w:rsidR="00910080" w:rsidRPr="00456562" w:rsidRDefault="00E70B3C" w:rsidP="00910080">
      <w:pPr>
        <w:rPr>
          <w:lang w:eastAsia="fr-FR"/>
        </w:rPr>
      </w:pPr>
      <w:r>
        <w:rPr>
          <w:lang w:eastAsia="fr-BE" w:bidi="ar-SA"/>
        </w:rPr>
        <w:pict>
          <v:shape id="_x0000_s1095" type="#_x0000_t32" style="position:absolute;left:0;text-align:left;margin-left:109.35pt;margin-top:24.75pt;width:100.8pt;height:5.4pt;flip:x;z-index:251725824" o:connectortype="straight" strokecolor="#00b050" strokeweight="2.25pt">
            <v:stroke endarrow="block"/>
          </v:shape>
        </w:pict>
      </w:r>
      <w:r>
        <w:rPr>
          <w:lang w:eastAsia="fr-BE" w:bidi="ar-SA"/>
        </w:rPr>
        <w:pict>
          <v:oval id="_x0000_s1094" style="position:absolute;left:0;text-align:left;margin-left:53.1pt;margin-top:24.75pt;width:60.75pt;height:25.65pt;z-index:251724800" filled="f" strokecolor="red"/>
        </w:pict>
      </w:r>
      <w:r w:rsidR="00910080" w:rsidRPr="00456562">
        <w:rPr>
          <w:noProof/>
          <w:lang w:val="fr-FR" w:eastAsia="fr-FR" w:bidi="ar-SA"/>
        </w:rPr>
        <w:drawing>
          <wp:inline distT="0" distB="0" distL="0" distR="0">
            <wp:extent cx="2156603" cy="1549064"/>
            <wp:effectExtent l="19050" t="0" r="0" b="0"/>
            <wp:docPr id="148" name="Imag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15" cstate="print"/>
                    <a:srcRect/>
                    <a:stretch>
                      <a:fillRect/>
                    </a:stretch>
                  </pic:blipFill>
                  <pic:spPr bwMode="auto">
                    <a:xfrm>
                      <a:off x="0" y="0"/>
                      <a:ext cx="2156603" cy="1549064"/>
                    </a:xfrm>
                    <a:prstGeom prst="rect">
                      <a:avLst/>
                    </a:prstGeom>
                    <a:noFill/>
                    <a:ln w="9525">
                      <a:noFill/>
                      <a:miter lim="800000"/>
                      <a:headEnd/>
                      <a:tailEnd/>
                    </a:ln>
                  </pic:spPr>
                </pic:pic>
              </a:graphicData>
            </a:graphic>
          </wp:inline>
        </w:drawing>
      </w:r>
    </w:p>
    <w:p w:rsidR="00910080" w:rsidRPr="00456562" w:rsidRDefault="00910080" w:rsidP="00910080">
      <w:pPr>
        <w:rPr>
          <w:lang w:eastAsia="fr-FR"/>
        </w:rPr>
      </w:pPr>
      <w:r w:rsidRPr="00456562">
        <w:rPr>
          <w:lang w:eastAsia="fr-FR"/>
        </w:rPr>
        <w:t>Afin de rendre notre tableau dynamique :</w:t>
      </w:r>
    </w:p>
    <w:p w:rsidR="00910080" w:rsidRPr="00456562" w:rsidRDefault="00910080" w:rsidP="00910080">
      <w:pPr>
        <w:rPr>
          <w:lang w:eastAsia="fr-FR"/>
        </w:rPr>
      </w:pPr>
      <w:r w:rsidRPr="00456562">
        <w:rPr>
          <w:noProof/>
          <w:lang w:val="fr-FR" w:eastAsia="fr-FR" w:bidi="ar-SA"/>
        </w:rPr>
        <w:drawing>
          <wp:inline distT="0" distB="0" distL="0" distR="0">
            <wp:extent cx="1474470" cy="725805"/>
            <wp:effectExtent l="19050" t="0" r="0" b="0"/>
            <wp:docPr id="151" name="Imag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16" cstate="print"/>
                    <a:srcRect/>
                    <a:stretch>
                      <a:fillRect/>
                    </a:stretch>
                  </pic:blipFill>
                  <pic:spPr bwMode="auto">
                    <a:xfrm>
                      <a:off x="0" y="0"/>
                      <a:ext cx="1474470" cy="725805"/>
                    </a:xfrm>
                    <a:prstGeom prst="rect">
                      <a:avLst/>
                    </a:prstGeom>
                    <a:noFill/>
                    <a:ln w="9525">
                      <a:noFill/>
                      <a:miter lim="800000"/>
                      <a:headEnd/>
                      <a:tailEnd/>
                    </a:ln>
                  </pic:spPr>
                </pic:pic>
              </a:graphicData>
            </a:graphic>
          </wp:inline>
        </w:drawing>
      </w:r>
      <w:r w:rsidRPr="00456562">
        <w:rPr>
          <w:lang w:eastAsia="fr-FR"/>
        </w:rPr>
        <w:t xml:space="preserve"> </w:t>
      </w:r>
      <w:proofErr w:type="gramStart"/>
      <w:r w:rsidRPr="00456562">
        <w:rPr>
          <w:lang w:eastAsia="fr-FR"/>
        </w:rPr>
        <w:t>dans</w:t>
      </w:r>
      <w:proofErr w:type="gramEnd"/>
      <w:r w:rsidRPr="00456562">
        <w:rPr>
          <w:lang w:eastAsia="fr-FR"/>
        </w:rPr>
        <w:t xml:space="preserve"> l’onglet formule.  </w:t>
      </w:r>
    </w:p>
    <w:p w:rsidR="00910080" w:rsidRPr="00456562" w:rsidRDefault="00E70B3C" w:rsidP="00910080">
      <w:pPr>
        <w:rPr>
          <w:lang w:eastAsia="fr-FR"/>
        </w:rPr>
      </w:pPr>
      <w:r>
        <w:rPr>
          <w:lang w:eastAsia="fr-BE" w:bidi="ar-SA"/>
        </w:rPr>
        <w:pict>
          <v:shape id="_x0000_s1098" type="#_x0000_t32" style="position:absolute;left:0;text-align:left;margin-left:16.2pt;margin-top:49.7pt;width:205.35pt;height:30.6pt;flip:x;z-index:251728896" o:connectortype="straight" strokecolor="#00b050" strokeweight="2.25pt">
            <v:stroke endarrow="block"/>
          </v:shape>
        </w:pict>
      </w:r>
      <w:r>
        <w:rPr>
          <w:lang w:eastAsia="fr-BE" w:bidi="ar-SA"/>
        </w:rPr>
        <w:pict>
          <v:shape id="_x0000_s1097" type="#_x0000_t32" style="position:absolute;left:0;text-align:left;margin-left:108.75pt;margin-top:24.05pt;width:100.8pt;height:5.4pt;flip:x;z-index:251727872" o:connectortype="straight" strokecolor="#00b050" strokeweight="2.25pt">
            <v:stroke endarrow="block"/>
          </v:shape>
        </w:pict>
      </w:r>
      <w:r>
        <w:rPr>
          <w:lang w:eastAsia="fr-BE" w:bidi="ar-SA"/>
        </w:rPr>
        <w:pict>
          <v:oval id="_x0000_s1096" style="position:absolute;left:0;text-align:left;margin-left:52.5pt;margin-top:24.05pt;width:60.75pt;height:25.65pt;z-index:251726848" filled="f" strokecolor="red"/>
        </w:pict>
      </w:r>
      <w:r w:rsidR="00910080" w:rsidRPr="00456562">
        <w:rPr>
          <w:noProof/>
          <w:lang w:val="fr-FR" w:eastAsia="fr-FR" w:bidi="ar-SA"/>
        </w:rPr>
        <w:drawing>
          <wp:inline distT="0" distB="0" distL="0" distR="0">
            <wp:extent cx="2156603" cy="1524168"/>
            <wp:effectExtent l="19050" t="0" r="0" b="0"/>
            <wp:docPr id="154" name="Imag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17" cstate="print"/>
                    <a:srcRect/>
                    <a:stretch>
                      <a:fillRect/>
                    </a:stretch>
                  </pic:blipFill>
                  <pic:spPr bwMode="auto">
                    <a:xfrm>
                      <a:off x="0" y="0"/>
                      <a:ext cx="2156603" cy="1524168"/>
                    </a:xfrm>
                    <a:prstGeom prst="rect">
                      <a:avLst/>
                    </a:prstGeom>
                    <a:noFill/>
                    <a:ln w="9525">
                      <a:noFill/>
                      <a:miter lim="800000"/>
                      <a:headEnd/>
                      <a:tailEnd/>
                    </a:ln>
                  </pic:spPr>
                </pic:pic>
              </a:graphicData>
            </a:graphic>
          </wp:inline>
        </w:drawing>
      </w:r>
    </w:p>
    <w:p w:rsidR="00101255" w:rsidRPr="00456562" w:rsidRDefault="00101255" w:rsidP="00910080">
      <w:pPr>
        <w:rPr>
          <w:lang w:eastAsia="fr-FR"/>
        </w:rPr>
      </w:pPr>
      <w:r w:rsidRPr="00456562">
        <w:rPr>
          <w:lang w:eastAsia="fr-FR"/>
        </w:rPr>
        <w:t>Cliquez sur &lt;OK&gt;</w:t>
      </w:r>
    </w:p>
    <w:p w:rsidR="00101255" w:rsidRPr="00456562" w:rsidRDefault="00E70B3C" w:rsidP="00A177EA">
      <w:pPr>
        <w:tabs>
          <w:tab w:val="right" w:pos="9026"/>
        </w:tabs>
        <w:rPr>
          <w:lang w:eastAsia="fr-FR"/>
        </w:rPr>
      </w:pPr>
      <w:r>
        <w:rPr>
          <w:lang w:eastAsia="fr-BE" w:bidi="ar-SA"/>
        </w:rPr>
        <w:lastRenderedPageBreak/>
        <w:pict>
          <v:shape id="_x0000_s1103" type="#_x0000_t32" style="position:absolute;left:0;text-align:left;margin-left:312.75pt;margin-top:13.05pt;width:63.45pt;height:150.75pt;flip:x y;z-index:251734016" o:connectortype="straight" strokecolor="#00b050" strokeweight="2.25pt">
            <v:stroke endarrow="block"/>
          </v:shape>
        </w:pict>
      </w:r>
      <w:r>
        <w:rPr>
          <w:lang w:eastAsia="fr-BE" w:bidi="ar-SA"/>
        </w:rPr>
        <w:pict>
          <v:shape id="_x0000_s1101" type="#_x0000_t32" style="position:absolute;left:0;text-align:left;margin-left:-10.8pt;margin-top:80.1pt;width:93.3pt;height:83.7pt;flip:y;z-index:251731968" o:connectortype="straight" strokecolor="#00b050" strokeweight="2.25pt">
            <v:stroke endarrow="block"/>
          </v:shape>
        </w:pict>
      </w:r>
      <w:r>
        <w:rPr>
          <w:lang w:eastAsia="fr-BE" w:bidi="ar-SA"/>
        </w:rPr>
        <w:pict>
          <v:shape id="_x0000_s1100" type="#_x0000_t32" style="position:absolute;left:0;text-align:left;margin-left:-10.8pt;margin-top:69.75pt;width:74.7pt;height:94.05pt;flip:y;z-index:251730944" o:connectortype="straight" strokecolor="#00b050" strokeweight="2.25pt">
            <v:stroke endarrow="block"/>
          </v:shape>
        </w:pict>
      </w:r>
      <w:r>
        <w:rPr>
          <w:lang w:eastAsia="fr-BE" w:bidi="ar-SA"/>
        </w:rPr>
        <w:pict>
          <v:shape id="_x0000_s1099" type="#_x0000_t32" style="position:absolute;left:0;text-align:left;margin-left:-10.8pt;margin-top:125.45pt;width:22.05pt;height:38.35pt;flip:y;z-index:251729920" o:connectortype="straight" strokecolor="#00b050" strokeweight="2.25pt">
            <v:stroke endarrow="block"/>
          </v:shape>
        </w:pict>
      </w:r>
      <w:r>
        <w:rPr>
          <w:lang w:eastAsia="fr-BE" w:bidi="ar-SA"/>
        </w:rPr>
        <w:pict>
          <v:shape id="_x0000_s1102" type="#_x0000_t32" style="position:absolute;left:0;text-align:left;margin-left:-10.8pt;margin-top:93.75pt;width:98.7pt;height:70.05pt;flip:y;z-index:251732992" o:connectortype="straight" strokecolor="#00b050" strokeweight="2.25pt">
            <v:stroke endarrow="block"/>
          </v:shape>
        </w:pict>
      </w:r>
      <w:r w:rsidR="00101255" w:rsidRPr="00456562">
        <w:rPr>
          <w:noProof/>
          <w:lang w:val="fr-FR" w:eastAsia="fr-FR" w:bidi="ar-SA"/>
        </w:rPr>
        <w:drawing>
          <wp:inline distT="0" distB="0" distL="0" distR="0">
            <wp:extent cx="2156603" cy="1116278"/>
            <wp:effectExtent l="19050" t="0" r="0" b="0"/>
            <wp:docPr id="201" name="Imag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a:blip r:embed="rId18" cstate="print"/>
                    <a:srcRect/>
                    <a:stretch>
                      <a:fillRect/>
                    </a:stretch>
                  </pic:blipFill>
                  <pic:spPr bwMode="auto">
                    <a:xfrm>
                      <a:off x="0" y="0"/>
                      <a:ext cx="2156603" cy="1116278"/>
                    </a:xfrm>
                    <a:prstGeom prst="rect">
                      <a:avLst/>
                    </a:prstGeom>
                    <a:noFill/>
                    <a:ln w="9525">
                      <a:noFill/>
                      <a:miter lim="800000"/>
                      <a:headEnd/>
                      <a:tailEnd/>
                    </a:ln>
                  </pic:spPr>
                </pic:pic>
              </a:graphicData>
            </a:graphic>
          </wp:inline>
        </w:drawing>
      </w:r>
      <w:r w:rsidR="00101255" w:rsidRPr="00456562">
        <w:rPr>
          <w:lang w:eastAsia="fr-FR"/>
        </w:rPr>
        <w:tab/>
      </w:r>
      <w:r w:rsidR="00101255" w:rsidRPr="00456562">
        <w:rPr>
          <w:noProof/>
          <w:lang w:val="fr-FR" w:eastAsia="fr-FR" w:bidi="ar-SA"/>
        </w:rPr>
        <w:drawing>
          <wp:inline distT="0" distB="0" distL="0" distR="0">
            <wp:extent cx="2156603" cy="1902885"/>
            <wp:effectExtent l="19050" t="0" r="0" b="0"/>
            <wp:docPr id="204" name="Imag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pic:cNvPicPr>
                      <a:picLocks noChangeAspect="1" noChangeArrowheads="1"/>
                    </pic:cNvPicPr>
                  </pic:nvPicPr>
                  <pic:blipFill>
                    <a:blip r:embed="rId19" cstate="print"/>
                    <a:srcRect/>
                    <a:stretch>
                      <a:fillRect/>
                    </a:stretch>
                  </pic:blipFill>
                  <pic:spPr bwMode="auto">
                    <a:xfrm>
                      <a:off x="0" y="0"/>
                      <a:ext cx="2156603" cy="1902885"/>
                    </a:xfrm>
                    <a:prstGeom prst="rect">
                      <a:avLst/>
                    </a:prstGeom>
                    <a:noFill/>
                    <a:ln w="9525">
                      <a:noFill/>
                      <a:miter lim="800000"/>
                      <a:headEnd/>
                      <a:tailEnd/>
                    </a:ln>
                  </pic:spPr>
                </pic:pic>
              </a:graphicData>
            </a:graphic>
          </wp:inline>
        </w:drawing>
      </w:r>
    </w:p>
    <w:p w:rsidR="00101255" w:rsidRPr="00456562" w:rsidRDefault="00101255" w:rsidP="00101255">
      <w:pPr>
        <w:rPr>
          <w:lang w:eastAsia="fr-FR"/>
        </w:rPr>
      </w:pPr>
      <w:r w:rsidRPr="00456562">
        <w:rPr>
          <w:lang w:eastAsia="fr-FR"/>
        </w:rPr>
        <w:t>L’on distingue 4 zones ainsi que la liste des champs émanant de la base de données</w:t>
      </w:r>
    </w:p>
    <w:p w:rsidR="00101255" w:rsidRPr="00456562" w:rsidRDefault="00F5597F" w:rsidP="00F5597F">
      <w:pPr>
        <w:pStyle w:val="Titre2"/>
        <w:rPr>
          <w:lang w:eastAsia="fr-FR"/>
        </w:rPr>
      </w:pPr>
      <w:bookmarkStart w:id="8" w:name="_Toc258838257"/>
      <w:r w:rsidRPr="00456562">
        <w:rPr>
          <w:lang w:eastAsia="fr-FR"/>
        </w:rPr>
        <w:t>Alimentation du Tableau</w:t>
      </w:r>
      <w:bookmarkEnd w:id="8"/>
    </w:p>
    <w:p w:rsidR="00F5597F" w:rsidRPr="00456562" w:rsidRDefault="00F5597F" w:rsidP="00F5597F">
      <w:pPr>
        <w:rPr>
          <w:lang w:eastAsia="fr-FR"/>
        </w:rPr>
      </w:pPr>
      <w:r w:rsidRPr="00456562">
        <w:rPr>
          <w:lang w:eastAsia="fr-FR"/>
        </w:rPr>
        <w:t>Glissez le champ « Chiffre d’affaire » vers la zone Données, le champ « Année » dans la zone champ de colonne et le champ « Vendeur » dans la zone champ de ligne.</w:t>
      </w:r>
    </w:p>
    <w:p w:rsidR="00F5597F" w:rsidRPr="00456562" w:rsidRDefault="00F5597F" w:rsidP="00F5597F">
      <w:pPr>
        <w:rPr>
          <w:lang w:eastAsia="fr-FR"/>
        </w:rPr>
      </w:pPr>
      <w:r w:rsidRPr="00456562">
        <w:rPr>
          <w:noProof/>
          <w:lang w:val="fr-FR" w:eastAsia="fr-FR" w:bidi="ar-SA"/>
        </w:rPr>
        <w:drawing>
          <wp:inline distT="0" distB="0" distL="0" distR="0">
            <wp:extent cx="2156603" cy="1109557"/>
            <wp:effectExtent l="19050" t="0" r="0" b="0"/>
            <wp:docPr id="207" name="Imag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pic:cNvPicPr>
                      <a:picLocks noChangeAspect="1" noChangeArrowheads="1"/>
                    </pic:cNvPicPr>
                  </pic:nvPicPr>
                  <pic:blipFill>
                    <a:blip r:embed="rId20" cstate="print"/>
                    <a:srcRect/>
                    <a:stretch>
                      <a:fillRect/>
                    </a:stretch>
                  </pic:blipFill>
                  <pic:spPr bwMode="auto">
                    <a:xfrm>
                      <a:off x="0" y="0"/>
                      <a:ext cx="2156603" cy="1109557"/>
                    </a:xfrm>
                    <a:prstGeom prst="rect">
                      <a:avLst/>
                    </a:prstGeom>
                    <a:noFill/>
                    <a:ln w="9525">
                      <a:noFill/>
                      <a:miter lim="800000"/>
                      <a:headEnd/>
                      <a:tailEnd/>
                    </a:ln>
                  </pic:spPr>
                </pic:pic>
              </a:graphicData>
            </a:graphic>
          </wp:inline>
        </w:drawing>
      </w:r>
    </w:p>
    <w:p w:rsidR="00F5597F" w:rsidRPr="00456562" w:rsidRDefault="00F5597F" w:rsidP="00F5597F">
      <w:pPr>
        <w:rPr>
          <w:lang w:eastAsia="fr-FR"/>
        </w:rPr>
      </w:pPr>
      <w:r w:rsidRPr="00456562">
        <w:rPr>
          <w:lang w:eastAsia="fr-FR"/>
        </w:rPr>
        <w:t>Pour pouvoir faire une comparaison entre les mois de février 2004 et 2005, glissons le champ « Mois »dans la zone « Champs de page » et sélectionnons le mois de février</w:t>
      </w:r>
    </w:p>
    <w:p w:rsidR="00F5597F" w:rsidRPr="00456562" w:rsidRDefault="00F5597F" w:rsidP="00F5597F">
      <w:pPr>
        <w:rPr>
          <w:lang w:eastAsia="fr-FR"/>
        </w:rPr>
      </w:pPr>
      <w:r w:rsidRPr="00456562">
        <w:rPr>
          <w:noProof/>
          <w:lang w:val="fr-FR" w:eastAsia="fr-FR" w:bidi="ar-SA"/>
        </w:rPr>
        <w:drawing>
          <wp:inline distT="0" distB="0" distL="0" distR="0">
            <wp:extent cx="2156603" cy="1489158"/>
            <wp:effectExtent l="19050" t="0" r="0" b="0"/>
            <wp:docPr id="210" name="Imag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pic:cNvPicPr>
                      <a:picLocks noChangeAspect="1" noChangeArrowheads="1"/>
                    </pic:cNvPicPr>
                  </pic:nvPicPr>
                  <pic:blipFill>
                    <a:blip r:embed="rId21" cstate="print"/>
                    <a:srcRect/>
                    <a:stretch>
                      <a:fillRect/>
                    </a:stretch>
                  </pic:blipFill>
                  <pic:spPr bwMode="auto">
                    <a:xfrm>
                      <a:off x="0" y="0"/>
                      <a:ext cx="2156603" cy="1489158"/>
                    </a:xfrm>
                    <a:prstGeom prst="rect">
                      <a:avLst/>
                    </a:prstGeom>
                    <a:noFill/>
                    <a:ln w="9525">
                      <a:noFill/>
                      <a:miter lim="800000"/>
                      <a:headEnd/>
                      <a:tailEnd/>
                    </a:ln>
                  </pic:spPr>
                </pic:pic>
              </a:graphicData>
            </a:graphic>
          </wp:inline>
        </w:drawing>
      </w:r>
    </w:p>
    <w:p w:rsidR="00F5597F" w:rsidRPr="00456562" w:rsidRDefault="00F5597F" w:rsidP="00F5597F">
      <w:pPr>
        <w:rPr>
          <w:lang w:eastAsia="fr-FR"/>
        </w:rPr>
      </w:pPr>
      <w:r w:rsidRPr="00456562">
        <w:rPr>
          <w:lang w:eastAsia="fr-FR"/>
        </w:rPr>
        <w:t xml:space="preserve">Améliorons la présentation grâce à un petit peu de mise en forme. </w:t>
      </w:r>
    </w:p>
    <w:p w:rsidR="00F5597F" w:rsidRPr="00456562" w:rsidRDefault="00F5597F" w:rsidP="006379E3">
      <w:pPr>
        <w:rPr>
          <w:lang w:eastAsia="fr-FR"/>
        </w:rPr>
      </w:pPr>
      <w:r w:rsidRPr="00456562">
        <w:rPr>
          <w:noProof/>
          <w:lang w:val="fr-FR" w:eastAsia="fr-FR" w:bidi="ar-SA"/>
        </w:rPr>
        <w:lastRenderedPageBreak/>
        <w:drawing>
          <wp:inline distT="0" distB="0" distL="0" distR="0">
            <wp:extent cx="2156603" cy="2372890"/>
            <wp:effectExtent l="19050" t="0" r="0" b="0"/>
            <wp:docPr id="213" name="Imag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22" cstate="print"/>
                    <a:srcRect/>
                    <a:stretch>
                      <a:fillRect/>
                    </a:stretch>
                  </pic:blipFill>
                  <pic:spPr bwMode="auto">
                    <a:xfrm>
                      <a:off x="0" y="0"/>
                      <a:ext cx="2156603" cy="2372890"/>
                    </a:xfrm>
                    <a:prstGeom prst="rect">
                      <a:avLst/>
                    </a:prstGeom>
                    <a:noFill/>
                    <a:ln w="9525">
                      <a:noFill/>
                      <a:miter lim="800000"/>
                      <a:headEnd/>
                      <a:tailEnd/>
                    </a:ln>
                  </pic:spPr>
                </pic:pic>
              </a:graphicData>
            </a:graphic>
          </wp:inline>
        </w:drawing>
      </w:r>
      <w:r w:rsidR="006379E3" w:rsidRPr="00456562">
        <w:rPr>
          <w:lang w:eastAsia="fr-FR"/>
        </w:rPr>
        <w:tab/>
        <w:t>Double-cliquez sur le bouton « Somme de Chiffre d’affaires » puis sur format de nombres et choisissez la mise en forme qui vous convient.</w:t>
      </w:r>
    </w:p>
    <w:p w:rsidR="00DF6DF0" w:rsidRPr="00456562" w:rsidRDefault="00DF6DF0" w:rsidP="00DF6DF0">
      <w:pPr>
        <w:rPr>
          <w:lang w:eastAsia="fr-FR"/>
        </w:rPr>
      </w:pPr>
      <w:r w:rsidRPr="00456562">
        <w:rPr>
          <w:noProof/>
          <w:lang w:val="fr-FR" w:eastAsia="fr-FR" w:bidi="ar-SA"/>
        </w:rPr>
        <w:drawing>
          <wp:inline distT="0" distB="0" distL="0" distR="0">
            <wp:extent cx="2156603" cy="1163517"/>
            <wp:effectExtent l="19050" t="0" r="0" b="0"/>
            <wp:docPr id="260" name="Imag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23" cstate="print"/>
                    <a:srcRect/>
                    <a:stretch>
                      <a:fillRect/>
                    </a:stretch>
                  </pic:blipFill>
                  <pic:spPr bwMode="auto">
                    <a:xfrm>
                      <a:off x="0" y="0"/>
                      <a:ext cx="2156603" cy="1163517"/>
                    </a:xfrm>
                    <a:prstGeom prst="rect">
                      <a:avLst/>
                    </a:prstGeom>
                    <a:noFill/>
                    <a:ln w="9525">
                      <a:noFill/>
                      <a:miter lim="800000"/>
                      <a:headEnd/>
                      <a:tailEnd/>
                    </a:ln>
                  </pic:spPr>
                </pic:pic>
              </a:graphicData>
            </a:graphic>
          </wp:inline>
        </w:drawing>
      </w:r>
    </w:p>
    <w:p w:rsidR="00DF6DF0" w:rsidRPr="00456562" w:rsidRDefault="00A434FC" w:rsidP="00A434FC">
      <w:pPr>
        <w:pStyle w:val="Titre1"/>
        <w:rPr>
          <w:lang w:eastAsia="fr-FR"/>
        </w:rPr>
      </w:pPr>
      <w:bookmarkStart w:id="9" w:name="_Toc258838258"/>
      <w:r w:rsidRPr="00456562">
        <w:rPr>
          <w:lang w:eastAsia="fr-FR"/>
        </w:rPr>
        <w:lastRenderedPageBreak/>
        <w:t>Ajouter des champs et filtrer le Tableau Croisé Dynamique</w:t>
      </w:r>
      <w:bookmarkEnd w:id="9"/>
    </w:p>
    <w:p w:rsidR="00824CD1" w:rsidRPr="00456562" w:rsidRDefault="00824CD1" w:rsidP="00824CD1">
      <w:pPr>
        <w:pStyle w:val="Titre2"/>
        <w:rPr>
          <w:lang w:eastAsia="fr-FR"/>
        </w:rPr>
      </w:pPr>
      <w:bookmarkStart w:id="10" w:name="_Toc258838259"/>
      <w:r w:rsidRPr="00456562">
        <w:rPr>
          <w:lang w:eastAsia="fr-FR"/>
        </w:rPr>
        <w:t>Faire glisser des éléments en dehors du tableau ou dans le tableau.</w:t>
      </w:r>
      <w:bookmarkEnd w:id="10"/>
    </w:p>
    <w:p w:rsidR="00A434FC" w:rsidRPr="00456562" w:rsidRDefault="00A434FC" w:rsidP="00A434FC">
      <w:pPr>
        <w:rPr>
          <w:lang w:eastAsia="fr-FR"/>
        </w:rPr>
      </w:pPr>
      <w:r w:rsidRPr="00456562">
        <w:rPr>
          <w:lang w:eastAsia="fr-FR"/>
        </w:rPr>
        <w:t>Nous souhaitons avoir la région et la description à la place du vendeur.</w:t>
      </w:r>
    </w:p>
    <w:p w:rsidR="00A434FC" w:rsidRPr="00456562" w:rsidRDefault="00A434FC" w:rsidP="00387D52">
      <w:pPr>
        <w:pStyle w:val="Paragraphedeliste"/>
        <w:numPr>
          <w:ilvl w:val="0"/>
          <w:numId w:val="4"/>
        </w:numPr>
        <w:rPr>
          <w:lang w:eastAsia="fr-FR"/>
        </w:rPr>
      </w:pPr>
      <w:r w:rsidRPr="00456562">
        <w:rPr>
          <w:lang w:eastAsia="fr-FR"/>
        </w:rPr>
        <w:t>Retirons le champ « Vendeur » par un simple « </w:t>
      </w:r>
      <w:proofErr w:type="gramStart"/>
      <w:r w:rsidRPr="00456562">
        <w:rPr>
          <w:lang w:eastAsia="fr-FR"/>
        </w:rPr>
        <w:t>cliquer-</w:t>
      </w:r>
      <w:proofErr w:type="gramEnd"/>
      <w:r w:rsidRPr="00456562">
        <w:rPr>
          <w:lang w:eastAsia="fr-FR"/>
        </w:rPr>
        <w:t>glisser »</w:t>
      </w:r>
    </w:p>
    <w:p w:rsidR="00A434FC" w:rsidRPr="00456562" w:rsidRDefault="00E70B3C" w:rsidP="00A177EA">
      <w:pPr>
        <w:tabs>
          <w:tab w:val="right" w:pos="9026"/>
        </w:tabs>
        <w:rPr>
          <w:lang w:eastAsia="fr-FR"/>
        </w:rPr>
      </w:pPr>
      <w:r>
        <w:rPr>
          <w:lang w:eastAsia="fr-BE" w:bidi="ar-SA"/>
        </w:rPr>
        <w:pict>
          <v:shape id="_x0000_s1104" type="#_x0000_t32" style="position:absolute;left:0;text-align:left;margin-left:67.95pt;margin-top:106.95pt;width:51.3pt;height:21.6pt;flip:x y;z-index:251735040" o:connectortype="straight" strokecolor="#00b050" strokeweight="2.25pt">
            <v:stroke endarrow="block"/>
          </v:shape>
        </w:pict>
      </w:r>
      <w:r w:rsidR="00A434FC" w:rsidRPr="00456562">
        <w:rPr>
          <w:noProof/>
          <w:lang w:val="fr-FR" w:eastAsia="fr-FR" w:bidi="ar-SA"/>
        </w:rPr>
        <w:drawing>
          <wp:inline distT="0" distB="0" distL="0" distR="0">
            <wp:extent cx="2156603" cy="1483690"/>
            <wp:effectExtent l="19050" t="0" r="0" b="0"/>
            <wp:docPr id="263" name="Imag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24" cstate="print"/>
                    <a:srcRect/>
                    <a:stretch>
                      <a:fillRect/>
                    </a:stretch>
                  </pic:blipFill>
                  <pic:spPr bwMode="auto">
                    <a:xfrm>
                      <a:off x="0" y="0"/>
                      <a:ext cx="2156603" cy="1483690"/>
                    </a:xfrm>
                    <a:prstGeom prst="rect">
                      <a:avLst/>
                    </a:prstGeom>
                    <a:noFill/>
                    <a:ln w="9525">
                      <a:noFill/>
                      <a:miter lim="800000"/>
                      <a:headEnd/>
                      <a:tailEnd/>
                    </a:ln>
                  </pic:spPr>
                </pic:pic>
              </a:graphicData>
            </a:graphic>
          </wp:inline>
        </w:drawing>
      </w:r>
      <w:r w:rsidR="00647127" w:rsidRPr="00456562">
        <w:rPr>
          <w:lang w:eastAsia="fr-FR"/>
        </w:rPr>
        <w:tab/>
      </w:r>
      <w:r w:rsidR="00647127" w:rsidRPr="00456562">
        <w:rPr>
          <w:noProof/>
          <w:lang w:val="fr-FR" w:eastAsia="fr-FR" w:bidi="ar-SA"/>
        </w:rPr>
        <w:drawing>
          <wp:inline distT="0" distB="0" distL="0" distR="0">
            <wp:extent cx="2156603" cy="588164"/>
            <wp:effectExtent l="19050" t="0" r="0" b="0"/>
            <wp:docPr id="310" name="Imag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
                    <pic:cNvPicPr>
                      <a:picLocks noChangeAspect="1" noChangeArrowheads="1"/>
                    </pic:cNvPicPr>
                  </pic:nvPicPr>
                  <pic:blipFill>
                    <a:blip r:embed="rId25" cstate="print"/>
                    <a:srcRect/>
                    <a:stretch>
                      <a:fillRect/>
                    </a:stretch>
                  </pic:blipFill>
                  <pic:spPr bwMode="auto">
                    <a:xfrm>
                      <a:off x="0" y="0"/>
                      <a:ext cx="2156603" cy="588164"/>
                    </a:xfrm>
                    <a:prstGeom prst="rect">
                      <a:avLst/>
                    </a:prstGeom>
                    <a:noFill/>
                    <a:ln w="9525">
                      <a:noFill/>
                      <a:miter lim="800000"/>
                      <a:headEnd/>
                      <a:tailEnd/>
                    </a:ln>
                  </pic:spPr>
                </pic:pic>
              </a:graphicData>
            </a:graphic>
          </wp:inline>
        </w:drawing>
      </w:r>
    </w:p>
    <w:p w:rsidR="00A434FC" w:rsidRPr="00456562" w:rsidRDefault="00A434FC" w:rsidP="00A434FC">
      <w:pPr>
        <w:rPr>
          <w:lang w:eastAsia="fr-FR"/>
        </w:rPr>
      </w:pPr>
      <w:r w:rsidRPr="00456562">
        <w:rPr>
          <w:lang w:eastAsia="fr-FR"/>
        </w:rPr>
        <w:t>La présence de la croix rouge nous indique que ce champ va disparaître</w:t>
      </w:r>
      <w:r w:rsidR="00647127" w:rsidRPr="00456562">
        <w:rPr>
          <w:lang w:eastAsia="fr-FR"/>
        </w:rPr>
        <w:t>, dont acte</w:t>
      </w:r>
    </w:p>
    <w:p w:rsidR="0042403D" w:rsidRPr="00456562" w:rsidRDefault="0042403D" w:rsidP="00A434FC">
      <w:pPr>
        <w:rPr>
          <w:lang w:eastAsia="fr-FR"/>
        </w:rPr>
      </w:pPr>
      <w:r w:rsidRPr="00456562">
        <w:rPr>
          <w:lang w:eastAsia="fr-FR"/>
        </w:rPr>
        <w:t>Ajoutons le champ « Années »</w:t>
      </w:r>
    </w:p>
    <w:p w:rsidR="00824CD1" w:rsidRPr="00456562" w:rsidRDefault="00824CD1" w:rsidP="00824CD1">
      <w:pPr>
        <w:pStyle w:val="Titre2"/>
        <w:rPr>
          <w:lang w:eastAsia="fr-FR"/>
        </w:rPr>
      </w:pPr>
      <w:bookmarkStart w:id="11" w:name="_Toc258838260"/>
      <w:r w:rsidRPr="00456562">
        <w:rPr>
          <w:lang w:eastAsia="fr-FR"/>
        </w:rPr>
        <w:t>Dans les champs de page, filtrer les données intéressantes</w:t>
      </w:r>
      <w:bookmarkEnd w:id="11"/>
    </w:p>
    <w:p w:rsidR="0042403D" w:rsidRPr="00456562" w:rsidRDefault="00E70B3C" w:rsidP="0042403D">
      <w:pPr>
        <w:rPr>
          <w:lang w:eastAsia="fr-FR"/>
        </w:rPr>
      </w:pPr>
      <w:r>
        <w:rPr>
          <w:lang w:eastAsia="fr-BE" w:bidi="ar-SA"/>
        </w:rPr>
        <w:pict>
          <v:shape id="_x0000_s1105" type="#_x0000_t32" style="position:absolute;left:0;text-align:left;margin-left:169.2pt;margin-top:16.3pt;width:189.45pt;height:24.75pt;flip:x y;z-index:251736064" o:connectortype="straight" strokecolor="#00b050" strokeweight="2.25pt">
            <v:stroke endarrow="block"/>
          </v:shape>
        </w:pict>
      </w:r>
      <w:r w:rsidR="0042403D" w:rsidRPr="00456562">
        <w:rPr>
          <w:noProof/>
          <w:lang w:val="fr-FR" w:eastAsia="fr-FR" w:bidi="ar-SA"/>
        </w:rPr>
        <w:drawing>
          <wp:inline distT="0" distB="0" distL="0" distR="0">
            <wp:extent cx="2156603" cy="601075"/>
            <wp:effectExtent l="19050" t="0" r="0" b="0"/>
            <wp:docPr id="357" name="Image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
                    <pic:cNvPicPr>
                      <a:picLocks noChangeAspect="1" noChangeArrowheads="1"/>
                    </pic:cNvPicPr>
                  </pic:nvPicPr>
                  <pic:blipFill>
                    <a:blip r:embed="rId26" cstate="print"/>
                    <a:srcRect/>
                    <a:stretch>
                      <a:fillRect/>
                    </a:stretch>
                  </pic:blipFill>
                  <pic:spPr bwMode="auto">
                    <a:xfrm>
                      <a:off x="0" y="0"/>
                      <a:ext cx="2156603" cy="601075"/>
                    </a:xfrm>
                    <a:prstGeom prst="rect">
                      <a:avLst/>
                    </a:prstGeom>
                    <a:noFill/>
                    <a:ln w="9525">
                      <a:noFill/>
                      <a:miter lim="800000"/>
                      <a:headEnd/>
                      <a:tailEnd/>
                    </a:ln>
                  </pic:spPr>
                </pic:pic>
              </a:graphicData>
            </a:graphic>
          </wp:inline>
        </w:drawing>
      </w:r>
      <w:r w:rsidR="0042403D" w:rsidRPr="00456562">
        <w:rPr>
          <w:lang w:eastAsia="fr-FR"/>
        </w:rPr>
        <w:t xml:space="preserve"> Remarquez bien l’emplacement du « curseur fantôme »</w:t>
      </w:r>
    </w:p>
    <w:p w:rsidR="0042403D" w:rsidRPr="00456562" w:rsidRDefault="0042403D" w:rsidP="0042403D">
      <w:pPr>
        <w:rPr>
          <w:lang w:eastAsia="fr-FR"/>
        </w:rPr>
      </w:pPr>
      <w:r w:rsidRPr="00456562">
        <w:rPr>
          <w:noProof/>
          <w:lang w:val="fr-FR" w:eastAsia="fr-FR" w:bidi="ar-SA"/>
        </w:rPr>
        <w:drawing>
          <wp:inline distT="0" distB="0" distL="0" distR="0">
            <wp:extent cx="2156603" cy="927900"/>
            <wp:effectExtent l="19050" t="0" r="0" b="0"/>
            <wp:docPr id="360" name="Image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
                    <pic:cNvPicPr>
                      <a:picLocks noChangeAspect="1" noChangeArrowheads="1"/>
                    </pic:cNvPicPr>
                  </pic:nvPicPr>
                  <pic:blipFill>
                    <a:blip r:embed="rId27" cstate="print"/>
                    <a:srcRect/>
                    <a:stretch>
                      <a:fillRect/>
                    </a:stretch>
                  </pic:blipFill>
                  <pic:spPr bwMode="auto">
                    <a:xfrm>
                      <a:off x="0" y="0"/>
                      <a:ext cx="2156603" cy="927900"/>
                    </a:xfrm>
                    <a:prstGeom prst="rect">
                      <a:avLst/>
                    </a:prstGeom>
                    <a:noFill/>
                    <a:ln w="9525">
                      <a:noFill/>
                      <a:miter lim="800000"/>
                      <a:headEnd/>
                      <a:tailEnd/>
                    </a:ln>
                  </pic:spPr>
                </pic:pic>
              </a:graphicData>
            </a:graphic>
          </wp:inline>
        </w:drawing>
      </w:r>
    </w:p>
    <w:p w:rsidR="0042403D" w:rsidRPr="00456562" w:rsidRDefault="0042403D" w:rsidP="0042403D">
      <w:pPr>
        <w:rPr>
          <w:lang w:eastAsia="fr-FR"/>
        </w:rPr>
      </w:pPr>
      <w:r w:rsidRPr="00456562">
        <w:rPr>
          <w:lang w:eastAsia="fr-FR"/>
        </w:rPr>
        <w:t xml:space="preserve">Seul 2005 nous intéresse </w:t>
      </w:r>
    </w:p>
    <w:p w:rsidR="0042403D" w:rsidRPr="00456562" w:rsidRDefault="0042403D" w:rsidP="0042403D">
      <w:pPr>
        <w:rPr>
          <w:lang w:eastAsia="fr-FR"/>
        </w:rPr>
      </w:pPr>
      <w:r w:rsidRPr="00456562">
        <w:rPr>
          <w:noProof/>
          <w:lang w:val="fr-FR" w:eastAsia="fr-FR" w:bidi="ar-SA"/>
        </w:rPr>
        <w:drawing>
          <wp:inline distT="0" distB="0" distL="0" distR="0">
            <wp:extent cx="2156603" cy="905049"/>
            <wp:effectExtent l="19050" t="0" r="0" b="0"/>
            <wp:docPr id="363" name="Image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
                    <pic:cNvPicPr>
                      <a:picLocks noChangeAspect="1" noChangeArrowheads="1"/>
                    </pic:cNvPicPr>
                  </pic:nvPicPr>
                  <pic:blipFill>
                    <a:blip r:embed="rId28" cstate="print"/>
                    <a:srcRect/>
                    <a:stretch>
                      <a:fillRect/>
                    </a:stretch>
                  </pic:blipFill>
                  <pic:spPr bwMode="auto">
                    <a:xfrm>
                      <a:off x="0" y="0"/>
                      <a:ext cx="2156603" cy="905049"/>
                    </a:xfrm>
                    <a:prstGeom prst="rect">
                      <a:avLst/>
                    </a:prstGeom>
                    <a:noFill/>
                    <a:ln w="9525">
                      <a:noFill/>
                      <a:miter lim="800000"/>
                      <a:headEnd/>
                      <a:tailEnd/>
                    </a:ln>
                  </pic:spPr>
                </pic:pic>
              </a:graphicData>
            </a:graphic>
          </wp:inline>
        </w:drawing>
      </w:r>
    </w:p>
    <w:p w:rsidR="0042403D" w:rsidRPr="00456562" w:rsidRDefault="0042403D" w:rsidP="0042403D">
      <w:pPr>
        <w:rPr>
          <w:lang w:eastAsia="fr-FR"/>
        </w:rPr>
      </w:pPr>
      <w:r w:rsidRPr="00456562">
        <w:rPr>
          <w:lang w:eastAsia="fr-FR"/>
        </w:rPr>
        <w:t>Nous souhaitons faire une analyse régionale</w:t>
      </w:r>
    </w:p>
    <w:p w:rsidR="0042403D" w:rsidRPr="00456562" w:rsidRDefault="0042403D" w:rsidP="00A177EA">
      <w:pPr>
        <w:tabs>
          <w:tab w:val="right" w:pos="9026"/>
        </w:tabs>
        <w:rPr>
          <w:lang w:eastAsia="fr-FR"/>
        </w:rPr>
      </w:pPr>
      <w:r w:rsidRPr="00456562">
        <w:rPr>
          <w:noProof/>
          <w:lang w:val="fr-FR" w:eastAsia="fr-FR" w:bidi="ar-SA"/>
        </w:rPr>
        <w:lastRenderedPageBreak/>
        <w:drawing>
          <wp:inline distT="0" distB="0" distL="0" distR="0">
            <wp:extent cx="2156603" cy="876917"/>
            <wp:effectExtent l="19050" t="0" r="0" b="0"/>
            <wp:docPr id="366" name="Image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6"/>
                    <pic:cNvPicPr>
                      <a:picLocks noChangeAspect="1" noChangeArrowheads="1"/>
                    </pic:cNvPicPr>
                  </pic:nvPicPr>
                  <pic:blipFill>
                    <a:blip r:embed="rId29" cstate="print"/>
                    <a:srcRect/>
                    <a:stretch>
                      <a:fillRect/>
                    </a:stretch>
                  </pic:blipFill>
                  <pic:spPr bwMode="auto">
                    <a:xfrm>
                      <a:off x="0" y="0"/>
                      <a:ext cx="2156603" cy="876917"/>
                    </a:xfrm>
                    <a:prstGeom prst="rect">
                      <a:avLst/>
                    </a:prstGeom>
                    <a:noFill/>
                    <a:ln w="9525">
                      <a:noFill/>
                      <a:miter lim="800000"/>
                      <a:headEnd/>
                      <a:tailEnd/>
                    </a:ln>
                  </pic:spPr>
                </pic:pic>
              </a:graphicData>
            </a:graphic>
          </wp:inline>
        </w:drawing>
      </w:r>
      <w:r w:rsidRPr="00456562">
        <w:rPr>
          <w:lang w:eastAsia="fr-FR"/>
        </w:rPr>
        <w:tab/>
      </w:r>
      <w:r w:rsidRPr="00456562">
        <w:rPr>
          <w:noProof/>
          <w:lang w:val="fr-FR" w:eastAsia="fr-FR" w:bidi="ar-SA"/>
        </w:rPr>
        <w:drawing>
          <wp:inline distT="0" distB="0" distL="0" distR="0">
            <wp:extent cx="2156603" cy="1660891"/>
            <wp:effectExtent l="19050" t="0" r="0" b="0"/>
            <wp:docPr id="369" name="Image 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9"/>
                    <pic:cNvPicPr>
                      <a:picLocks noChangeAspect="1" noChangeArrowheads="1"/>
                    </pic:cNvPicPr>
                  </pic:nvPicPr>
                  <pic:blipFill>
                    <a:blip r:embed="rId30" cstate="print"/>
                    <a:srcRect/>
                    <a:stretch>
                      <a:fillRect/>
                    </a:stretch>
                  </pic:blipFill>
                  <pic:spPr bwMode="auto">
                    <a:xfrm>
                      <a:off x="0" y="0"/>
                      <a:ext cx="2156603" cy="1660891"/>
                    </a:xfrm>
                    <a:prstGeom prst="rect">
                      <a:avLst/>
                    </a:prstGeom>
                    <a:noFill/>
                    <a:ln w="9525">
                      <a:noFill/>
                      <a:miter lim="800000"/>
                      <a:headEnd/>
                      <a:tailEnd/>
                    </a:ln>
                  </pic:spPr>
                </pic:pic>
              </a:graphicData>
            </a:graphic>
          </wp:inline>
        </w:drawing>
      </w:r>
    </w:p>
    <w:p w:rsidR="0042403D" w:rsidRPr="00456562" w:rsidRDefault="0042403D" w:rsidP="0042403D">
      <w:pPr>
        <w:rPr>
          <w:lang w:eastAsia="fr-FR"/>
        </w:rPr>
      </w:pPr>
      <w:r w:rsidRPr="00456562">
        <w:rPr>
          <w:lang w:eastAsia="fr-FR"/>
        </w:rPr>
        <w:t>Mais également par produit</w:t>
      </w:r>
    </w:p>
    <w:p w:rsidR="0042403D" w:rsidRPr="00456562" w:rsidRDefault="00A177EA" w:rsidP="00A177EA">
      <w:pPr>
        <w:tabs>
          <w:tab w:val="right" w:pos="9026"/>
        </w:tabs>
        <w:rPr>
          <w:lang w:eastAsia="fr-FR"/>
        </w:rPr>
      </w:pPr>
      <w:r w:rsidRPr="00456562">
        <w:rPr>
          <w:noProof/>
          <w:lang w:val="fr-FR" w:eastAsia="fr-FR" w:bidi="ar-SA"/>
        </w:rPr>
        <w:drawing>
          <wp:inline distT="0" distB="0" distL="0" distR="0">
            <wp:extent cx="2156603" cy="1616178"/>
            <wp:effectExtent l="19050" t="0" r="0" b="0"/>
            <wp:docPr id="416" name="Image 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
                    <pic:cNvPicPr>
                      <a:picLocks noChangeAspect="1" noChangeArrowheads="1"/>
                    </pic:cNvPicPr>
                  </pic:nvPicPr>
                  <pic:blipFill>
                    <a:blip r:embed="rId31" cstate="print"/>
                    <a:srcRect/>
                    <a:stretch>
                      <a:fillRect/>
                    </a:stretch>
                  </pic:blipFill>
                  <pic:spPr bwMode="auto">
                    <a:xfrm>
                      <a:off x="0" y="0"/>
                      <a:ext cx="2156603" cy="1616178"/>
                    </a:xfrm>
                    <a:prstGeom prst="rect">
                      <a:avLst/>
                    </a:prstGeom>
                    <a:noFill/>
                    <a:ln w="9525">
                      <a:noFill/>
                      <a:miter lim="800000"/>
                      <a:headEnd/>
                      <a:tailEnd/>
                    </a:ln>
                  </pic:spPr>
                </pic:pic>
              </a:graphicData>
            </a:graphic>
          </wp:inline>
        </w:drawing>
      </w:r>
      <w:r w:rsidRPr="00456562">
        <w:rPr>
          <w:lang w:eastAsia="fr-FR"/>
        </w:rPr>
        <w:tab/>
      </w:r>
      <w:r w:rsidRPr="00456562">
        <w:rPr>
          <w:noProof/>
          <w:lang w:val="fr-FR" w:eastAsia="fr-FR" w:bidi="ar-SA"/>
        </w:rPr>
        <w:drawing>
          <wp:inline distT="0" distB="0" distL="0" distR="0">
            <wp:extent cx="2156603" cy="885342"/>
            <wp:effectExtent l="19050" t="0" r="0" b="0"/>
            <wp:docPr id="419" name="Image 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
                    <pic:cNvPicPr>
                      <a:picLocks noChangeAspect="1" noChangeArrowheads="1"/>
                    </pic:cNvPicPr>
                  </pic:nvPicPr>
                  <pic:blipFill>
                    <a:blip r:embed="rId32" cstate="print"/>
                    <a:srcRect/>
                    <a:stretch>
                      <a:fillRect/>
                    </a:stretch>
                  </pic:blipFill>
                  <pic:spPr bwMode="auto">
                    <a:xfrm>
                      <a:off x="0" y="0"/>
                      <a:ext cx="2156603" cy="885342"/>
                    </a:xfrm>
                    <a:prstGeom prst="rect">
                      <a:avLst/>
                    </a:prstGeom>
                    <a:noFill/>
                    <a:ln w="9525">
                      <a:noFill/>
                      <a:miter lim="800000"/>
                      <a:headEnd/>
                      <a:tailEnd/>
                    </a:ln>
                  </pic:spPr>
                </pic:pic>
              </a:graphicData>
            </a:graphic>
          </wp:inline>
        </w:drawing>
      </w:r>
    </w:p>
    <w:p w:rsidR="00A177EA" w:rsidRPr="00456562" w:rsidRDefault="00A177EA" w:rsidP="00A177EA">
      <w:pPr>
        <w:tabs>
          <w:tab w:val="right" w:pos="9026"/>
        </w:tabs>
        <w:rPr>
          <w:lang w:eastAsia="fr-FR"/>
        </w:rPr>
      </w:pPr>
      <w:r w:rsidRPr="00456562">
        <w:rPr>
          <w:lang w:eastAsia="fr-FR"/>
        </w:rPr>
        <w:t>Si l’on souhaite l’ensemble de l’année</w:t>
      </w:r>
    </w:p>
    <w:p w:rsidR="00A177EA" w:rsidRPr="00456562" w:rsidRDefault="00A177EA" w:rsidP="00A177EA">
      <w:pPr>
        <w:tabs>
          <w:tab w:val="right" w:pos="9026"/>
        </w:tabs>
        <w:rPr>
          <w:lang w:eastAsia="fr-FR"/>
        </w:rPr>
      </w:pPr>
      <w:r w:rsidRPr="00456562">
        <w:rPr>
          <w:noProof/>
          <w:lang w:val="fr-FR" w:eastAsia="fr-FR" w:bidi="ar-SA"/>
        </w:rPr>
        <w:drawing>
          <wp:inline distT="0" distB="0" distL="0" distR="0">
            <wp:extent cx="2156603" cy="2441047"/>
            <wp:effectExtent l="19050" t="0" r="0" b="0"/>
            <wp:docPr id="422" name="Image 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
                    <pic:cNvPicPr>
                      <a:picLocks noChangeAspect="1" noChangeArrowheads="1"/>
                    </pic:cNvPicPr>
                  </pic:nvPicPr>
                  <pic:blipFill>
                    <a:blip r:embed="rId33" cstate="print"/>
                    <a:srcRect/>
                    <a:stretch>
                      <a:fillRect/>
                    </a:stretch>
                  </pic:blipFill>
                  <pic:spPr bwMode="auto">
                    <a:xfrm>
                      <a:off x="0" y="0"/>
                      <a:ext cx="2156603" cy="2441047"/>
                    </a:xfrm>
                    <a:prstGeom prst="rect">
                      <a:avLst/>
                    </a:prstGeom>
                    <a:noFill/>
                    <a:ln w="9525">
                      <a:noFill/>
                      <a:miter lim="800000"/>
                      <a:headEnd/>
                      <a:tailEnd/>
                    </a:ln>
                  </pic:spPr>
                </pic:pic>
              </a:graphicData>
            </a:graphic>
          </wp:inline>
        </w:drawing>
      </w:r>
      <w:r w:rsidRPr="00456562">
        <w:rPr>
          <w:lang w:eastAsia="fr-FR"/>
        </w:rPr>
        <w:tab/>
      </w:r>
      <w:r w:rsidRPr="00456562">
        <w:rPr>
          <w:noProof/>
          <w:lang w:val="fr-FR" w:eastAsia="fr-FR" w:bidi="ar-SA"/>
        </w:rPr>
        <w:drawing>
          <wp:inline distT="0" distB="0" distL="0" distR="0">
            <wp:extent cx="2156603" cy="896034"/>
            <wp:effectExtent l="19050" t="0" r="0" b="0"/>
            <wp:docPr id="425" name="Image 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
                    <pic:cNvPicPr>
                      <a:picLocks noChangeAspect="1" noChangeArrowheads="1"/>
                    </pic:cNvPicPr>
                  </pic:nvPicPr>
                  <pic:blipFill>
                    <a:blip r:embed="rId34" cstate="print"/>
                    <a:srcRect/>
                    <a:stretch>
                      <a:fillRect/>
                    </a:stretch>
                  </pic:blipFill>
                  <pic:spPr bwMode="auto">
                    <a:xfrm>
                      <a:off x="0" y="0"/>
                      <a:ext cx="2156603" cy="896034"/>
                    </a:xfrm>
                    <a:prstGeom prst="rect">
                      <a:avLst/>
                    </a:prstGeom>
                    <a:noFill/>
                    <a:ln w="9525">
                      <a:noFill/>
                      <a:miter lim="800000"/>
                      <a:headEnd/>
                      <a:tailEnd/>
                    </a:ln>
                  </pic:spPr>
                </pic:pic>
              </a:graphicData>
            </a:graphic>
          </wp:inline>
        </w:drawing>
      </w:r>
    </w:p>
    <w:p w:rsidR="00A177EA" w:rsidRPr="00456562" w:rsidRDefault="00A177EA" w:rsidP="001116DF">
      <w:pPr>
        <w:pStyle w:val="Titre1"/>
        <w:rPr>
          <w:lang w:eastAsia="fr-FR"/>
        </w:rPr>
      </w:pPr>
      <w:bookmarkStart w:id="12" w:name="_Toc258838261"/>
      <w:r w:rsidRPr="00456562">
        <w:rPr>
          <w:lang w:eastAsia="fr-FR"/>
        </w:rPr>
        <w:lastRenderedPageBreak/>
        <w:t>Actualiser les données</w:t>
      </w:r>
      <w:bookmarkEnd w:id="12"/>
    </w:p>
    <w:p w:rsidR="00C06988" w:rsidRPr="00456562" w:rsidRDefault="00C06988" w:rsidP="00C06988">
      <w:pPr>
        <w:pStyle w:val="Titre2"/>
        <w:rPr>
          <w:lang w:eastAsia="fr-FR"/>
        </w:rPr>
      </w:pPr>
      <w:bookmarkStart w:id="13" w:name="_Toc258838262"/>
      <w:r w:rsidRPr="00456562">
        <w:rPr>
          <w:lang w:eastAsia="fr-FR"/>
        </w:rPr>
        <w:t>Utiliser le bouton "Actualiser les données" pour refléter un changement dans les données de la base.</w:t>
      </w:r>
      <w:bookmarkEnd w:id="13"/>
    </w:p>
    <w:p w:rsidR="00C14E79" w:rsidRPr="00456562" w:rsidRDefault="00C14E79" w:rsidP="00C14E79">
      <w:pPr>
        <w:rPr>
          <w:lang w:eastAsia="fr-FR"/>
        </w:rPr>
      </w:pPr>
      <w:r w:rsidRPr="00456562">
        <w:rPr>
          <w:lang w:eastAsia="fr-FR"/>
        </w:rPr>
        <w:t>Prenons les 2 années</w:t>
      </w:r>
    </w:p>
    <w:p w:rsidR="00C14E79" w:rsidRPr="00456562" w:rsidRDefault="00E70B3C" w:rsidP="00A9178E">
      <w:pPr>
        <w:tabs>
          <w:tab w:val="right" w:pos="9026"/>
        </w:tabs>
        <w:rPr>
          <w:lang w:eastAsia="fr-FR"/>
        </w:rPr>
      </w:pPr>
      <w:r>
        <w:rPr>
          <w:lang w:eastAsia="fr-BE" w:bidi="ar-SA"/>
        </w:rPr>
        <w:pict>
          <v:shape id="_x0000_s1107" type="#_x0000_t32" style="position:absolute;left:0;text-align:left;margin-left:151.65pt;margin-top:203pt;width:256.65pt;height:17.55pt;flip:y;z-index:251738112" o:connectortype="straight" strokecolor="#00b050" strokeweight="2.25pt">
            <v:stroke endarrow="block"/>
          </v:shape>
        </w:pict>
      </w:r>
      <w:r w:rsidR="00C14E79" w:rsidRPr="00456562">
        <w:rPr>
          <w:noProof/>
          <w:lang w:val="fr-FR" w:eastAsia="fr-FR" w:bidi="ar-SA"/>
        </w:rPr>
        <w:drawing>
          <wp:inline distT="0" distB="0" distL="0" distR="0">
            <wp:extent cx="2156603" cy="2554668"/>
            <wp:effectExtent l="19050" t="0" r="0" b="0"/>
            <wp:docPr id="516" name="Image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35" cstate="print"/>
                    <a:srcRect/>
                    <a:stretch>
                      <a:fillRect/>
                    </a:stretch>
                  </pic:blipFill>
                  <pic:spPr bwMode="auto">
                    <a:xfrm>
                      <a:off x="0" y="0"/>
                      <a:ext cx="2156603" cy="2554668"/>
                    </a:xfrm>
                    <a:prstGeom prst="rect">
                      <a:avLst/>
                    </a:prstGeom>
                    <a:noFill/>
                    <a:ln w="9525">
                      <a:noFill/>
                      <a:miter lim="800000"/>
                      <a:headEnd/>
                      <a:tailEnd/>
                    </a:ln>
                  </pic:spPr>
                </pic:pic>
              </a:graphicData>
            </a:graphic>
          </wp:inline>
        </w:drawing>
      </w:r>
      <w:r w:rsidR="00C14E79" w:rsidRPr="00456562">
        <w:rPr>
          <w:lang w:eastAsia="fr-FR"/>
        </w:rPr>
        <w:tab/>
      </w:r>
      <w:r w:rsidR="00A9178E" w:rsidRPr="00456562">
        <w:rPr>
          <w:noProof/>
          <w:lang w:val="fr-FR" w:eastAsia="fr-FR" w:bidi="ar-SA"/>
        </w:rPr>
        <w:drawing>
          <wp:inline distT="0" distB="0" distL="0" distR="0">
            <wp:extent cx="2156603" cy="821686"/>
            <wp:effectExtent l="19050" t="0" r="0" b="0"/>
            <wp:docPr id="563" name="Image 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3"/>
                    <pic:cNvPicPr>
                      <a:picLocks noChangeAspect="1" noChangeArrowheads="1"/>
                    </pic:cNvPicPr>
                  </pic:nvPicPr>
                  <pic:blipFill>
                    <a:blip r:embed="rId36" cstate="print"/>
                    <a:srcRect/>
                    <a:stretch>
                      <a:fillRect/>
                    </a:stretch>
                  </pic:blipFill>
                  <pic:spPr bwMode="auto">
                    <a:xfrm>
                      <a:off x="0" y="0"/>
                      <a:ext cx="2156603" cy="821686"/>
                    </a:xfrm>
                    <a:prstGeom prst="rect">
                      <a:avLst/>
                    </a:prstGeom>
                    <a:noFill/>
                    <a:ln w="9525">
                      <a:noFill/>
                      <a:miter lim="800000"/>
                      <a:headEnd/>
                      <a:tailEnd/>
                    </a:ln>
                  </pic:spPr>
                </pic:pic>
              </a:graphicData>
            </a:graphic>
          </wp:inline>
        </w:drawing>
      </w:r>
    </w:p>
    <w:p w:rsidR="00A9178E" w:rsidRPr="00456562" w:rsidRDefault="00A9178E" w:rsidP="00A9178E">
      <w:pPr>
        <w:tabs>
          <w:tab w:val="right" w:pos="9026"/>
        </w:tabs>
        <w:rPr>
          <w:lang w:eastAsia="fr-FR"/>
        </w:rPr>
      </w:pPr>
      <w:r w:rsidRPr="00456562">
        <w:rPr>
          <w:lang w:eastAsia="fr-FR"/>
        </w:rPr>
        <w:t>Ce qui nous donne un total de :</w:t>
      </w:r>
    </w:p>
    <w:p w:rsidR="009F43B7" w:rsidRPr="00456562" w:rsidRDefault="009F43B7" w:rsidP="00A9178E">
      <w:pPr>
        <w:tabs>
          <w:tab w:val="right" w:pos="9026"/>
        </w:tabs>
        <w:rPr>
          <w:lang w:eastAsia="fr-FR"/>
        </w:rPr>
      </w:pPr>
      <w:r w:rsidRPr="00456562">
        <w:rPr>
          <w:lang w:eastAsia="fr-FR"/>
        </w:rPr>
        <w:t>Si l’on retourne dans la base de données d’origine et changeons une valeur de manière significative :</w:t>
      </w:r>
    </w:p>
    <w:p w:rsidR="009F43B7" w:rsidRPr="00456562" w:rsidRDefault="009F43B7" w:rsidP="00A9178E">
      <w:pPr>
        <w:tabs>
          <w:tab w:val="right" w:pos="9026"/>
        </w:tabs>
        <w:rPr>
          <w:lang w:eastAsia="fr-FR"/>
        </w:rPr>
      </w:pPr>
      <w:r w:rsidRPr="00456562">
        <w:rPr>
          <w:noProof/>
          <w:lang w:val="fr-FR" w:eastAsia="fr-FR" w:bidi="ar-SA"/>
        </w:rPr>
        <w:drawing>
          <wp:inline distT="0" distB="0" distL="0" distR="0">
            <wp:extent cx="1914525" cy="845820"/>
            <wp:effectExtent l="19050" t="0" r="9525" b="0"/>
            <wp:docPr id="566" name="Image 5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6"/>
                    <pic:cNvPicPr>
                      <a:picLocks noChangeAspect="1" noChangeArrowheads="1"/>
                    </pic:cNvPicPr>
                  </pic:nvPicPr>
                  <pic:blipFill>
                    <a:blip r:embed="rId37" cstate="print"/>
                    <a:srcRect/>
                    <a:stretch>
                      <a:fillRect/>
                    </a:stretch>
                  </pic:blipFill>
                  <pic:spPr bwMode="auto">
                    <a:xfrm>
                      <a:off x="0" y="0"/>
                      <a:ext cx="1914525" cy="845820"/>
                    </a:xfrm>
                    <a:prstGeom prst="rect">
                      <a:avLst/>
                    </a:prstGeom>
                    <a:noFill/>
                    <a:ln w="9525">
                      <a:noFill/>
                      <a:miter lim="800000"/>
                      <a:headEnd/>
                      <a:tailEnd/>
                    </a:ln>
                  </pic:spPr>
                </pic:pic>
              </a:graphicData>
            </a:graphic>
          </wp:inline>
        </w:drawing>
      </w:r>
      <w:r w:rsidRPr="00456562">
        <w:rPr>
          <w:lang w:eastAsia="fr-FR"/>
        </w:rPr>
        <w:tab/>
      </w:r>
      <w:r w:rsidRPr="00456562">
        <w:rPr>
          <w:noProof/>
          <w:lang w:val="fr-FR" w:eastAsia="fr-FR" w:bidi="ar-SA"/>
        </w:rPr>
        <w:drawing>
          <wp:inline distT="0" distB="0" distL="0" distR="0">
            <wp:extent cx="1903095" cy="845820"/>
            <wp:effectExtent l="19050" t="0" r="1905" b="0"/>
            <wp:docPr id="569" name="Image 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9"/>
                    <pic:cNvPicPr>
                      <a:picLocks noChangeAspect="1" noChangeArrowheads="1"/>
                    </pic:cNvPicPr>
                  </pic:nvPicPr>
                  <pic:blipFill>
                    <a:blip r:embed="rId38" cstate="print"/>
                    <a:srcRect/>
                    <a:stretch>
                      <a:fillRect/>
                    </a:stretch>
                  </pic:blipFill>
                  <pic:spPr bwMode="auto">
                    <a:xfrm>
                      <a:off x="0" y="0"/>
                      <a:ext cx="1903095" cy="845820"/>
                    </a:xfrm>
                    <a:prstGeom prst="rect">
                      <a:avLst/>
                    </a:prstGeom>
                    <a:noFill/>
                    <a:ln w="9525">
                      <a:noFill/>
                      <a:miter lim="800000"/>
                      <a:headEnd/>
                      <a:tailEnd/>
                    </a:ln>
                  </pic:spPr>
                </pic:pic>
              </a:graphicData>
            </a:graphic>
          </wp:inline>
        </w:drawing>
      </w:r>
    </w:p>
    <w:p w:rsidR="009F43B7" w:rsidRPr="00456562" w:rsidRDefault="00E70B3C" w:rsidP="00A9178E">
      <w:pPr>
        <w:tabs>
          <w:tab w:val="right" w:pos="9026"/>
        </w:tabs>
        <w:rPr>
          <w:lang w:eastAsia="fr-FR"/>
        </w:rPr>
      </w:pPr>
      <w:r>
        <w:rPr>
          <w:lang w:eastAsia="fr-BE" w:bidi="ar-SA"/>
        </w:rPr>
        <w:pict>
          <v:shape id="_x0000_s1108" type="#_x0000_t32" style="position:absolute;left:0;text-align:left;margin-left:190.95pt;margin-top:16pt;width:165pt;height:85.95pt;flip:x;z-index:251739136" o:connectortype="straight" strokecolor="#00b050" strokeweight="2.25pt">
            <v:stroke endarrow="block"/>
          </v:shape>
        </w:pict>
      </w:r>
      <w:r w:rsidR="009F43B7" w:rsidRPr="00456562">
        <w:rPr>
          <w:lang w:eastAsia="fr-FR"/>
        </w:rPr>
        <w:t xml:space="preserve">Nous retournons dans la feuille du Tableau Croisé Dynamique.  Celui-ci n’a </w:t>
      </w:r>
      <w:r w:rsidR="009F43B7" w:rsidRPr="00456562">
        <w:rPr>
          <w:b/>
          <w:color w:val="FF0000"/>
          <w:u w:val="single"/>
          <w:bdr w:val="single" w:sz="18" w:space="0" w:color="4B734B" w:themeColor="accent2" w:themeShade="80"/>
          <w:lang w:eastAsia="fr-FR"/>
        </w:rPr>
        <w:t>pas</w:t>
      </w:r>
      <w:r w:rsidR="009F43B7" w:rsidRPr="00456562">
        <w:rPr>
          <w:lang w:eastAsia="fr-FR"/>
        </w:rPr>
        <w:t xml:space="preserve"> été mise à jour automatiquement.</w:t>
      </w:r>
    </w:p>
    <w:p w:rsidR="009F43B7" w:rsidRPr="00456562" w:rsidRDefault="00E70B3C" w:rsidP="00A9178E">
      <w:pPr>
        <w:tabs>
          <w:tab w:val="right" w:pos="9026"/>
        </w:tabs>
        <w:rPr>
          <w:lang w:eastAsia="fr-FR"/>
        </w:rPr>
      </w:pPr>
      <w:r>
        <w:rPr>
          <w:lang w:eastAsia="fr-BE" w:bidi="ar-SA"/>
        </w:rPr>
        <w:pict>
          <v:oval id="_x0000_s1113" style="position:absolute;left:0;text-align:left;margin-left:408.3pt;margin-top:-191.6pt;width:60.75pt;height:25.65pt;z-index:251744256" filled="f" strokecolor="red"/>
        </w:pict>
      </w:r>
      <w:r>
        <w:rPr>
          <w:lang w:eastAsia="fr-BE" w:bidi="ar-SA"/>
        </w:rPr>
        <w:pict>
          <v:oval id="_x0000_s1106" style="position:absolute;left:0;text-align:left;margin-left:130.2pt;margin-top:48pt;width:60.75pt;height:25.65pt;z-index:251737088" filled="f" strokecolor="red"/>
        </w:pict>
      </w:r>
      <w:r w:rsidR="009F43B7" w:rsidRPr="00456562">
        <w:rPr>
          <w:noProof/>
          <w:lang w:val="fr-FR" w:eastAsia="fr-FR" w:bidi="ar-SA"/>
        </w:rPr>
        <w:drawing>
          <wp:inline distT="0" distB="0" distL="0" distR="0">
            <wp:extent cx="2156603" cy="821686"/>
            <wp:effectExtent l="19050" t="0" r="0" b="0"/>
            <wp:docPr id="6" name="Image 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3"/>
                    <pic:cNvPicPr>
                      <a:picLocks noChangeAspect="1" noChangeArrowheads="1"/>
                    </pic:cNvPicPr>
                  </pic:nvPicPr>
                  <pic:blipFill>
                    <a:blip r:embed="rId36" cstate="print"/>
                    <a:srcRect/>
                    <a:stretch>
                      <a:fillRect/>
                    </a:stretch>
                  </pic:blipFill>
                  <pic:spPr bwMode="auto">
                    <a:xfrm>
                      <a:off x="0" y="0"/>
                      <a:ext cx="2156603" cy="821686"/>
                    </a:xfrm>
                    <a:prstGeom prst="rect">
                      <a:avLst/>
                    </a:prstGeom>
                    <a:noFill/>
                    <a:ln w="9525">
                      <a:noFill/>
                      <a:miter lim="800000"/>
                      <a:headEnd/>
                      <a:tailEnd/>
                    </a:ln>
                  </pic:spPr>
                </pic:pic>
              </a:graphicData>
            </a:graphic>
          </wp:inline>
        </w:drawing>
      </w:r>
    </w:p>
    <w:p w:rsidR="009F43B7" w:rsidRPr="00456562" w:rsidRDefault="009F43B7" w:rsidP="00A9178E">
      <w:pPr>
        <w:tabs>
          <w:tab w:val="right" w:pos="9026"/>
        </w:tabs>
        <w:rPr>
          <w:lang w:eastAsia="fr-FR"/>
        </w:rPr>
      </w:pPr>
      <w:r w:rsidRPr="00456562">
        <w:rPr>
          <w:lang w:eastAsia="fr-FR"/>
        </w:rPr>
        <w:t>Il faut le réactualiser manuellement</w:t>
      </w:r>
    </w:p>
    <w:p w:rsidR="009F43B7" w:rsidRPr="00456562" w:rsidRDefault="00E70B3C" w:rsidP="00F443C3">
      <w:pPr>
        <w:rPr>
          <w:lang w:eastAsia="fr-FR"/>
        </w:rPr>
      </w:pPr>
      <w:r>
        <w:rPr>
          <w:lang w:eastAsia="fr-BE" w:bidi="ar-SA"/>
        </w:rPr>
        <w:lastRenderedPageBreak/>
        <w:pict>
          <v:group id="_x0000_s1117" style="position:absolute;left:0;text-align:left;margin-left:-.45pt;margin-top:-10.55pt;width:121.05pt;height:71.1pt;z-index:251741696" coordorigin="1467,13487" coordsize="2421,1422">
            <v:shape id="_x0000_s1109" type="#_x0000_t32" style="position:absolute;left:1467;top:13487;width:2421;height:288" o:connectortype="straight" strokecolor="#00b050" strokeweight="2.25pt">
              <v:stroke endarrow="block"/>
            </v:shape>
            <v:shape id="_x0000_s1110" type="#_x0000_t32" style="position:absolute;left:1467;top:13487;width:1962;height:459" o:connectortype="straight" strokecolor="#00b050" strokeweight="2.25pt">
              <v:stroke endarrow="block"/>
            </v:shape>
            <v:shape id="_x0000_s1111" type="#_x0000_t32" style="position:absolute;left:1467;top:13487;width:801;height:1422" o:connectortype="straight" strokecolor="#00b050" strokeweight="2.25pt">
              <v:stroke endarrow="block"/>
            </v:shape>
            <v:shape id="_x0000_s1112" type="#_x0000_t32" style="position:absolute;left:1467;top:13487;width:297;height:738" o:connectortype="straight" strokecolor="#00b050" strokeweight="2.25pt">
              <v:stroke endarrow="block"/>
            </v:shape>
          </v:group>
        </w:pict>
      </w:r>
      <w:r w:rsidR="00F443C3" w:rsidRPr="00456562">
        <w:rPr>
          <w:noProof/>
          <w:lang w:val="fr-FR" w:eastAsia="fr-FR" w:bidi="ar-SA"/>
        </w:rPr>
        <w:drawing>
          <wp:inline distT="0" distB="0" distL="0" distR="0">
            <wp:extent cx="2156603" cy="1232800"/>
            <wp:effectExtent l="19050" t="0" r="0" b="0"/>
            <wp:docPr id="616" name="Image 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6"/>
                    <pic:cNvPicPr>
                      <a:picLocks noChangeAspect="1" noChangeArrowheads="1"/>
                    </pic:cNvPicPr>
                  </pic:nvPicPr>
                  <pic:blipFill>
                    <a:blip r:embed="rId39" cstate="print"/>
                    <a:srcRect/>
                    <a:stretch>
                      <a:fillRect/>
                    </a:stretch>
                  </pic:blipFill>
                  <pic:spPr bwMode="auto">
                    <a:xfrm>
                      <a:off x="0" y="0"/>
                      <a:ext cx="2156603" cy="1232800"/>
                    </a:xfrm>
                    <a:prstGeom prst="rect">
                      <a:avLst/>
                    </a:prstGeom>
                    <a:noFill/>
                    <a:ln w="9525">
                      <a:noFill/>
                      <a:miter lim="800000"/>
                      <a:headEnd/>
                      <a:tailEnd/>
                    </a:ln>
                  </pic:spPr>
                </pic:pic>
              </a:graphicData>
            </a:graphic>
          </wp:inline>
        </w:drawing>
      </w:r>
    </w:p>
    <w:p w:rsidR="00F443C3" w:rsidRPr="00456562" w:rsidRDefault="0042137A" w:rsidP="0042137A">
      <w:pPr>
        <w:pStyle w:val="Titre1"/>
        <w:rPr>
          <w:lang w:eastAsia="fr-FR"/>
        </w:rPr>
      </w:pPr>
      <w:bookmarkStart w:id="14" w:name="_Toc258838263"/>
      <w:r w:rsidRPr="00456562">
        <w:rPr>
          <w:lang w:eastAsia="fr-FR"/>
        </w:rPr>
        <w:lastRenderedPageBreak/>
        <w:t>Actualiser les données à chaque changement de feuilles</w:t>
      </w:r>
      <w:bookmarkEnd w:id="14"/>
    </w:p>
    <w:p w:rsidR="0042137A" w:rsidRPr="00456562" w:rsidRDefault="0042137A" w:rsidP="0042137A">
      <w:pPr>
        <w:pStyle w:val="Titre2"/>
        <w:rPr>
          <w:rStyle w:val="apple-converted-space"/>
          <w:szCs w:val="12"/>
        </w:rPr>
      </w:pPr>
      <w:bookmarkStart w:id="15" w:name="_Enregistrer_une_macro"/>
      <w:bookmarkStart w:id="16" w:name="DeLesDangersDesTCD"/>
      <w:bookmarkStart w:id="17" w:name="_Toc258838264"/>
      <w:bookmarkEnd w:id="15"/>
      <w:r w:rsidRPr="00456562">
        <w:rPr>
          <w:rStyle w:val="apple-style-span"/>
        </w:rPr>
        <w:t>Enregistrer une macro actualisant le TCD</w:t>
      </w:r>
      <w:bookmarkEnd w:id="16"/>
      <w:r w:rsidRPr="00456562">
        <w:rPr>
          <w:rStyle w:val="apple-style-span"/>
          <w:szCs w:val="12"/>
        </w:rPr>
        <w:t>, par exemple "</w:t>
      </w:r>
      <w:r w:rsidR="00AF378B" w:rsidRPr="00456562">
        <w:t xml:space="preserve"> </w:t>
      </w:r>
      <w:r w:rsidR="00AF378B" w:rsidRPr="00456562">
        <w:rPr>
          <w:rStyle w:val="apple-style-span"/>
          <w:szCs w:val="12"/>
        </w:rPr>
        <w:t xml:space="preserve">ActualiserTableauCroiseDynamique1 </w:t>
      </w:r>
      <w:r w:rsidRPr="00456562">
        <w:rPr>
          <w:rStyle w:val="apple-style-span"/>
          <w:szCs w:val="12"/>
        </w:rPr>
        <w:t>"</w:t>
      </w:r>
      <w:bookmarkEnd w:id="17"/>
      <w:r w:rsidRPr="00456562">
        <w:rPr>
          <w:rStyle w:val="apple-converted-space"/>
          <w:szCs w:val="12"/>
        </w:rPr>
        <w:t> </w:t>
      </w:r>
    </w:p>
    <w:p w:rsidR="0042137A" w:rsidRPr="00456562" w:rsidRDefault="0042137A" w:rsidP="0042137A">
      <w:pPr>
        <w:pStyle w:val="Titre3"/>
      </w:pPr>
      <w:bookmarkStart w:id="18" w:name="_Toc258838265"/>
      <w:r w:rsidRPr="00456562">
        <w:t>Outils - Macro - Enregistrer une macro</w:t>
      </w:r>
      <w:bookmarkEnd w:id="18"/>
    </w:p>
    <w:p w:rsidR="00AF378B" w:rsidRPr="00456562" w:rsidRDefault="00AF378B" w:rsidP="00AF378B">
      <w:r w:rsidRPr="00456562">
        <w:rPr>
          <w:noProof/>
          <w:lang w:val="fr-FR" w:eastAsia="fr-FR" w:bidi="ar-SA"/>
        </w:rPr>
        <w:drawing>
          <wp:inline distT="0" distB="0" distL="0" distR="0">
            <wp:extent cx="914400" cy="314325"/>
            <wp:effectExtent l="19050" t="0" r="0" b="0"/>
            <wp:docPr id="663" name="Image 6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3"/>
                    <pic:cNvPicPr>
                      <a:picLocks noChangeAspect="1" noChangeArrowheads="1"/>
                    </pic:cNvPicPr>
                  </pic:nvPicPr>
                  <pic:blipFill>
                    <a:blip r:embed="rId40" cstate="print"/>
                    <a:srcRect/>
                    <a:stretch>
                      <a:fillRect/>
                    </a:stretch>
                  </pic:blipFill>
                  <pic:spPr bwMode="auto">
                    <a:xfrm>
                      <a:off x="0" y="0"/>
                      <a:ext cx="914400" cy="314325"/>
                    </a:xfrm>
                    <a:prstGeom prst="rect">
                      <a:avLst/>
                    </a:prstGeom>
                    <a:noFill/>
                    <a:ln w="9525">
                      <a:noFill/>
                      <a:miter lim="800000"/>
                      <a:headEnd/>
                      <a:tailEnd/>
                    </a:ln>
                  </pic:spPr>
                </pic:pic>
              </a:graphicData>
            </a:graphic>
          </wp:inline>
        </w:drawing>
      </w:r>
    </w:p>
    <w:p w:rsidR="00B8738E" w:rsidRPr="00456562" w:rsidRDefault="00AF378B" w:rsidP="00AF378B">
      <w:pPr>
        <w:tabs>
          <w:tab w:val="right" w:pos="9026"/>
        </w:tabs>
      </w:pPr>
      <w:r w:rsidRPr="00456562">
        <w:rPr>
          <w:noProof/>
          <w:lang w:val="fr-FR" w:eastAsia="fr-FR" w:bidi="ar-SA"/>
        </w:rPr>
        <w:drawing>
          <wp:inline distT="0" distB="0" distL="0" distR="0">
            <wp:extent cx="2156603" cy="707857"/>
            <wp:effectExtent l="19050" t="0" r="0" b="0"/>
            <wp:docPr id="666" name="Image 6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6"/>
                    <pic:cNvPicPr>
                      <a:picLocks noChangeAspect="1" noChangeArrowheads="1"/>
                    </pic:cNvPicPr>
                  </pic:nvPicPr>
                  <pic:blipFill>
                    <a:blip r:embed="rId41" cstate="print"/>
                    <a:srcRect/>
                    <a:stretch>
                      <a:fillRect/>
                    </a:stretch>
                  </pic:blipFill>
                  <pic:spPr bwMode="auto">
                    <a:xfrm>
                      <a:off x="0" y="0"/>
                      <a:ext cx="2156603" cy="707857"/>
                    </a:xfrm>
                    <a:prstGeom prst="rect">
                      <a:avLst/>
                    </a:prstGeom>
                    <a:noFill/>
                    <a:ln w="9525">
                      <a:noFill/>
                      <a:miter lim="800000"/>
                      <a:headEnd/>
                      <a:tailEnd/>
                    </a:ln>
                  </pic:spPr>
                </pic:pic>
              </a:graphicData>
            </a:graphic>
          </wp:inline>
        </w:drawing>
      </w:r>
      <w:r w:rsidRPr="00456562">
        <w:tab/>
      </w:r>
      <w:r w:rsidRPr="00456562">
        <w:rPr>
          <w:noProof/>
          <w:lang w:val="fr-FR" w:eastAsia="fr-FR" w:bidi="ar-SA"/>
        </w:rPr>
        <w:drawing>
          <wp:inline distT="0" distB="0" distL="0" distR="0">
            <wp:extent cx="2156603" cy="1785148"/>
            <wp:effectExtent l="19050" t="0" r="0" b="0"/>
            <wp:docPr id="669" name="Image 6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9"/>
                    <pic:cNvPicPr>
                      <a:picLocks noChangeAspect="1" noChangeArrowheads="1"/>
                    </pic:cNvPicPr>
                  </pic:nvPicPr>
                  <pic:blipFill>
                    <a:blip r:embed="rId42" cstate="print"/>
                    <a:srcRect/>
                    <a:stretch>
                      <a:fillRect/>
                    </a:stretch>
                  </pic:blipFill>
                  <pic:spPr bwMode="auto">
                    <a:xfrm>
                      <a:off x="0" y="0"/>
                      <a:ext cx="2156603" cy="1785148"/>
                    </a:xfrm>
                    <a:prstGeom prst="rect">
                      <a:avLst/>
                    </a:prstGeom>
                    <a:noFill/>
                    <a:ln w="9525">
                      <a:noFill/>
                      <a:miter lim="800000"/>
                      <a:headEnd/>
                      <a:tailEnd/>
                    </a:ln>
                  </pic:spPr>
                </pic:pic>
              </a:graphicData>
            </a:graphic>
          </wp:inline>
        </w:drawing>
      </w:r>
    </w:p>
    <w:p w:rsidR="0042137A" w:rsidRPr="00456562" w:rsidRDefault="0042137A" w:rsidP="0042137A">
      <w:pPr>
        <w:pStyle w:val="Titre3"/>
      </w:pPr>
      <w:bookmarkStart w:id="19" w:name="_Toc258838266"/>
      <w:r w:rsidRPr="00456562">
        <w:t>Nommer la macro</w:t>
      </w:r>
      <w:bookmarkEnd w:id="19"/>
    </w:p>
    <w:p w:rsidR="00AF378B" w:rsidRPr="00456562" w:rsidRDefault="00E70B3C" w:rsidP="00AF378B">
      <w:r>
        <w:rPr>
          <w:lang w:eastAsia="fr-BE" w:bidi="ar-SA"/>
        </w:rPr>
        <w:pict>
          <v:shape id="_x0000_s1116" type="#_x0000_t32" style="position:absolute;left:0;text-align:left;margin-left:67.95pt;margin-top:13.35pt;width:47.7pt;height:42.3pt;flip:x;z-index:251747328" o:connectortype="straight" strokecolor="#00b050" strokeweight="2.25pt">
            <v:stroke endarrow="block"/>
          </v:shape>
        </w:pict>
      </w:r>
      <w:r>
        <w:rPr>
          <w:lang w:eastAsia="fr-BE" w:bidi="ar-SA"/>
        </w:rPr>
        <w:pict>
          <v:shape id="_x0000_s1115" type="#_x0000_t32" style="position:absolute;left:0;text-align:left;margin-left:109.5pt;margin-top:13.35pt;width:205.95pt;height:134.55pt;flip:x;z-index:251746304" o:connectortype="straight" strokecolor="#00b050" strokeweight="2.25pt">
            <v:stroke endarrow="block"/>
          </v:shape>
        </w:pict>
      </w:r>
      <w:r w:rsidR="00AF378B" w:rsidRPr="00456562">
        <w:t>Nommons la « ActualiserTableauCroiseDynamique1 » puis cliquez sur &lt;OK&gt;</w:t>
      </w:r>
    </w:p>
    <w:p w:rsidR="00AF378B" w:rsidRPr="00456562" w:rsidRDefault="00AF378B" w:rsidP="00AF378B">
      <w:r w:rsidRPr="00456562">
        <w:rPr>
          <w:noProof/>
          <w:lang w:val="fr-FR" w:eastAsia="fr-FR" w:bidi="ar-SA"/>
        </w:rPr>
        <w:drawing>
          <wp:inline distT="0" distB="0" distL="0" distR="0">
            <wp:extent cx="2156603" cy="1789290"/>
            <wp:effectExtent l="19050" t="0" r="0" b="0"/>
            <wp:docPr id="672" name="Image 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2"/>
                    <pic:cNvPicPr>
                      <a:picLocks noChangeAspect="1" noChangeArrowheads="1"/>
                    </pic:cNvPicPr>
                  </pic:nvPicPr>
                  <pic:blipFill>
                    <a:blip r:embed="rId43" cstate="print"/>
                    <a:srcRect/>
                    <a:stretch>
                      <a:fillRect/>
                    </a:stretch>
                  </pic:blipFill>
                  <pic:spPr bwMode="auto">
                    <a:xfrm>
                      <a:off x="0" y="0"/>
                      <a:ext cx="2156603" cy="1789290"/>
                    </a:xfrm>
                    <a:prstGeom prst="rect">
                      <a:avLst/>
                    </a:prstGeom>
                    <a:noFill/>
                    <a:ln w="9525">
                      <a:noFill/>
                      <a:miter lim="800000"/>
                      <a:headEnd/>
                      <a:tailEnd/>
                    </a:ln>
                  </pic:spPr>
                </pic:pic>
              </a:graphicData>
            </a:graphic>
          </wp:inline>
        </w:drawing>
      </w:r>
    </w:p>
    <w:p w:rsidR="0042137A" w:rsidRPr="00456562" w:rsidRDefault="0042137A" w:rsidP="0042137A">
      <w:pPr>
        <w:pStyle w:val="Titre3"/>
      </w:pPr>
      <w:bookmarkStart w:id="20" w:name="_Toc258838267"/>
      <w:r w:rsidRPr="00456562">
        <w:t>Appuyer sur le bouton d'actualisation</w:t>
      </w:r>
      <w:bookmarkEnd w:id="20"/>
    </w:p>
    <w:p w:rsidR="00B97762" w:rsidRPr="00456562" w:rsidRDefault="00B97762" w:rsidP="00B97762">
      <w:r w:rsidRPr="00456562">
        <w:t>Cliquez sur « Actualiser »</w:t>
      </w:r>
    </w:p>
    <w:p w:rsidR="0042137A" w:rsidRPr="00456562" w:rsidRDefault="0042137A" w:rsidP="0042137A">
      <w:pPr>
        <w:pStyle w:val="Titre3"/>
      </w:pPr>
      <w:bookmarkStart w:id="21" w:name="_Toc258838268"/>
      <w:r w:rsidRPr="00456562">
        <w:t>Arrêter la macro (Outils - Macro - Arrêter l'enregistrement)</w:t>
      </w:r>
      <w:bookmarkEnd w:id="21"/>
    </w:p>
    <w:p w:rsidR="00B97762" w:rsidRPr="00456562" w:rsidRDefault="00B97762" w:rsidP="00B97762">
      <w:r w:rsidRPr="00456562">
        <w:t>Cliquez sur « Arrêter l’enregistrement de la macro »</w:t>
      </w:r>
    </w:p>
    <w:p w:rsidR="00B97762" w:rsidRPr="00456562" w:rsidRDefault="00B97762" w:rsidP="00B97762">
      <w:pPr>
        <w:tabs>
          <w:tab w:val="right" w:pos="9026"/>
        </w:tabs>
      </w:pPr>
      <w:r w:rsidRPr="00456562">
        <w:rPr>
          <w:noProof/>
          <w:lang w:val="fr-FR" w:eastAsia="fr-FR" w:bidi="ar-SA"/>
        </w:rPr>
        <w:drawing>
          <wp:inline distT="0" distB="0" distL="0" distR="0">
            <wp:extent cx="874395" cy="302895"/>
            <wp:effectExtent l="19050" t="0" r="1905" b="0"/>
            <wp:docPr id="9" name="Image 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5"/>
                    <pic:cNvPicPr>
                      <a:picLocks noChangeAspect="1" noChangeArrowheads="1"/>
                    </pic:cNvPicPr>
                  </pic:nvPicPr>
                  <pic:blipFill>
                    <a:blip r:embed="rId44" cstate="print"/>
                    <a:srcRect/>
                    <a:stretch>
                      <a:fillRect/>
                    </a:stretch>
                  </pic:blipFill>
                  <pic:spPr bwMode="auto">
                    <a:xfrm>
                      <a:off x="0" y="0"/>
                      <a:ext cx="874395" cy="302895"/>
                    </a:xfrm>
                    <a:prstGeom prst="rect">
                      <a:avLst/>
                    </a:prstGeom>
                    <a:noFill/>
                    <a:ln w="9525">
                      <a:noFill/>
                      <a:miter lim="800000"/>
                      <a:headEnd/>
                      <a:tailEnd/>
                    </a:ln>
                  </pic:spPr>
                </pic:pic>
              </a:graphicData>
            </a:graphic>
          </wp:inline>
        </w:drawing>
      </w:r>
      <w:r w:rsidRPr="00456562">
        <w:tab/>
      </w:r>
      <w:r w:rsidRPr="00456562">
        <w:rPr>
          <w:noProof/>
          <w:lang w:val="fr-FR" w:eastAsia="fr-FR" w:bidi="ar-SA"/>
        </w:rPr>
        <w:drawing>
          <wp:inline distT="0" distB="0" distL="0" distR="0">
            <wp:extent cx="2156603" cy="717295"/>
            <wp:effectExtent l="19050" t="0" r="0" b="0"/>
            <wp:docPr id="10" name="Image 7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2"/>
                    <pic:cNvPicPr>
                      <a:picLocks noChangeAspect="1" noChangeArrowheads="1"/>
                    </pic:cNvPicPr>
                  </pic:nvPicPr>
                  <pic:blipFill>
                    <a:blip r:embed="rId45" cstate="print"/>
                    <a:srcRect/>
                    <a:stretch>
                      <a:fillRect/>
                    </a:stretch>
                  </pic:blipFill>
                  <pic:spPr bwMode="auto">
                    <a:xfrm>
                      <a:off x="0" y="0"/>
                      <a:ext cx="2156603" cy="717295"/>
                    </a:xfrm>
                    <a:prstGeom prst="rect">
                      <a:avLst/>
                    </a:prstGeom>
                    <a:noFill/>
                    <a:ln w="9525">
                      <a:noFill/>
                      <a:miter lim="800000"/>
                      <a:headEnd/>
                      <a:tailEnd/>
                    </a:ln>
                  </pic:spPr>
                </pic:pic>
              </a:graphicData>
            </a:graphic>
          </wp:inline>
        </w:drawing>
      </w:r>
    </w:p>
    <w:p w:rsidR="0042137A" w:rsidRPr="00456562" w:rsidRDefault="0042137A" w:rsidP="0042137A">
      <w:pPr>
        <w:pStyle w:val="Titre2"/>
      </w:pPr>
      <w:bookmarkStart w:id="22" w:name="_Toc258838269"/>
      <w:r w:rsidRPr="00456562">
        <w:lastRenderedPageBreak/>
        <w:t>Dans VBE, affecter cette macro à la procédure événementielle de changement de feuille :</w:t>
      </w:r>
      <w:bookmarkEnd w:id="22"/>
    </w:p>
    <w:p w:rsidR="0042137A" w:rsidRPr="00456562" w:rsidRDefault="0042137A" w:rsidP="0042137A">
      <w:pPr>
        <w:pStyle w:val="Titre3"/>
      </w:pPr>
      <w:bookmarkStart w:id="23" w:name="_Toc258838270"/>
      <w:r w:rsidRPr="00456562">
        <w:t>Clic droit sur la feuille</w:t>
      </w:r>
      <w:r w:rsidR="00B97762" w:rsidRPr="00456562">
        <w:t xml:space="preserve"> et </w:t>
      </w:r>
      <w:r w:rsidRPr="00456562">
        <w:t>Choisir "Visualiser le code"</w:t>
      </w:r>
      <w:bookmarkEnd w:id="23"/>
    </w:p>
    <w:p w:rsidR="00B97762" w:rsidRPr="00456562" w:rsidRDefault="00B97762" w:rsidP="00B97762">
      <w:pPr>
        <w:tabs>
          <w:tab w:val="right" w:pos="9026"/>
        </w:tabs>
      </w:pPr>
      <w:r w:rsidRPr="00456562">
        <w:rPr>
          <w:noProof/>
          <w:lang w:val="fr-FR" w:eastAsia="fr-FR" w:bidi="ar-SA"/>
        </w:rPr>
        <w:drawing>
          <wp:inline distT="0" distB="0" distL="0" distR="0">
            <wp:extent cx="2156603" cy="1780194"/>
            <wp:effectExtent l="19050" t="0" r="0" b="0"/>
            <wp:docPr id="725" name="Image 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5"/>
                    <pic:cNvPicPr>
                      <a:picLocks noChangeAspect="1" noChangeArrowheads="1"/>
                    </pic:cNvPicPr>
                  </pic:nvPicPr>
                  <pic:blipFill>
                    <a:blip r:embed="rId46" cstate="print"/>
                    <a:srcRect/>
                    <a:stretch>
                      <a:fillRect/>
                    </a:stretch>
                  </pic:blipFill>
                  <pic:spPr bwMode="auto">
                    <a:xfrm>
                      <a:off x="0" y="0"/>
                      <a:ext cx="2156603" cy="1780194"/>
                    </a:xfrm>
                    <a:prstGeom prst="rect">
                      <a:avLst/>
                    </a:prstGeom>
                    <a:noFill/>
                    <a:ln w="9525">
                      <a:noFill/>
                      <a:miter lim="800000"/>
                      <a:headEnd/>
                      <a:tailEnd/>
                    </a:ln>
                  </pic:spPr>
                </pic:pic>
              </a:graphicData>
            </a:graphic>
          </wp:inline>
        </w:drawing>
      </w:r>
      <w:r w:rsidRPr="00456562">
        <w:tab/>
      </w:r>
      <w:r w:rsidRPr="00456562">
        <w:rPr>
          <w:noProof/>
          <w:lang w:val="fr-FR" w:eastAsia="fr-FR" w:bidi="ar-SA"/>
        </w:rPr>
        <w:drawing>
          <wp:inline distT="0" distB="0" distL="0" distR="0">
            <wp:extent cx="2156603" cy="1218208"/>
            <wp:effectExtent l="19050" t="0" r="0" b="0"/>
            <wp:docPr id="728" name="Image 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8"/>
                    <pic:cNvPicPr>
                      <a:picLocks noChangeAspect="1" noChangeArrowheads="1"/>
                    </pic:cNvPicPr>
                  </pic:nvPicPr>
                  <pic:blipFill>
                    <a:blip r:embed="rId47" cstate="print"/>
                    <a:srcRect/>
                    <a:stretch>
                      <a:fillRect/>
                    </a:stretch>
                  </pic:blipFill>
                  <pic:spPr bwMode="auto">
                    <a:xfrm>
                      <a:off x="0" y="0"/>
                      <a:ext cx="2156603" cy="1218208"/>
                    </a:xfrm>
                    <a:prstGeom prst="rect">
                      <a:avLst/>
                    </a:prstGeom>
                    <a:noFill/>
                    <a:ln w="9525">
                      <a:noFill/>
                      <a:miter lim="800000"/>
                      <a:headEnd/>
                      <a:tailEnd/>
                    </a:ln>
                  </pic:spPr>
                </pic:pic>
              </a:graphicData>
            </a:graphic>
          </wp:inline>
        </w:drawing>
      </w:r>
    </w:p>
    <w:p w:rsidR="00B97762" w:rsidRPr="00456562" w:rsidRDefault="00B97762" w:rsidP="00B97762">
      <w:pPr>
        <w:tabs>
          <w:tab w:val="right" w:pos="9026"/>
        </w:tabs>
      </w:pPr>
      <w:r w:rsidRPr="00456562">
        <w:t>Double cliquez sur « module » pour visualiser le code</w:t>
      </w:r>
      <w:r w:rsidR="003E3E98" w:rsidRPr="00456562">
        <w:t xml:space="preserve"> (les commentaires ont été ôtés)</w:t>
      </w:r>
    </w:p>
    <w:p w:rsidR="003E3E98" w:rsidRPr="00456562" w:rsidRDefault="003E3E98" w:rsidP="003E3E98">
      <w:pPr>
        <w:pStyle w:val="Code"/>
        <w:rPr>
          <w:lang w:val="fr-BE"/>
        </w:rPr>
      </w:pPr>
      <w:proofErr w:type="spellStart"/>
      <w:r w:rsidRPr="00456562">
        <w:rPr>
          <w:lang w:val="fr-BE"/>
        </w:rPr>
        <w:t>Sub</w:t>
      </w:r>
      <w:proofErr w:type="spellEnd"/>
      <w:r w:rsidRPr="00456562">
        <w:rPr>
          <w:lang w:val="fr-BE"/>
        </w:rPr>
        <w:t xml:space="preserve"> </w:t>
      </w:r>
      <w:proofErr w:type="gramStart"/>
      <w:r w:rsidRPr="00456562">
        <w:rPr>
          <w:lang w:val="fr-BE"/>
        </w:rPr>
        <w:t>ActualiserTableauCroiseDynamique1()</w:t>
      </w:r>
      <w:proofErr w:type="gramEnd"/>
    </w:p>
    <w:p w:rsidR="003E3E98" w:rsidRPr="00456562" w:rsidRDefault="003E3E98" w:rsidP="003E3E98">
      <w:pPr>
        <w:pStyle w:val="Code"/>
        <w:jc w:val="left"/>
        <w:rPr>
          <w:lang w:val="fr-BE"/>
        </w:rPr>
      </w:pPr>
      <w:r w:rsidRPr="00456562">
        <w:rPr>
          <w:lang w:val="fr-BE"/>
        </w:rPr>
        <w:t xml:space="preserve">    </w:t>
      </w:r>
      <w:proofErr w:type="spellStart"/>
      <w:proofErr w:type="gramStart"/>
      <w:r w:rsidRPr="00456562">
        <w:rPr>
          <w:lang w:val="fr-BE"/>
        </w:rPr>
        <w:t>ActiveSheet.PivotTables</w:t>
      </w:r>
      <w:proofErr w:type="spellEnd"/>
      <w:r w:rsidRPr="00456562">
        <w:rPr>
          <w:lang w:val="fr-BE"/>
        </w:rPr>
        <w:t>(</w:t>
      </w:r>
      <w:proofErr w:type="gramEnd"/>
      <w:r w:rsidRPr="00456562">
        <w:rPr>
          <w:lang w:val="fr-BE"/>
        </w:rPr>
        <w:t>"Tableau croisé dynamique1").</w:t>
      </w:r>
      <w:proofErr w:type="spellStart"/>
      <w:r w:rsidRPr="00456562">
        <w:rPr>
          <w:lang w:val="fr-BE"/>
        </w:rPr>
        <w:t>PivotCache.Refresh</w:t>
      </w:r>
      <w:proofErr w:type="spellEnd"/>
    </w:p>
    <w:p w:rsidR="00B97762" w:rsidRPr="00456562" w:rsidRDefault="003E3E98" w:rsidP="003E3E98">
      <w:pPr>
        <w:pStyle w:val="Code"/>
        <w:rPr>
          <w:lang w:val="fr-BE"/>
        </w:rPr>
      </w:pPr>
      <w:r w:rsidRPr="00456562">
        <w:rPr>
          <w:lang w:val="fr-BE"/>
        </w:rPr>
        <w:t xml:space="preserve">End </w:t>
      </w:r>
      <w:proofErr w:type="spellStart"/>
      <w:r w:rsidRPr="00456562">
        <w:rPr>
          <w:lang w:val="fr-BE"/>
        </w:rPr>
        <w:t>Sub</w:t>
      </w:r>
      <w:proofErr w:type="spellEnd"/>
    </w:p>
    <w:p w:rsidR="00CF0944" w:rsidRPr="00456562" w:rsidRDefault="00CF0944" w:rsidP="00CF0944">
      <w:r w:rsidRPr="00456562">
        <w:t>Prenons la précaution de copier le nom de la macro</w:t>
      </w:r>
    </w:p>
    <w:p w:rsidR="0042137A" w:rsidRPr="00456562" w:rsidRDefault="0042137A" w:rsidP="0042137A">
      <w:pPr>
        <w:pStyle w:val="Titre3"/>
      </w:pPr>
      <w:bookmarkStart w:id="24" w:name="_Toc258838271"/>
      <w:r w:rsidRPr="00456562">
        <w:t>Choisir ensuite "Worksheet" et "Activate"</w:t>
      </w:r>
      <w:bookmarkEnd w:id="24"/>
    </w:p>
    <w:p w:rsidR="00CF0944" w:rsidRPr="00456562" w:rsidRDefault="00CF0944" w:rsidP="00CF0944">
      <w:r w:rsidRPr="00456562">
        <w:t>Le but de la manipulation est de lier le code de la macro à l’événement « Activation de la feuille ‘’Feuil1’’ »</w:t>
      </w:r>
    </w:p>
    <w:p w:rsidR="00CF0944" w:rsidRPr="00456562" w:rsidRDefault="00CF0944" w:rsidP="00CF0944">
      <w:r w:rsidRPr="00456562">
        <w:t>Dans l’explorateur de projet VBA appelé aussi VBE (Visual Basic Editor) double cliquez sur « Feuil1 »</w:t>
      </w:r>
    </w:p>
    <w:p w:rsidR="00CF0944" w:rsidRPr="00456562" w:rsidRDefault="00CF0944" w:rsidP="00CF0944">
      <w:pPr>
        <w:tabs>
          <w:tab w:val="right" w:pos="9026"/>
        </w:tabs>
      </w:pPr>
      <w:r w:rsidRPr="00456562">
        <w:rPr>
          <w:noProof/>
          <w:lang w:val="fr-FR" w:eastAsia="fr-FR" w:bidi="ar-SA"/>
        </w:rPr>
        <w:drawing>
          <wp:inline distT="0" distB="0" distL="0" distR="0">
            <wp:extent cx="2156603" cy="1140350"/>
            <wp:effectExtent l="19050" t="0" r="0" b="0"/>
            <wp:docPr id="731" name="Image 7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1"/>
                    <pic:cNvPicPr>
                      <a:picLocks noChangeAspect="1" noChangeArrowheads="1"/>
                    </pic:cNvPicPr>
                  </pic:nvPicPr>
                  <pic:blipFill>
                    <a:blip r:embed="rId48" cstate="print"/>
                    <a:srcRect/>
                    <a:stretch>
                      <a:fillRect/>
                    </a:stretch>
                  </pic:blipFill>
                  <pic:spPr bwMode="auto">
                    <a:xfrm>
                      <a:off x="0" y="0"/>
                      <a:ext cx="2156603" cy="1140350"/>
                    </a:xfrm>
                    <a:prstGeom prst="rect">
                      <a:avLst/>
                    </a:prstGeom>
                    <a:noFill/>
                    <a:ln w="9525">
                      <a:noFill/>
                      <a:miter lim="800000"/>
                      <a:headEnd/>
                      <a:tailEnd/>
                    </a:ln>
                  </pic:spPr>
                </pic:pic>
              </a:graphicData>
            </a:graphic>
          </wp:inline>
        </w:drawing>
      </w:r>
      <w:r w:rsidRPr="00456562">
        <w:tab/>
      </w:r>
      <w:r w:rsidRPr="00456562">
        <w:rPr>
          <w:noProof/>
          <w:lang w:val="fr-FR" w:eastAsia="fr-FR" w:bidi="ar-SA"/>
        </w:rPr>
        <w:drawing>
          <wp:inline distT="0" distB="0" distL="0" distR="0">
            <wp:extent cx="2156603" cy="1310876"/>
            <wp:effectExtent l="19050" t="0" r="0" b="0"/>
            <wp:docPr id="734" name="Image 7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4"/>
                    <pic:cNvPicPr>
                      <a:picLocks noChangeAspect="1" noChangeArrowheads="1"/>
                    </pic:cNvPicPr>
                  </pic:nvPicPr>
                  <pic:blipFill>
                    <a:blip r:embed="rId49" cstate="print"/>
                    <a:srcRect/>
                    <a:stretch>
                      <a:fillRect/>
                    </a:stretch>
                  </pic:blipFill>
                  <pic:spPr bwMode="auto">
                    <a:xfrm>
                      <a:off x="0" y="0"/>
                      <a:ext cx="2156603" cy="1310876"/>
                    </a:xfrm>
                    <a:prstGeom prst="rect">
                      <a:avLst/>
                    </a:prstGeom>
                    <a:noFill/>
                    <a:ln w="9525">
                      <a:noFill/>
                      <a:miter lim="800000"/>
                      <a:headEnd/>
                      <a:tailEnd/>
                    </a:ln>
                  </pic:spPr>
                </pic:pic>
              </a:graphicData>
            </a:graphic>
          </wp:inline>
        </w:drawing>
      </w:r>
    </w:p>
    <w:p w:rsidR="00CF0944" w:rsidRPr="00456562" w:rsidRDefault="00CF0944" w:rsidP="00C91D9A">
      <w:pPr>
        <w:tabs>
          <w:tab w:val="right" w:pos="9026"/>
        </w:tabs>
      </w:pPr>
      <w:r w:rsidRPr="00456562">
        <w:rPr>
          <w:noProof/>
          <w:lang w:val="fr-FR" w:eastAsia="fr-FR" w:bidi="ar-SA"/>
        </w:rPr>
        <w:drawing>
          <wp:inline distT="0" distB="0" distL="0" distR="0">
            <wp:extent cx="1760220" cy="1457325"/>
            <wp:effectExtent l="19050" t="0" r="0" b="0"/>
            <wp:docPr id="737" name="Image 7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50" cstate="print"/>
                    <a:srcRect/>
                    <a:stretch>
                      <a:fillRect/>
                    </a:stretch>
                  </pic:blipFill>
                  <pic:spPr bwMode="auto">
                    <a:xfrm>
                      <a:off x="0" y="0"/>
                      <a:ext cx="1760220" cy="1457325"/>
                    </a:xfrm>
                    <a:prstGeom prst="rect">
                      <a:avLst/>
                    </a:prstGeom>
                    <a:noFill/>
                    <a:ln w="9525">
                      <a:noFill/>
                      <a:miter lim="800000"/>
                      <a:headEnd/>
                      <a:tailEnd/>
                    </a:ln>
                  </pic:spPr>
                </pic:pic>
              </a:graphicData>
            </a:graphic>
          </wp:inline>
        </w:drawing>
      </w:r>
      <w:r w:rsidRPr="00456562">
        <w:tab/>
      </w:r>
      <w:r w:rsidR="00C91D9A" w:rsidRPr="00456562">
        <w:rPr>
          <w:noProof/>
          <w:lang w:val="fr-FR" w:eastAsia="fr-FR" w:bidi="ar-SA"/>
        </w:rPr>
        <w:drawing>
          <wp:inline distT="0" distB="0" distL="0" distR="0">
            <wp:extent cx="2156603" cy="613434"/>
            <wp:effectExtent l="19050" t="0" r="0" b="0"/>
            <wp:docPr id="784" name="Image 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4"/>
                    <pic:cNvPicPr>
                      <a:picLocks noChangeAspect="1" noChangeArrowheads="1"/>
                    </pic:cNvPicPr>
                  </pic:nvPicPr>
                  <pic:blipFill>
                    <a:blip r:embed="rId51" cstate="print"/>
                    <a:srcRect/>
                    <a:stretch>
                      <a:fillRect/>
                    </a:stretch>
                  </pic:blipFill>
                  <pic:spPr bwMode="auto">
                    <a:xfrm>
                      <a:off x="0" y="0"/>
                      <a:ext cx="2156603" cy="613434"/>
                    </a:xfrm>
                    <a:prstGeom prst="rect">
                      <a:avLst/>
                    </a:prstGeom>
                    <a:noFill/>
                    <a:ln w="9525">
                      <a:noFill/>
                      <a:miter lim="800000"/>
                      <a:headEnd/>
                      <a:tailEnd/>
                    </a:ln>
                  </pic:spPr>
                </pic:pic>
              </a:graphicData>
            </a:graphic>
          </wp:inline>
        </w:drawing>
      </w:r>
    </w:p>
    <w:p w:rsidR="00C91D9A" w:rsidRPr="00456562" w:rsidRDefault="00C91D9A" w:rsidP="00C91D9A">
      <w:pPr>
        <w:tabs>
          <w:tab w:val="right" w:pos="9026"/>
        </w:tabs>
      </w:pPr>
      <w:r w:rsidRPr="00456562">
        <w:t>Le texte suivant peut-être supprimé</w:t>
      </w:r>
    </w:p>
    <w:p w:rsidR="00CF0944" w:rsidRPr="00387D52" w:rsidRDefault="00CF0944" w:rsidP="00CF0944">
      <w:pPr>
        <w:pStyle w:val="Code"/>
        <w:rPr>
          <w:strike/>
        </w:rPr>
      </w:pPr>
      <w:r w:rsidRPr="00387D52">
        <w:rPr>
          <w:strike/>
        </w:rPr>
        <w:lastRenderedPageBreak/>
        <w:t xml:space="preserve">Private Sub </w:t>
      </w:r>
      <w:proofErr w:type="spellStart"/>
      <w:r w:rsidRPr="00387D52">
        <w:rPr>
          <w:strike/>
        </w:rPr>
        <w:t>Worksheet_</w:t>
      </w:r>
      <w:proofErr w:type="gramStart"/>
      <w:r w:rsidRPr="00387D52">
        <w:rPr>
          <w:strike/>
        </w:rPr>
        <w:t>SelectionChange</w:t>
      </w:r>
      <w:proofErr w:type="spellEnd"/>
      <w:r w:rsidRPr="00387D52">
        <w:rPr>
          <w:strike/>
        </w:rPr>
        <w:t>(</w:t>
      </w:r>
      <w:proofErr w:type="spellStart"/>
      <w:proofErr w:type="gramEnd"/>
      <w:r w:rsidRPr="00387D52">
        <w:rPr>
          <w:strike/>
        </w:rPr>
        <w:t>ByVal</w:t>
      </w:r>
      <w:proofErr w:type="spellEnd"/>
      <w:r w:rsidRPr="00387D52">
        <w:rPr>
          <w:strike/>
        </w:rPr>
        <w:t xml:space="preserve"> Target As Range)</w:t>
      </w:r>
    </w:p>
    <w:p w:rsidR="00CF0944" w:rsidRPr="00456562" w:rsidRDefault="00CF0944" w:rsidP="00CF0944">
      <w:pPr>
        <w:pStyle w:val="Code"/>
        <w:rPr>
          <w:strike/>
          <w:lang w:val="fr-BE"/>
        </w:rPr>
      </w:pPr>
      <w:r w:rsidRPr="00456562">
        <w:rPr>
          <w:strike/>
          <w:lang w:val="fr-BE"/>
        </w:rPr>
        <w:t xml:space="preserve">End </w:t>
      </w:r>
      <w:proofErr w:type="spellStart"/>
      <w:r w:rsidRPr="00456562">
        <w:rPr>
          <w:strike/>
          <w:lang w:val="fr-BE"/>
        </w:rPr>
        <w:t>Sub</w:t>
      </w:r>
      <w:proofErr w:type="spellEnd"/>
    </w:p>
    <w:p w:rsidR="0042137A" w:rsidRPr="00456562" w:rsidRDefault="0042137A" w:rsidP="0042137A">
      <w:pPr>
        <w:pStyle w:val="Titre3"/>
      </w:pPr>
      <w:bookmarkStart w:id="25" w:name="_Toc258838272"/>
      <w:r w:rsidRPr="00456562">
        <w:t xml:space="preserve">Ajouter le code d'appel de la macro : Call </w:t>
      </w:r>
      <w:r w:rsidR="00C91D9A" w:rsidRPr="00456562">
        <w:t>ActualiserTableauCroiseDynamique1</w:t>
      </w:r>
      <w:bookmarkEnd w:id="25"/>
    </w:p>
    <w:p w:rsidR="00C91D9A" w:rsidRPr="00456562" w:rsidRDefault="00C91D9A" w:rsidP="00C91D9A">
      <w:r w:rsidRPr="00456562">
        <w:t>Changez le code en :</w:t>
      </w:r>
    </w:p>
    <w:p w:rsidR="00C91D9A" w:rsidRPr="00456562" w:rsidRDefault="00C91D9A" w:rsidP="00C91D9A">
      <w:pPr>
        <w:pStyle w:val="Code"/>
        <w:rPr>
          <w:lang w:val="fr-BE"/>
        </w:rPr>
      </w:pPr>
      <w:proofErr w:type="spellStart"/>
      <w:r w:rsidRPr="00456562">
        <w:rPr>
          <w:lang w:val="fr-BE"/>
        </w:rPr>
        <w:t>Private</w:t>
      </w:r>
      <w:proofErr w:type="spellEnd"/>
      <w:r w:rsidRPr="00456562">
        <w:rPr>
          <w:lang w:val="fr-BE"/>
        </w:rPr>
        <w:t xml:space="preserve"> </w:t>
      </w:r>
      <w:proofErr w:type="spellStart"/>
      <w:r w:rsidRPr="00456562">
        <w:rPr>
          <w:lang w:val="fr-BE"/>
        </w:rPr>
        <w:t>Sub</w:t>
      </w:r>
      <w:proofErr w:type="spellEnd"/>
      <w:r w:rsidRPr="00456562">
        <w:rPr>
          <w:lang w:val="fr-BE"/>
        </w:rPr>
        <w:t xml:space="preserve"> </w:t>
      </w:r>
      <w:proofErr w:type="spellStart"/>
      <w:r w:rsidRPr="00456562">
        <w:rPr>
          <w:lang w:val="fr-BE"/>
        </w:rPr>
        <w:t>Worksheet_</w:t>
      </w:r>
      <w:proofErr w:type="gramStart"/>
      <w:r w:rsidRPr="00456562">
        <w:rPr>
          <w:lang w:val="fr-BE"/>
        </w:rPr>
        <w:t>Activate</w:t>
      </w:r>
      <w:proofErr w:type="spellEnd"/>
      <w:r w:rsidRPr="00456562">
        <w:rPr>
          <w:lang w:val="fr-BE"/>
        </w:rPr>
        <w:t>()</w:t>
      </w:r>
      <w:proofErr w:type="gramEnd"/>
    </w:p>
    <w:p w:rsidR="00C91D9A" w:rsidRPr="00456562" w:rsidRDefault="00C91D9A" w:rsidP="00C91D9A">
      <w:pPr>
        <w:pStyle w:val="Code"/>
        <w:rPr>
          <w:lang w:val="fr-BE"/>
        </w:rPr>
      </w:pPr>
      <w:r w:rsidRPr="00456562">
        <w:rPr>
          <w:lang w:val="fr-BE"/>
        </w:rPr>
        <w:t xml:space="preserve">    Call ActualiserTableauCroiseDynamique1</w:t>
      </w:r>
    </w:p>
    <w:p w:rsidR="00C91D9A" w:rsidRPr="00456562" w:rsidRDefault="00C91D9A" w:rsidP="00C91D9A">
      <w:pPr>
        <w:pStyle w:val="Code"/>
        <w:rPr>
          <w:lang w:val="fr-BE"/>
        </w:rPr>
      </w:pPr>
      <w:r w:rsidRPr="00456562">
        <w:rPr>
          <w:lang w:val="fr-BE"/>
        </w:rPr>
        <w:t xml:space="preserve">End </w:t>
      </w:r>
      <w:proofErr w:type="spellStart"/>
      <w:r w:rsidRPr="00456562">
        <w:rPr>
          <w:lang w:val="fr-BE"/>
        </w:rPr>
        <w:t>Sub</w:t>
      </w:r>
      <w:proofErr w:type="spellEnd"/>
    </w:p>
    <w:p w:rsidR="00C91D9A" w:rsidRPr="00456562" w:rsidRDefault="004B4318" w:rsidP="00C91D9A">
      <w:r w:rsidRPr="00456562">
        <w:t>Retournons à notre feuille de calcul</w:t>
      </w:r>
    </w:p>
    <w:p w:rsidR="004B4318" w:rsidRPr="00456562" w:rsidRDefault="004B4318" w:rsidP="00C91D9A">
      <w:r w:rsidRPr="00456562">
        <w:t>Changeons la valeur dans la base de données originale de 1500000 à 3100.</w:t>
      </w:r>
    </w:p>
    <w:p w:rsidR="004B4318" w:rsidRPr="00456562" w:rsidRDefault="004B4318" w:rsidP="00C91D9A">
      <w:r w:rsidRPr="00456562">
        <w:t>Par le seul et simple fait de faire appel à la feuille qui contient notre Tableau Croisé Dynamique, la macro va être appelée et le rafraichissement s’opère.</w:t>
      </w:r>
    </w:p>
    <w:p w:rsidR="00CD6CDF" w:rsidRPr="00456562" w:rsidRDefault="00E70B3C" w:rsidP="00C91D9A">
      <w:pPr>
        <w:rPr>
          <w:rStyle w:val="Lienhypertexte"/>
        </w:rPr>
      </w:pPr>
      <w:hyperlink w:anchor="_Enregistrer_une_macro_1" w:history="1">
        <w:r w:rsidR="00CD6CDF" w:rsidRPr="00456562">
          <w:rPr>
            <w:rStyle w:val="Lienhypertexte"/>
          </w:rPr>
          <w:t xml:space="preserve">Retour vers </w:t>
        </w:r>
        <w:r w:rsidR="00A60002" w:rsidRPr="00456562">
          <w:rPr>
            <w:rStyle w:val="Lienhypertexte"/>
          </w:rPr>
          <w:t>la 1ère solution aux dangers des Tableau Croisé Dynamique</w:t>
        </w:r>
      </w:hyperlink>
      <w:r w:rsidR="00A60002" w:rsidRPr="00456562">
        <w:rPr>
          <w:rStyle w:val="Lienhypertexte"/>
        </w:rPr>
        <w:t xml:space="preserve"> </w:t>
      </w:r>
    </w:p>
    <w:p w:rsidR="001F1EBA" w:rsidRPr="00456562" w:rsidRDefault="001F1EBA" w:rsidP="001F1EBA">
      <w:pPr>
        <w:pStyle w:val="Chapitre"/>
        <w:rPr>
          <w:lang w:val="fr-BE"/>
        </w:rPr>
      </w:pPr>
      <w:bookmarkStart w:id="26" w:name="_Toc258838273"/>
      <w:r w:rsidRPr="00456562">
        <w:rPr>
          <w:lang w:val="fr-BE"/>
        </w:rPr>
        <w:lastRenderedPageBreak/>
        <w:t>Les cinq grands DANGERS des Tableau</w:t>
      </w:r>
      <w:r w:rsidR="0023697E" w:rsidRPr="00456562">
        <w:rPr>
          <w:lang w:val="fr-BE"/>
        </w:rPr>
        <w:t>x</w:t>
      </w:r>
      <w:r w:rsidRPr="00456562">
        <w:rPr>
          <w:lang w:val="fr-BE"/>
        </w:rPr>
        <w:t xml:space="preserve"> Croisé</w:t>
      </w:r>
      <w:r w:rsidR="0023697E" w:rsidRPr="00456562">
        <w:rPr>
          <w:lang w:val="fr-BE"/>
        </w:rPr>
        <w:t>s</w:t>
      </w:r>
      <w:r w:rsidRPr="00456562">
        <w:rPr>
          <w:lang w:val="fr-BE"/>
        </w:rPr>
        <w:t xml:space="preserve"> Dynamique</w:t>
      </w:r>
      <w:r w:rsidR="0023697E" w:rsidRPr="00456562">
        <w:rPr>
          <w:lang w:val="fr-BE"/>
        </w:rPr>
        <w:t>s</w:t>
      </w:r>
      <w:bookmarkEnd w:id="26"/>
      <w:r w:rsidRPr="00456562">
        <w:rPr>
          <w:lang w:val="fr-BE"/>
        </w:rPr>
        <w:t xml:space="preserve"> </w:t>
      </w:r>
    </w:p>
    <w:p w:rsidR="001F1EBA" w:rsidRPr="00456562" w:rsidRDefault="00E70B3C" w:rsidP="007B1BC9">
      <w:pPr>
        <w:pStyle w:val="Titre1"/>
        <w:rPr>
          <w:rStyle w:val="apple-converted-space"/>
          <w:szCs w:val="27"/>
        </w:rPr>
      </w:pPr>
      <w:hyperlink r:id="rId52" w:history="1">
        <w:bookmarkStart w:id="27" w:name="_Toc258838274"/>
        <w:r w:rsidR="001F1EBA" w:rsidRPr="00456562">
          <w:rPr>
            <w:rStyle w:val="Lienhypertexte"/>
            <w:szCs w:val="27"/>
            <w:u w:val="none"/>
          </w:rPr>
          <w:t>Danger 1</w:t>
        </w:r>
        <w:r w:rsidR="001F1EBA" w:rsidRPr="00456562">
          <w:rPr>
            <w:rStyle w:val="apple-converted-space"/>
            <w:szCs w:val="27"/>
          </w:rPr>
          <w:t> </w:t>
        </w:r>
      </w:hyperlink>
      <w:r w:rsidR="001F1EBA" w:rsidRPr="00456562">
        <w:rPr>
          <w:rStyle w:val="apple-style-span"/>
          <w:szCs w:val="27"/>
        </w:rPr>
        <w:t>: le TCD n'a pas pris en compte les changements dans la base de données</w:t>
      </w:r>
      <w:bookmarkEnd w:id="27"/>
      <w:r w:rsidR="001F1EBA" w:rsidRPr="00456562">
        <w:rPr>
          <w:rStyle w:val="apple-converted-space"/>
          <w:szCs w:val="27"/>
        </w:rPr>
        <w:t> </w:t>
      </w:r>
    </w:p>
    <w:p w:rsidR="001F1EBA" w:rsidRPr="00456562" w:rsidRDefault="00CD6CDF" w:rsidP="001F1EBA">
      <w:pPr>
        <w:rPr>
          <w:lang w:eastAsia="fr-FR"/>
        </w:rPr>
      </w:pPr>
      <w:r w:rsidRPr="00456562">
        <w:rPr>
          <w:lang w:eastAsia="fr-FR"/>
        </w:rPr>
        <w:t xml:space="preserve">Les changements de valeurs dans la base de données originale ne sont pas automatiquement </w:t>
      </w:r>
      <w:proofErr w:type="gramStart"/>
      <w:r w:rsidRPr="00456562">
        <w:rPr>
          <w:lang w:eastAsia="fr-FR"/>
        </w:rPr>
        <w:t>prises</w:t>
      </w:r>
      <w:proofErr w:type="gramEnd"/>
      <w:r w:rsidRPr="00456562">
        <w:rPr>
          <w:lang w:eastAsia="fr-FR"/>
        </w:rPr>
        <w:t xml:space="preserve"> en compte dans le Tableau Croisé Dynamique.  Pour des raisons de rapidité de traitement du tableau, les changements de celui-ci font appel aux valeurs sélectionnée lors de la construction du Tableau Croisé Dynamique et qui ont été mises en mémoire cache.</w:t>
      </w:r>
    </w:p>
    <w:p w:rsidR="00CD6CDF" w:rsidRPr="00456562" w:rsidRDefault="00CD6CDF" w:rsidP="00CD6CDF">
      <w:pPr>
        <w:pStyle w:val="Titre2"/>
        <w:rPr>
          <w:lang w:eastAsia="fr-FR"/>
        </w:rPr>
      </w:pPr>
      <w:bookmarkStart w:id="28" w:name="_Toc258838275"/>
      <w:r w:rsidRPr="00456562">
        <w:rPr>
          <w:lang w:eastAsia="fr-FR"/>
        </w:rPr>
        <w:t>Les solutions.</w:t>
      </w:r>
      <w:bookmarkEnd w:id="28"/>
    </w:p>
    <w:p w:rsidR="00CD6CDF" w:rsidRPr="00456562" w:rsidRDefault="00CD6CDF" w:rsidP="00CD6CDF">
      <w:pPr>
        <w:pStyle w:val="Titre3"/>
        <w:rPr>
          <w:lang w:eastAsia="fr-FR"/>
        </w:rPr>
      </w:pPr>
      <w:bookmarkStart w:id="29" w:name="_Enregistrer_une_macro_1"/>
      <w:bookmarkStart w:id="30" w:name="_Toc258838276"/>
      <w:bookmarkEnd w:id="29"/>
      <w:r w:rsidRPr="00456562">
        <w:rPr>
          <w:lang w:eastAsia="fr-FR"/>
        </w:rPr>
        <w:t>Enregistrer une macro</w:t>
      </w:r>
      <w:bookmarkEnd w:id="30"/>
    </w:p>
    <w:p w:rsidR="00CD6CDF" w:rsidRPr="00456562" w:rsidRDefault="00E70B3C" w:rsidP="00CD6CDF">
      <w:pPr>
        <w:rPr>
          <w:lang w:eastAsia="fr-FR"/>
        </w:rPr>
      </w:pPr>
      <w:hyperlink w:anchor="_Enregistrer_une_macro" w:history="1">
        <w:r w:rsidR="00CD6CDF" w:rsidRPr="00456562">
          <w:rPr>
            <w:rStyle w:val="Lienhypertexte"/>
            <w:lang w:eastAsia="fr-FR"/>
          </w:rPr>
          <w:t>Voir chapitre précédent</w:t>
        </w:r>
      </w:hyperlink>
      <w:bookmarkStart w:id="31" w:name="RetourVersLesSolutionsAuxDangersDesTCD"/>
      <w:bookmarkEnd w:id="31"/>
    </w:p>
    <w:p w:rsidR="00A60002" w:rsidRPr="00456562" w:rsidRDefault="0023697E" w:rsidP="0023697E">
      <w:pPr>
        <w:pStyle w:val="Titre3"/>
        <w:rPr>
          <w:lang w:eastAsia="fr-FR"/>
        </w:rPr>
      </w:pPr>
      <w:bookmarkStart w:id="32" w:name="_Toc258838277"/>
      <w:r w:rsidRPr="00456562">
        <w:rPr>
          <w:lang w:eastAsia="fr-FR"/>
        </w:rPr>
        <w:t>Raffraichir le Tableau Croisé Dynamique manuellement</w:t>
      </w:r>
      <w:bookmarkEnd w:id="32"/>
    </w:p>
    <w:p w:rsidR="0023697E" w:rsidRPr="00456562" w:rsidRDefault="0023697E" w:rsidP="0023697E">
      <w:pPr>
        <w:pStyle w:val="Titre4"/>
        <w:rPr>
          <w:lang w:eastAsia="fr-FR"/>
        </w:rPr>
      </w:pPr>
      <w:r w:rsidRPr="00456562">
        <w:rPr>
          <w:lang w:eastAsia="fr-FR"/>
        </w:rPr>
        <w:t xml:space="preserve">Avec le bouton droit de la souris </w:t>
      </w:r>
    </w:p>
    <w:p w:rsidR="0023697E" w:rsidRPr="00456562" w:rsidRDefault="00E70B3C" w:rsidP="0023697E">
      <w:pPr>
        <w:rPr>
          <w:lang w:eastAsia="fr-FR"/>
        </w:rPr>
      </w:pPr>
      <w:r>
        <w:rPr>
          <w:lang w:eastAsia="fr-BE" w:bidi="ar-SA"/>
        </w:rPr>
        <w:pict>
          <v:shape id="_x0000_s1165" type="#_x0000_t32" style="position:absolute;left:0;text-align:left;margin-left:52.65pt;margin-top:89.6pt;width:161.1pt;height:96.3pt;flip:x;z-index:251750400" o:connectortype="straight" strokecolor="#00b050" strokeweight="2.25pt">
            <v:stroke endarrow="block"/>
          </v:shape>
        </w:pict>
      </w:r>
      <w:r>
        <w:rPr>
          <w:lang w:eastAsia="fr-BE" w:bidi="ar-SA"/>
        </w:rPr>
        <w:pict>
          <v:shape id="_x0000_s1164" type="#_x0000_t32" style="position:absolute;left:0;text-align:left;margin-left:22.95pt;margin-top:89.6pt;width:190.8pt;height:67.05pt;flip:x;z-index:251749376" o:connectortype="straight" strokecolor="#00b050" strokeweight="2.25pt">
            <v:stroke endarrow="block"/>
          </v:shape>
        </w:pict>
      </w:r>
      <w:r>
        <w:rPr>
          <w:lang w:eastAsia="fr-BE" w:bidi="ar-SA"/>
        </w:rPr>
        <w:pict>
          <v:shape id="_x0000_s1163" type="#_x0000_t32" style="position:absolute;left:0;text-align:left;margin-left:130.05pt;margin-top:89.6pt;width:83.7pt;height:40.5pt;flip:x;z-index:251748352" o:connectortype="straight" strokecolor="#00b050" strokeweight="2.25pt">
            <v:stroke endarrow="block"/>
          </v:shape>
        </w:pict>
      </w:r>
      <w:r w:rsidR="0023697E" w:rsidRPr="00456562">
        <w:rPr>
          <w:noProof/>
          <w:lang w:val="fr-FR" w:eastAsia="fr-FR" w:bidi="ar-SA"/>
        </w:rPr>
        <w:drawing>
          <wp:inline distT="0" distB="0" distL="0" distR="0">
            <wp:extent cx="2156603" cy="1254052"/>
            <wp:effectExtent l="19050" t="0" r="0" b="0"/>
            <wp:docPr id="133" name="Imag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53" cstate="print"/>
                    <a:srcRect/>
                    <a:stretch>
                      <a:fillRect/>
                    </a:stretch>
                  </pic:blipFill>
                  <pic:spPr bwMode="auto">
                    <a:xfrm>
                      <a:off x="0" y="0"/>
                      <a:ext cx="2156603" cy="1254052"/>
                    </a:xfrm>
                    <a:prstGeom prst="rect">
                      <a:avLst/>
                    </a:prstGeom>
                    <a:noFill/>
                    <a:ln w="9525">
                      <a:noFill/>
                      <a:miter lim="800000"/>
                      <a:headEnd/>
                      <a:tailEnd/>
                    </a:ln>
                  </pic:spPr>
                </pic:pic>
              </a:graphicData>
            </a:graphic>
          </wp:inline>
        </w:drawing>
      </w:r>
    </w:p>
    <w:p w:rsidR="0023697E" w:rsidRPr="00456562" w:rsidRDefault="0023697E" w:rsidP="0023697E">
      <w:pPr>
        <w:pStyle w:val="Titre4"/>
        <w:rPr>
          <w:lang w:eastAsia="fr-FR"/>
        </w:rPr>
      </w:pPr>
      <w:r w:rsidRPr="00456562">
        <w:rPr>
          <w:lang w:eastAsia="fr-FR"/>
        </w:rPr>
        <w:t>dans le Ruban</w:t>
      </w:r>
    </w:p>
    <w:p w:rsidR="0023697E" w:rsidRPr="00456562" w:rsidRDefault="0023697E" w:rsidP="0023697E">
      <w:pPr>
        <w:rPr>
          <w:lang w:eastAsia="fr-FR"/>
        </w:rPr>
      </w:pPr>
      <w:r w:rsidRPr="00456562">
        <w:rPr>
          <w:noProof/>
          <w:lang w:val="fr-FR" w:eastAsia="fr-FR" w:bidi="ar-SA"/>
        </w:rPr>
        <w:drawing>
          <wp:inline distT="0" distB="0" distL="0" distR="0">
            <wp:extent cx="2156603" cy="1206820"/>
            <wp:effectExtent l="19050" t="0" r="0" b="0"/>
            <wp:docPr id="136" name="Imag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54" cstate="print"/>
                    <a:srcRect/>
                    <a:stretch>
                      <a:fillRect/>
                    </a:stretch>
                  </pic:blipFill>
                  <pic:spPr bwMode="auto">
                    <a:xfrm>
                      <a:off x="0" y="0"/>
                      <a:ext cx="2156603" cy="1206820"/>
                    </a:xfrm>
                    <a:prstGeom prst="rect">
                      <a:avLst/>
                    </a:prstGeom>
                    <a:noFill/>
                    <a:ln w="9525">
                      <a:noFill/>
                      <a:miter lim="800000"/>
                      <a:headEnd/>
                      <a:tailEnd/>
                    </a:ln>
                  </pic:spPr>
                </pic:pic>
              </a:graphicData>
            </a:graphic>
          </wp:inline>
        </w:drawing>
      </w:r>
      <w:r w:rsidRPr="00456562">
        <w:rPr>
          <w:lang w:eastAsia="fr-FR"/>
        </w:rPr>
        <w:t xml:space="preserve"> Raccourci clavier : « Alt + F5 »</w:t>
      </w:r>
    </w:p>
    <w:p w:rsidR="0023697E" w:rsidRPr="00456562" w:rsidRDefault="007B1BC9" w:rsidP="007B1BC9">
      <w:pPr>
        <w:pStyle w:val="Titre1"/>
        <w:rPr>
          <w:lang w:eastAsia="fr-FR"/>
        </w:rPr>
      </w:pPr>
      <w:bookmarkStart w:id="33" w:name="_Toc258838278"/>
      <w:r w:rsidRPr="00456562">
        <w:rPr>
          <w:lang w:eastAsia="fr-FR"/>
        </w:rPr>
        <w:lastRenderedPageBreak/>
        <w:t>Danger 2 : le TCD n'a pas pris en compte une nouvelle ligne de la base de donnée</w:t>
      </w:r>
      <w:bookmarkEnd w:id="33"/>
    </w:p>
    <w:p w:rsidR="007B1BC9" w:rsidRPr="00456562" w:rsidRDefault="007B1BC9" w:rsidP="007B1BC9">
      <w:pPr>
        <w:pStyle w:val="Titre2"/>
        <w:rPr>
          <w:lang w:eastAsia="fr-FR"/>
        </w:rPr>
      </w:pPr>
      <w:bookmarkStart w:id="34" w:name="_La_Solution_:"/>
      <w:bookmarkStart w:id="35" w:name="_Toc258838279"/>
      <w:bookmarkEnd w:id="34"/>
      <w:r w:rsidRPr="00456562">
        <w:rPr>
          <w:lang w:eastAsia="fr-FR"/>
        </w:rPr>
        <w:t>La Solution : Utiliser un nom dynamique pour la base de données</w:t>
      </w:r>
      <w:bookmarkEnd w:id="35"/>
    </w:p>
    <w:p w:rsidR="007B1BC9" w:rsidRPr="00456562" w:rsidRDefault="00E70B3C" w:rsidP="007B1BC9">
      <w:pPr>
        <w:rPr>
          <w:lang w:eastAsia="fr-FR"/>
        </w:rPr>
      </w:pPr>
      <w:hyperlink w:anchor="_De_la_manière" w:history="1">
        <w:r w:rsidR="007B1BC9" w:rsidRPr="00456562">
          <w:rPr>
            <w:rStyle w:val="Lienhypertexte"/>
            <w:lang w:eastAsia="fr-FR"/>
          </w:rPr>
          <w:t>Voir Chapitre précédent</w:t>
        </w:r>
      </w:hyperlink>
    </w:p>
    <w:p w:rsidR="007B1BC9" w:rsidRPr="00456562" w:rsidRDefault="007B1BC9" w:rsidP="00A23FCE">
      <w:pPr>
        <w:pStyle w:val="Titre1"/>
        <w:rPr>
          <w:lang w:eastAsia="fr-FR"/>
        </w:rPr>
      </w:pPr>
      <w:bookmarkStart w:id="36" w:name="_Toc258838280"/>
      <w:r w:rsidRPr="00456562">
        <w:rPr>
          <w:lang w:eastAsia="fr-FR"/>
        </w:rPr>
        <w:lastRenderedPageBreak/>
        <w:t>Danger 3 : Sommer au lieu de compter</w:t>
      </w:r>
      <w:bookmarkEnd w:id="36"/>
    </w:p>
    <w:p w:rsidR="00A23FCE" w:rsidRPr="00456562" w:rsidRDefault="00A23FCE" w:rsidP="00A23FCE">
      <w:pPr>
        <w:pStyle w:val="Titre2"/>
        <w:rPr>
          <w:lang w:eastAsia="fr-FR"/>
        </w:rPr>
      </w:pPr>
      <w:bookmarkStart w:id="37" w:name="_Toc258838281"/>
      <w:r w:rsidRPr="00456562">
        <w:rPr>
          <w:lang w:eastAsia="fr-FR"/>
        </w:rPr>
        <w:t>Solution : Faire attention</w:t>
      </w:r>
      <w:bookmarkEnd w:id="37"/>
    </w:p>
    <w:p w:rsidR="007B1BC9" w:rsidRPr="00456562" w:rsidRDefault="00A23FCE" w:rsidP="007B1BC9">
      <w:pPr>
        <w:rPr>
          <w:lang w:eastAsia="fr-FR"/>
        </w:rPr>
      </w:pPr>
      <w:r w:rsidRPr="00456562">
        <w:rPr>
          <w:lang w:eastAsia="fr-FR"/>
        </w:rPr>
        <w:t>Si l’on refait un Tableau Croisé Dynamique très simple basé sur le champ « clef » l’on obtient ceci :</w:t>
      </w:r>
    </w:p>
    <w:p w:rsidR="00A23FCE" w:rsidRPr="00456562" w:rsidRDefault="00E70B3C" w:rsidP="00A23FCE">
      <w:pPr>
        <w:rPr>
          <w:lang w:eastAsia="fr-FR"/>
        </w:rPr>
      </w:pPr>
      <w:r>
        <w:rPr>
          <w:lang w:eastAsia="fr-BE" w:bidi="ar-SA"/>
        </w:rPr>
        <w:pict>
          <v:shape id="_x0000_s1166" type="#_x0000_t32" style="position:absolute;left:0;text-align:left;margin-left:92.25pt;margin-top:60.95pt;width:172.8pt;height:21.6pt;flip:x y;z-index:251751424" o:connectortype="straight" strokecolor="#00b050" strokeweight="2.25pt">
            <v:stroke endarrow="block"/>
          </v:shape>
        </w:pict>
      </w:r>
      <w:r w:rsidR="00A23FCE" w:rsidRPr="00456562">
        <w:rPr>
          <w:noProof/>
          <w:lang w:val="fr-FR" w:eastAsia="fr-FR" w:bidi="ar-SA"/>
        </w:rPr>
        <w:drawing>
          <wp:inline distT="0" distB="0" distL="0" distR="0">
            <wp:extent cx="4455795" cy="1932432"/>
            <wp:effectExtent l="19050" t="0" r="1905" b="0"/>
            <wp:docPr id="183" name="Imag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55" cstate="print"/>
                    <a:srcRect/>
                    <a:stretch>
                      <a:fillRect/>
                    </a:stretch>
                  </pic:blipFill>
                  <pic:spPr bwMode="auto">
                    <a:xfrm>
                      <a:off x="0" y="0"/>
                      <a:ext cx="4454227" cy="1931752"/>
                    </a:xfrm>
                    <a:prstGeom prst="rect">
                      <a:avLst/>
                    </a:prstGeom>
                    <a:noFill/>
                    <a:ln w="9525">
                      <a:noFill/>
                      <a:miter lim="800000"/>
                      <a:headEnd/>
                      <a:tailEnd/>
                    </a:ln>
                  </pic:spPr>
                </pic:pic>
              </a:graphicData>
            </a:graphic>
          </wp:inline>
        </w:drawing>
      </w:r>
    </w:p>
    <w:p w:rsidR="00A23FCE" w:rsidRPr="00456562" w:rsidRDefault="00A23FCE" w:rsidP="00A23FCE">
      <w:pPr>
        <w:rPr>
          <w:lang w:eastAsia="fr-FR"/>
        </w:rPr>
      </w:pPr>
      <w:r w:rsidRPr="00456562">
        <w:rPr>
          <w:noProof/>
          <w:lang w:val="fr-FR" w:eastAsia="fr-FR" w:bidi="ar-SA"/>
        </w:rPr>
        <w:drawing>
          <wp:inline distT="0" distB="0" distL="0" distR="0">
            <wp:extent cx="1583055" cy="840105"/>
            <wp:effectExtent l="19050" t="0" r="0" b="0"/>
            <wp:docPr id="186" name="Imag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56" cstate="print"/>
                    <a:srcRect/>
                    <a:stretch>
                      <a:fillRect/>
                    </a:stretch>
                  </pic:blipFill>
                  <pic:spPr bwMode="auto">
                    <a:xfrm>
                      <a:off x="0" y="0"/>
                      <a:ext cx="1583055" cy="840105"/>
                    </a:xfrm>
                    <a:prstGeom prst="rect">
                      <a:avLst/>
                    </a:prstGeom>
                    <a:noFill/>
                    <a:ln w="9525">
                      <a:noFill/>
                      <a:miter lim="800000"/>
                      <a:headEnd/>
                      <a:tailEnd/>
                    </a:ln>
                  </pic:spPr>
                </pic:pic>
              </a:graphicData>
            </a:graphic>
          </wp:inline>
        </w:drawing>
      </w:r>
      <w:r w:rsidRPr="00456562">
        <w:rPr>
          <w:lang w:eastAsia="fr-FR"/>
        </w:rPr>
        <w:t xml:space="preserve"> La fonction prise par défaut est la fonction</w:t>
      </w:r>
      <w:r w:rsidR="004D773D" w:rsidRPr="00456562">
        <w:rPr>
          <w:lang w:eastAsia="fr-FR"/>
        </w:rPr>
        <w:t xml:space="preserve"> « Somme », hors, sommer des clefs n’a aucun sens.</w:t>
      </w:r>
    </w:p>
    <w:p w:rsidR="004D773D" w:rsidRPr="00456562" w:rsidRDefault="00E70B3C" w:rsidP="00A23FCE">
      <w:pPr>
        <w:rPr>
          <w:lang w:eastAsia="fr-FR"/>
        </w:rPr>
      </w:pPr>
      <w:r>
        <w:rPr>
          <w:lang w:eastAsia="fr-BE" w:bidi="ar-SA"/>
        </w:rPr>
        <w:pict>
          <v:shape id="_x0000_s1167" type="#_x0000_t32" style="position:absolute;left:0;text-align:left;margin-left:14.4pt;margin-top:10.8pt;width:57.15pt;height:112.95pt;z-index:251752448" o:connectortype="straight" strokecolor="#00b050" strokeweight="2.25pt">
            <v:stroke endarrow="block"/>
          </v:shape>
        </w:pict>
      </w:r>
      <w:r w:rsidR="004D773D" w:rsidRPr="00456562">
        <w:rPr>
          <w:lang w:eastAsia="fr-FR"/>
        </w:rPr>
        <w:t>Un double clic sur le nom de la fonction va nous donner accès aux 11 fonctions des Tableau Croisé Dynamique, dont le comptage des éléments.</w:t>
      </w:r>
    </w:p>
    <w:p w:rsidR="004D773D" w:rsidRPr="00456562" w:rsidRDefault="004D773D" w:rsidP="004D773D">
      <w:pPr>
        <w:tabs>
          <w:tab w:val="right" w:pos="9026"/>
        </w:tabs>
        <w:rPr>
          <w:lang w:eastAsia="fr-FR"/>
        </w:rPr>
      </w:pPr>
      <w:r w:rsidRPr="00456562">
        <w:rPr>
          <w:noProof/>
          <w:lang w:val="fr-FR" w:eastAsia="fr-FR" w:bidi="ar-SA"/>
        </w:rPr>
        <w:drawing>
          <wp:inline distT="0" distB="0" distL="0" distR="0">
            <wp:extent cx="2156603" cy="1720632"/>
            <wp:effectExtent l="19050" t="0" r="0" b="0"/>
            <wp:docPr id="233" name="Imag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57" cstate="print"/>
                    <a:srcRect/>
                    <a:stretch>
                      <a:fillRect/>
                    </a:stretch>
                  </pic:blipFill>
                  <pic:spPr bwMode="auto">
                    <a:xfrm>
                      <a:off x="0" y="0"/>
                      <a:ext cx="2156603" cy="1720632"/>
                    </a:xfrm>
                    <a:prstGeom prst="rect">
                      <a:avLst/>
                    </a:prstGeom>
                    <a:noFill/>
                    <a:ln w="9525">
                      <a:noFill/>
                      <a:miter lim="800000"/>
                      <a:headEnd/>
                      <a:tailEnd/>
                    </a:ln>
                  </pic:spPr>
                </pic:pic>
              </a:graphicData>
            </a:graphic>
          </wp:inline>
        </w:drawing>
      </w:r>
      <w:r w:rsidRPr="00456562">
        <w:rPr>
          <w:lang w:eastAsia="fr-FR"/>
        </w:rPr>
        <w:tab/>
      </w:r>
      <w:r w:rsidRPr="00456562">
        <w:rPr>
          <w:noProof/>
          <w:lang w:val="fr-FR" w:eastAsia="fr-FR" w:bidi="ar-SA"/>
        </w:rPr>
        <w:drawing>
          <wp:inline distT="0" distB="0" distL="0" distR="0">
            <wp:extent cx="2156603" cy="1389163"/>
            <wp:effectExtent l="19050" t="0" r="0" b="0"/>
            <wp:docPr id="236" name="Imag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58" cstate="print"/>
                    <a:srcRect/>
                    <a:stretch>
                      <a:fillRect/>
                    </a:stretch>
                  </pic:blipFill>
                  <pic:spPr bwMode="auto">
                    <a:xfrm>
                      <a:off x="0" y="0"/>
                      <a:ext cx="2156603" cy="1389163"/>
                    </a:xfrm>
                    <a:prstGeom prst="rect">
                      <a:avLst/>
                    </a:prstGeom>
                    <a:noFill/>
                    <a:ln w="9525">
                      <a:noFill/>
                      <a:miter lim="800000"/>
                      <a:headEnd/>
                      <a:tailEnd/>
                    </a:ln>
                  </pic:spPr>
                </pic:pic>
              </a:graphicData>
            </a:graphic>
          </wp:inline>
        </w:drawing>
      </w:r>
    </w:p>
    <w:p w:rsidR="004D773D" w:rsidRPr="00456562" w:rsidRDefault="00E70B3C" w:rsidP="00274E20">
      <w:pPr>
        <w:rPr>
          <w:lang w:eastAsia="fr-FR"/>
        </w:rPr>
      </w:pPr>
      <w:r>
        <w:rPr>
          <w:lang w:eastAsia="fr-BE" w:bidi="ar-SA"/>
        </w:rPr>
        <w:pict>
          <v:shape id="_x0000_s1169" type="#_x0000_t32" style="position:absolute;left:0;text-align:left;margin-left:25.2pt;margin-top:31.65pt;width:76.05pt;height:38.25pt;flip:x y;z-index:251754496" o:connectortype="straight" strokecolor="#00b050" strokeweight="2.25pt">
            <v:stroke endarrow="block"/>
          </v:shape>
        </w:pict>
      </w:r>
      <w:r>
        <w:rPr>
          <w:lang w:eastAsia="fr-BE" w:bidi="ar-SA"/>
        </w:rPr>
        <w:pict>
          <v:shape id="_x0000_s1168" type="#_x0000_t32" style="position:absolute;left:0;text-align:left;margin-left:25.2pt;margin-top:26.7pt;width:73.35pt;height:22.5pt;flip:x y;z-index:251753472" o:connectortype="straight" strokecolor="#00b050" strokeweight="2.25pt">
            <v:stroke endarrow="block"/>
          </v:shape>
        </w:pict>
      </w:r>
      <w:r w:rsidR="00274E20" w:rsidRPr="00456562">
        <w:rPr>
          <w:noProof/>
          <w:lang w:val="fr-FR" w:eastAsia="fr-FR" w:bidi="ar-SA"/>
        </w:rPr>
        <w:drawing>
          <wp:inline distT="0" distB="0" distL="0" distR="0">
            <wp:extent cx="2156603" cy="1042638"/>
            <wp:effectExtent l="19050" t="0" r="0" b="0"/>
            <wp:docPr id="239" name="Imag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59" cstate="print"/>
                    <a:srcRect/>
                    <a:stretch>
                      <a:fillRect/>
                    </a:stretch>
                  </pic:blipFill>
                  <pic:spPr bwMode="auto">
                    <a:xfrm>
                      <a:off x="0" y="0"/>
                      <a:ext cx="2156603" cy="1042638"/>
                    </a:xfrm>
                    <a:prstGeom prst="rect">
                      <a:avLst/>
                    </a:prstGeom>
                    <a:noFill/>
                    <a:ln w="9525">
                      <a:noFill/>
                      <a:miter lim="800000"/>
                      <a:headEnd/>
                      <a:tailEnd/>
                    </a:ln>
                  </pic:spPr>
                </pic:pic>
              </a:graphicData>
            </a:graphic>
          </wp:inline>
        </w:drawing>
      </w:r>
      <w:r w:rsidR="00274E20" w:rsidRPr="00456562">
        <w:rPr>
          <w:lang w:eastAsia="fr-FR"/>
        </w:rPr>
        <w:t xml:space="preserve"> Ce qu’il faut retenir : Si l’on place dans la zone de données un champ contenant des expressions numériques, le Tableau Croisé Dynamique va prendre la fonction « Somme » par défaut.  Si le champ n’est du type expression numérique la fonction sera un comptage.  L’exemple ci-dessus le montre avec un comptage des vendeurs et une somme des chiffres d’affaire.</w:t>
      </w:r>
    </w:p>
    <w:p w:rsidR="00450C4A" w:rsidRPr="00456562" w:rsidRDefault="00450C4A" w:rsidP="00450C4A">
      <w:pPr>
        <w:pStyle w:val="Titre1"/>
        <w:rPr>
          <w:lang w:eastAsia="fr-FR"/>
        </w:rPr>
      </w:pPr>
      <w:bookmarkStart w:id="38" w:name="_Toc258838282"/>
      <w:r w:rsidRPr="00456562">
        <w:rPr>
          <w:lang w:eastAsia="fr-FR"/>
        </w:rPr>
        <w:lastRenderedPageBreak/>
        <w:t>Danger 4 : Aller trop vite dans l'analyse</w:t>
      </w:r>
      <w:bookmarkEnd w:id="38"/>
    </w:p>
    <w:p w:rsidR="00450C4A" w:rsidRPr="00456562" w:rsidRDefault="00450C4A" w:rsidP="00450C4A">
      <w:pPr>
        <w:pStyle w:val="Titre2"/>
        <w:rPr>
          <w:lang w:eastAsia="fr-FR"/>
        </w:rPr>
      </w:pPr>
      <w:bookmarkStart w:id="39" w:name="_Toc258838283"/>
      <w:r w:rsidRPr="00456562">
        <w:rPr>
          <w:lang w:eastAsia="fr-FR"/>
        </w:rPr>
        <w:t>Solution</w:t>
      </w:r>
      <w:bookmarkEnd w:id="39"/>
      <w:r w:rsidRPr="00456562">
        <w:rPr>
          <w:lang w:eastAsia="fr-FR"/>
        </w:rPr>
        <w:t xml:space="preserve"> </w:t>
      </w:r>
    </w:p>
    <w:p w:rsidR="00450C4A" w:rsidRPr="00456562" w:rsidRDefault="00450C4A" w:rsidP="00450C4A">
      <w:pPr>
        <w:rPr>
          <w:lang w:eastAsia="fr-FR"/>
        </w:rPr>
      </w:pPr>
      <w:r w:rsidRPr="00456562">
        <w:rPr>
          <w:lang w:eastAsia="fr-FR"/>
        </w:rPr>
        <w:t xml:space="preserve">Faire très attention </w:t>
      </w:r>
    </w:p>
    <w:p w:rsidR="00450C4A" w:rsidRPr="00456562" w:rsidRDefault="00E70B3C" w:rsidP="00450C4A">
      <w:pPr>
        <w:rPr>
          <w:lang w:eastAsia="fr-FR"/>
        </w:rPr>
      </w:pPr>
      <w:hyperlink r:id="rId60" w:history="1">
        <w:r w:rsidR="00B24BB6" w:rsidRPr="00456562">
          <w:rPr>
            <w:rStyle w:val="Lienhypertexte"/>
            <w:lang w:eastAsia="fr-FR"/>
          </w:rPr>
          <w:t>Animation</w:t>
        </w:r>
      </w:hyperlink>
    </w:p>
    <w:p w:rsidR="00847FBB" w:rsidRPr="00456562" w:rsidRDefault="00847FBB" w:rsidP="00847FBB">
      <w:pPr>
        <w:pStyle w:val="Titre1"/>
        <w:rPr>
          <w:lang w:eastAsia="fr-FR"/>
        </w:rPr>
      </w:pPr>
      <w:bookmarkStart w:id="40" w:name="_Toc258838284"/>
      <w:r w:rsidRPr="00456562">
        <w:rPr>
          <w:lang w:eastAsia="fr-FR"/>
        </w:rPr>
        <w:lastRenderedPageBreak/>
        <w:t>Danger 5 : Transmettre des informations confidentielles à un tiers</w:t>
      </w:r>
      <w:bookmarkEnd w:id="40"/>
    </w:p>
    <w:p w:rsidR="00847FBB" w:rsidRPr="00456562" w:rsidRDefault="00847FBB" w:rsidP="00847FBB">
      <w:pPr>
        <w:rPr>
          <w:lang w:eastAsia="fr-FR"/>
        </w:rPr>
      </w:pPr>
      <w:r w:rsidRPr="00456562">
        <w:rPr>
          <w:lang w:eastAsia="fr-FR"/>
        </w:rPr>
        <w:t>Le fait de copier-coller un Tableau Croisé Dynamique dans un nouveau classeur, fait que les données éventuellement confidentielles vont suivre</w:t>
      </w:r>
      <w:r w:rsidR="00DD78A1" w:rsidRPr="00456562">
        <w:rPr>
          <w:lang w:eastAsia="fr-FR"/>
        </w:rPr>
        <w:t>, dans une mémoire cache qui accompagne le Tableau Croisé Dynamique,</w:t>
      </w:r>
      <w:r w:rsidRPr="00456562">
        <w:rPr>
          <w:lang w:eastAsia="fr-FR"/>
        </w:rPr>
        <w:t xml:space="preserve"> et le récipiendaire pourra y avoir accès en faisant un double clic sur une donnée calculée, ceci provoquant une extraction brute des données</w:t>
      </w:r>
    </w:p>
    <w:p w:rsidR="00847FBB" w:rsidRPr="00456562" w:rsidRDefault="00847FBB" w:rsidP="00847FBB">
      <w:pPr>
        <w:pStyle w:val="Titre2"/>
        <w:rPr>
          <w:lang w:eastAsia="fr-FR"/>
        </w:rPr>
      </w:pPr>
      <w:bookmarkStart w:id="41" w:name="_Toc258838285"/>
      <w:r w:rsidRPr="00456562">
        <w:rPr>
          <w:lang w:eastAsia="fr-FR"/>
        </w:rPr>
        <w:t>Solution 1 : copier et coller en valeur le TCD</w:t>
      </w:r>
      <w:bookmarkEnd w:id="41"/>
    </w:p>
    <w:p w:rsidR="00847FBB" w:rsidRPr="00456562" w:rsidRDefault="00847FBB" w:rsidP="00847FBB">
      <w:pPr>
        <w:pStyle w:val="Puce"/>
        <w:rPr>
          <w:lang w:eastAsia="fr-FR"/>
        </w:rPr>
      </w:pPr>
      <w:r w:rsidRPr="00456562">
        <w:rPr>
          <w:lang w:eastAsia="fr-FR"/>
        </w:rPr>
        <w:t>Sélectionner les données du TCD.</w:t>
      </w:r>
    </w:p>
    <w:p w:rsidR="000A4075" w:rsidRPr="00456562" w:rsidRDefault="000A4075" w:rsidP="000A4075">
      <w:pPr>
        <w:rPr>
          <w:lang w:eastAsia="fr-FR"/>
        </w:rPr>
      </w:pPr>
      <w:r w:rsidRPr="00456562">
        <w:rPr>
          <w:noProof/>
          <w:lang w:val="fr-FR" w:eastAsia="fr-FR" w:bidi="ar-SA"/>
        </w:rPr>
        <w:drawing>
          <wp:inline distT="0" distB="0" distL="0" distR="0">
            <wp:extent cx="2156603" cy="1518662"/>
            <wp:effectExtent l="19050" t="0" r="0" b="0"/>
            <wp:docPr id="286" name="Imag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61" cstate="print"/>
                    <a:srcRect/>
                    <a:stretch>
                      <a:fillRect/>
                    </a:stretch>
                  </pic:blipFill>
                  <pic:spPr bwMode="auto">
                    <a:xfrm>
                      <a:off x="0" y="0"/>
                      <a:ext cx="2156603" cy="1518662"/>
                    </a:xfrm>
                    <a:prstGeom prst="rect">
                      <a:avLst/>
                    </a:prstGeom>
                    <a:noFill/>
                    <a:ln w="9525">
                      <a:noFill/>
                      <a:miter lim="800000"/>
                      <a:headEnd/>
                      <a:tailEnd/>
                    </a:ln>
                  </pic:spPr>
                </pic:pic>
              </a:graphicData>
            </a:graphic>
          </wp:inline>
        </w:drawing>
      </w:r>
    </w:p>
    <w:p w:rsidR="00847FBB" w:rsidRPr="00456562" w:rsidRDefault="000A4075" w:rsidP="00847FBB">
      <w:pPr>
        <w:pStyle w:val="Puce"/>
        <w:rPr>
          <w:lang w:eastAsia="fr-FR"/>
        </w:rPr>
      </w:pPr>
      <w:r w:rsidRPr="00456562">
        <w:rPr>
          <w:lang w:eastAsia="fr-FR"/>
        </w:rPr>
        <w:t>C</w:t>
      </w:r>
      <w:r w:rsidR="00847FBB" w:rsidRPr="00456562">
        <w:rPr>
          <w:lang w:eastAsia="fr-FR"/>
        </w:rPr>
        <w:t>opier</w:t>
      </w:r>
    </w:p>
    <w:p w:rsidR="00847FBB" w:rsidRPr="00456562" w:rsidRDefault="00847FBB" w:rsidP="00847FBB">
      <w:pPr>
        <w:pStyle w:val="Puce"/>
        <w:rPr>
          <w:lang w:eastAsia="fr-FR"/>
        </w:rPr>
      </w:pPr>
      <w:r w:rsidRPr="00456562">
        <w:rPr>
          <w:lang w:eastAsia="fr-FR"/>
        </w:rPr>
        <w:t>Aller sur une nouvelle feuille</w:t>
      </w:r>
    </w:p>
    <w:p w:rsidR="00847FBB" w:rsidRPr="00456562" w:rsidRDefault="000A4075" w:rsidP="00847FBB">
      <w:pPr>
        <w:pStyle w:val="Puce"/>
        <w:rPr>
          <w:lang w:eastAsia="fr-FR"/>
        </w:rPr>
      </w:pPr>
      <w:r w:rsidRPr="00456562">
        <w:rPr>
          <w:lang w:eastAsia="fr-FR"/>
        </w:rPr>
        <w:t>Coller les</w:t>
      </w:r>
      <w:r w:rsidR="00847FBB" w:rsidRPr="00456562">
        <w:rPr>
          <w:lang w:eastAsia="fr-FR"/>
        </w:rPr>
        <w:t xml:space="preserve"> valeur</w:t>
      </w:r>
      <w:r w:rsidRPr="00456562">
        <w:rPr>
          <w:lang w:eastAsia="fr-FR"/>
        </w:rPr>
        <w:t>s</w:t>
      </w:r>
    </w:p>
    <w:p w:rsidR="000A4075" w:rsidRPr="00456562" w:rsidRDefault="000A4075" w:rsidP="000A4075">
      <w:pPr>
        <w:rPr>
          <w:lang w:eastAsia="fr-FR"/>
        </w:rPr>
      </w:pPr>
      <w:r w:rsidRPr="00456562">
        <w:rPr>
          <w:noProof/>
          <w:lang w:val="fr-FR" w:eastAsia="fr-FR" w:bidi="ar-SA"/>
        </w:rPr>
        <w:drawing>
          <wp:inline distT="0" distB="0" distL="0" distR="0">
            <wp:extent cx="2156603" cy="1512456"/>
            <wp:effectExtent l="19050" t="0" r="0" b="0"/>
            <wp:docPr id="289" name="Imag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62" cstate="print"/>
                    <a:srcRect/>
                    <a:stretch>
                      <a:fillRect/>
                    </a:stretch>
                  </pic:blipFill>
                  <pic:spPr bwMode="auto">
                    <a:xfrm>
                      <a:off x="0" y="0"/>
                      <a:ext cx="2156603" cy="1512456"/>
                    </a:xfrm>
                    <a:prstGeom prst="rect">
                      <a:avLst/>
                    </a:prstGeom>
                    <a:noFill/>
                    <a:ln w="9525">
                      <a:noFill/>
                      <a:miter lim="800000"/>
                      <a:headEnd/>
                      <a:tailEnd/>
                    </a:ln>
                  </pic:spPr>
                </pic:pic>
              </a:graphicData>
            </a:graphic>
          </wp:inline>
        </w:drawing>
      </w:r>
    </w:p>
    <w:p w:rsidR="00847FBB" w:rsidRPr="00456562" w:rsidRDefault="000A4075" w:rsidP="00847FBB">
      <w:pPr>
        <w:pStyle w:val="Puce"/>
        <w:rPr>
          <w:lang w:eastAsia="fr-FR"/>
        </w:rPr>
      </w:pPr>
      <w:r w:rsidRPr="00456562">
        <w:rPr>
          <w:lang w:eastAsia="fr-FR"/>
        </w:rPr>
        <w:t>C</w:t>
      </w:r>
      <w:r w:rsidR="00847FBB" w:rsidRPr="00456562">
        <w:rPr>
          <w:lang w:eastAsia="fr-FR"/>
        </w:rPr>
        <w:t>ollage spécial, cocher format (si désiré)</w:t>
      </w:r>
    </w:p>
    <w:p w:rsidR="000A4075" w:rsidRPr="00456562" w:rsidRDefault="000A4075" w:rsidP="000A4075">
      <w:pPr>
        <w:tabs>
          <w:tab w:val="right" w:pos="9026"/>
        </w:tabs>
        <w:rPr>
          <w:lang w:eastAsia="fr-FR"/>
        </w:rPr>
      </w:pPr>
      <w:r w:rsidRPr="00456562">
        <w:rPr>
          <w:noProof/>
          <w:lang w:val="fr-FR" w:eastAsia="fr-FR" w:bidi="ar-SA"/>
        </w:rPr>
        <w:drawing>
          <wp:inline distT="0" distB="0" distL="0" distR="0">
            <wp:extent cx="2156603" cy="1522308"/>
            <wp:effectExtent l="19050" t="0" r="0" b="0"/>
            <wp:docPr id="292" name="Imag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63" cstate="print"/>
                    <a:srcRect/>
                    <a:stretch>
                      <a:fillRect/>
                    </a:stretch>
                  </pic:blipFill>
                  <pic:spPr bwMode="auto">
                    <a:xfrm>
                      <a:off x="0" y="0"/>
                      <a:ext cx="2156603" cy="1522308"/>
                    </a:xfrm>
                    <a:prstGeom prst="rect">
                      <a:avLst/>
                    </a:prstGeom>
                    <a:noFill/>
                    <a:ln w="9525">
                      <a:noFill/>
                      <a:miter lim="800000"/>
                      <a:headEnd/>
                      <a:tailEnd/>
                    </a:ln>
                  </pic:spPr>
                </pic:pic>
              </a:graphicData>
            </a:graphic>
          </wp:inline>
        </w:drawing>
      </w:r>
      <w:r w:rsidRPr="00456562">
        <w:rPr>
          <w:lang w:eastAsia="fr-FR"/>
        </w:rPr>
        <w:tab/>
      </w:r>
      <w:r w:rsidRPr="00456562">
        <w:rPr>
          <w:noProof/>
          <w:lang w:val="fr-FR" w:eastAsia="fr-FR" w:bidi="ar-SA"/>
        </w:rPr>
        <w:drawing>
          <wp:inline distT="0" distB="0" distL="0" distR="0">
            <wp:extent cx="2156603" cy="1781265"/>
            <wp:effectExtent l="19050" t="0" r="0" b="0"/>
            <wp:docPr id="295" name="Imag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64" cstate="print"/>
                    <a:srcRect/>
                    <a:stretch>
                      <a:fillRect/>
                    </a:stretch>
                  </pic:blipFill>
                  <pic:spPr bwMode="auto">
                    <a:xfrm>
                      <a:off x="0" y="0"/>
                      <a:ext cx="2156603" cy="1781265"/>
                    </a:xfrm>
                    <a:prstGeom prst="rect">
                      <a:avLst/>
                    </a:prstGeom>
                    <a:noFill/>
                    <a:ln w="9525">
                      <a:noFill/>
                      <a:miter lim="800000"/>
                      <a:headEnd/>
                      <a:tailEnd/>
                    </a:ln>
                  </pic:spPr>
                </pic:pic>
              </a:graphicData>
            </a:graphic>
          </wp:inline>
        </w:drawing>
      </w:r>
    </w:p>
    <w:p w:rsidR="000A4075" w:rsidRPr="00456562" w:rsidRDefault="000A4075" w:rsidP="000A4075">
      <w:pPr>
        <w:pStyle w:val="Titre2"/>
        <w:rPr>
          <w:lang w:eastAsia="fr-FR"/>
        </w:rPr>
      </w:pPr>
      <w:bookmarkStart w:id="42" w:name="_Toc258838286"/>
      <w:r w:rsidRPr="00456562">
        <w:rPr>
          <w:lang w:eastAsia="fr-FR"/>
        </w:rPr>
        <w:lastRenderedPageBreak/>
        <w:t>Solution 2 : ne pas enregistrer les données</w:t>
      </w:r>
      <w:bookmarkEnd w:id="42"/>
    </w:p>
    <w:p w:rsidR="000A4075" w:rsidRPr="00456562" w:rsidRDefault="000A4075" w:rsidP="000A4075">
      <w:pPr>
        <w:pStyle w:val="Puce"/>
        <w:rPr>
          <w:lang w:eastAsia="fr-FR"/>
        </w:rPr>
      </w:pPr>
      <w:r w:rsidRPr="00456562">
        <w:rPr>
          <w:lang w:eastAsia="fr-FR"/>
        </w:rPr>
        <w:t>Copier le TCD sur un nouveau classeur</w:t>
      </w:r>
    </w:p>
    <w:p w:rsidR="000A4075" w:rsidRPr="00456562" w:rsidRDefault="000A4075" w:rsidP="000A4075">
      <w:pPr>
        <w:pStyle w:val="Puce"/>
        <w:rPr>
          <w:lang w:eastAsia="fr-FR"/>
        </w:rPr>
      </w:pPr>
      <w:r w:rsidRPr="00456562">
        <w:rPr>
          <w:lang w:eastAsia="fr-FR"/>
        </w:rPr>
        <w:t>Clic droit sur le TCD - Choisir Options du tableau</w:t>
      </w:r>
    </w:p>
    <w:p w:rsidR="00131F0C" w:rsidRPr="00456562" w:rsidRDefault="00131F0C" w:rsidP="00131F0C">
      <w:pPr>
        <w:rPr>
          <w:lang w:eastAsia="fr-FR"/>
        </w:rPr>
      </w:pPr>
      <w:r w:rsidRPr="00456562">
        <w:rPr>
          <w:noProof/>
          <w:lang w:val="fr-FR" w:eastAsia="fr-FR" w:bidi="ar-SA"/>
        </w:rPr>
        <w:drawing>
          <wp:inline distT="0" distB="0" distL="0" distR="0">
            <wp:extent cx="2156603" cy="1826013"/>
            <wp:effectExtent l="19050" t="0" r="0" b="0"/>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65" cstate="print"/>
                    <a:srcRect/>
                    <a:stretch>
                      <a:fillRect/>
                    </a:stretch>
                  </pic:blipFill>
                  <pic:spPr bwMode="auto">
                    <a:xfrm>
                      <a:off x="0" y="0"/>
                      <a:ext cx="2156603" cy="1826013"/>
                    </a:xfrm>
                    <a:prstGeom prst="rect">
                      <a:avLst/>
                    </a:prstGeom>
                    <a:noFill/>
                    <a:ln w="9525">
                      <a:noFill/>
                      <a:miter lim="800000"/>
                      <a:headEnd/>
                      <a:tailEnd/>
                    </a:ln>
                  </pic:spPr>
                </pic:pic>
              </a:graphicData>
            </a:graphic>
          </wp:inline>
        </w:drawing>
      </w:r>
    </w:p>
    <w:p w:rsidR="000A4075" w:rsidRPr="00456562" w:rsidRDefault="000A4075" w:rsidP="000A4075">
      <w:pPr>
        <w:pStyle w:val="Puce"/>
        <w:rPr>
          <w:lang w:eastAsia="fr-FR"/>
        </w:rPr>
      </w:pPr>
      <w:r w:rsidRPr="00456562">
        <w:rPr>
          <w:lang w:eastAsia="fr-FR"/>
        </w:rPr>
        <w:t xml:space="preserve">Décocher la case "Enregistrer les données </w:t>
      </w:r>
      <w:r w:rsidR="00131F0C" w:rsidRPr="00456562">
        <w:rPr>
          <w:lang w:eastAsia="fr-FR"/>
        </w:rPr>
        <w:t>sources avec le fichier</w:t>
      </w:r>
      <w:r w:rsidRPr="00456562">
        <w:rPr>
          <w:lang w:eastAsia="fr-FR"/>
        </w:rPr>
        <w:t>"</w:t>
      </w:r>
    </w:p>
    <w:p w:rsidR="00131F0C" w:rsidRPr="00456562" w:rsidRDefault="00131F0C" w:rsidP="00131F0C">
      <w:pPr>
        <w:rPr>
          <w:lang w:eastAsia="fr-FR"/>
        </w:rPr>
      </w:pPr>
      <w:r w:rsidRPr="00456562">
        <w:rPr>
          <w:noProof/>
          <w:lang w:val="fr-FR" w:eastAsia="fr-FR" w:bidi="ar-SA"/>
        </w:rPr>
        <w:drawing>
          <wp:inline distT="0" distB="0" distL="0" distR="0">
            <wp:extent cx="2156603" cy="1735744"/>
            <wp:effectExtent l="19050" t="0" r="0" b="0"/>
            <wp:docPr id="2"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6" cstate="print"/>
                    <a:srcRect/>
                    <a:stretch>
                      <a:fillRect/>
                    </a:stretch>
                  </pic:blipFill>
                  <pic:spPr bwMode="auto">
                    <a:xfrm>
                      <a:off x="0" y="0"/>
                      <a:ext cx="2156603" cy="1735744"/>
                    </a:xfrm>
                    <a:prstGeom prst="rect">
                      <a:avLst/>
                    </a:prstGeom>
                    <a:noFill/>
                    <a:ln w="9525">
                      <a:noFill/>
                      <a:miter lim="800000"/>
                      <a:headEnd/>
                      <a:tailEnd/>
                    </a:ln>
                  </pic:spPr>
                </pic:pic>
              </a:graphicData>
            </a:graphic>
          </wp:inline>
        </w:drawing>
      </w:r>
    </w:p>
    <w:p w:rsidR="000A4075" w:rsidRPr="00456562" w:rsidRDefault="000A4075" w:rsidP="000A4075">
      <w:pPr>
        <w:pStyle w:val="Puce"/>
        <w:rPr>
          <w:lang w:eastAsia="fr-FR"/>
        </w:rPr>
      </w:pPr>
      <w:r w:rsidRPr="00456562">
        <w:rPr>
          <w:lang w:eastAsia="fr-FR"/>
        </w:rPr>
        <w:t>Enregistrer les fichiers, les fermer, puis ne rouvrir que le dernier</w:t>
      </w:r>
    </w:p>
    <w:p w:rsidR="000A4075" w:rsidRPr="00456562" w:rsidRDefault="000A4075" w:rsidP="000A4075">
      <w:pPr>
        <w:pStyle w:val="Puce"/>
        <w:rPr>
          <w:lang w:eastAsia="fr-FR"/>
        </w:rPr>
      </w:pPr>
      <w:r w:rsidRPr="00456562">
        <w:rPr>
          <w:lang w:eastAsia="fr-FR"/>
        </w:rPr>
        <w:t>Vérifiez que vous ne pouvez plus modifier le tableau.</w:t>
      </w:r>
    </w:p>
    <w:p w:rsidR="00847FBB" w:rsidRPr="00456562" w:rsidRDefault="000A4075" w:rsidP="00131F0C">
      <w:pPr>
        <w:pStyle w:val="Remarque"/>
        <w:rPr>
          <w:lang w:eastAsia="fr-FR"/>
        </w:rPr>
      </w:pPr>
      <w:r w:rsidRPr="00456562">
        <w:rPr>
          <w:lang w:eastAsia="fr-FR"/>
        </w:rPr>
        <w:t>Cette solution est moins facile à mettre en place et présente donc des risques d'erreurs. La première solution est donc la plus sure pour éviter tout risque.</w:t>
      </w:r>
    </w:p>
    <w:p w:rsidR="002D6BE3" w:rsidRPr="00456562" w:rsidRDefault="002D6BE3" w:rsidP="002D6BE3">
      <w:pPr>
        <w:pStyle w:val="Chapitre"/>
        <w:rPr>
          <w:lang w:val="fr-BE"/>
        </w:rPr>
      </w:pPr>
      <w:bookmarkStart w:id="43" w:name="_Toc258838287"/>
      <w:r w:rsidRPr="00456562">
        <w:rPr>
          <w:lang w:val="fr-BE"/>
        </w:rPr>
        <w:lastRenderedPageBreak/>
        <w:t>III. Pour aller plus loin</w:t>
      </w:r>
      <w:bookmarkEnd w:id="43"/>
    </w:p>
    <w:p w:rsidR="002D6BE3" w:rsidRPr="00456562" w:rsidRDefault="002D6BE3" w:rsidP="002D6BE3">
      <w:pPr>
        <w:pStyle w:val="Titre1"/>
        <w:rPr>
          <w:lang w:eastAsia="fr-FR"/>
        </w:rPr>
      </w:pPr>
      <w:bookmarkStart w:id="44" w:name="_Toc258838288"/>
      <w:r w:rsidRPr="00456562">
        <w:rPr>
          <w:lang w:eastAsia="fr-FR"/>
        </w:rPr>
        <w:lastRenderedPageBreak/>
        <w:t>Structurer la source des données Excel sous forme de liste</w:t>
      </w:r>
      <w:bookmarkEnd w:id="44"/>
    </w:p>
    <w:p w:rsidR="002D6BE3" w:rsidRPr="00456562" w:rsidRDefault="002D6BE3" w:rsidP="002D6BE3">
      <w:pPr>
        <w:pStyle w:val="Titre2"/>
        <w:rPr>
          <w:rFonts w:eastAsia="Times New Roman"/>
          <w:lang w:eastAsia="fr-BE" w:bidi="ar-SA"/>
        </w:rPr>
      </w:pPr>
      <w:bookmarkStart w:id="45" w:name="_Toc258838289"/>
      <w:r w:rsidRPr="00456562">
        <w:rPr>
          <w:rFonts w:eastAsia="Times New Roman"/>
          <w:lang w:eastAsia="fr-BE" w:bidi="ar-SA"/>
        </w:rPr>
        <w:t>Récapitulatif</w:t>
      </w:r>
      <w:bookmarkEnd w:id="45"/>
    </w:p>
    <w:p w:rsidR="002D6BE3" w:rsidRPr="00456562" w:rsidRDefault="002D6BE3" w:rsidP="002D6BE3">
      <w:pPr>
        <w:pStyle w:val="Puce"/>
        <w:rPr>
          <w:rFonts w:eastAsia="Times New Roman"/>
          <w:lang w:eastAsia="fr-BE" w:bidi="ar-SA"/>
        </w:rPr>
      </w:pPr>
      <w:r w:rsidRPr="00456562">
        <w:rPr>
          <w:rFonts w:eastAsia="Times New Roman"/>
          <w:lang w:eastAsia="fr-BE" w:bidi="ar-SA"/>
        </w:rPr>
        <w:t>Ne pas présenter les données sous la forme des tableaux de statistiques finaux, mais sous la forme d'une liste de données permettant de générer des statistiques de manière très facile et non figée. En effet, la présentation en tableaux statistiques ne permettra pas de répondre facilement à des questions supplémentaires, ce qui n'est pas le cas d'une présentation sous forme de liste alliée à un TCD pour l'analyse.</w:t>
      </w:r>
    </w:p>
    <w:p w:rsidR="002D6BE3" w:rsidRPr="00456562" w:rsidRDefault="002D6BE3" w:rsidP="002D6BE3">
      <w:pPr>
        <w:pStyle w:val="Remarque"/>
        <w:rPr>
          <w:rFonts w:eastAsia="Times New Roman"/>
          <w:lang w:eastAsia="fr-BE" w:bidi="ar-SA"/>
        </w:rPr>
      </w:pPr>
      <w:r w:rsidRPr="00456562">
        <w:rPr>
          <w:rFonts w:eastAsia="Times New Roman"/>
          <w:lang w:eastAsia="fr-BE" w:bidi="ar-SA"/>
        </w:rPr>
        <w:t>L’utilisateur « lambda aura toujours la tentation de commencer son document par une forme ou une mise en page qui ressemblera à son résultat final.  Hors, c</w:t>
      </w:r>
      <w:r w:rsidR="00A24933" w:rsidRPr="00456562">
        <w:rPr>
          <w:rFonts w:eastAsia="Times New Roman"/>
          <w:lang w:eastAsia="fr-BE" w:bidi="ar-SA"/>
        </w:rPr>
        <w:t>’est exa</w:t>
      </w:r>
      <w:r w:rsidRPr="00456562">
        <w:rPr>
          <w:rFonts w:eastAsia="Times New Roman"/>
          <w:lang w:eastAsia="fr-BE" w:bidi="ar-SA"/>
        </w:rPr>
        <w:t xml:space="preserve">ctement le </w:t>
      </w:r>
      <w:r w:rsidR="00A24933" w:rsidRPr="00456562">
        <w:rPr>
          <w:rFonts w:eastAsia="Times New Roman"/>
          <w:lang w:eastAsia="fr-BE" w:bidi="ar-SA"/>
        </w:rPr>
        <w:t>contraire qu’il faut faire, c’est-à-dire mettre une base de données la plus éclatée possible au point, puis en retirer la quintessence voulue.</w:t>
      </w:r>
    </w:p>
    <w:p w:rsidR="002D6BE3" w:rsidRPr="00456562" w:rsidRDefault="002D6BE3" w:rsidP="002D6BE3">
      <w:pPr>
        <w:pStyle w:val="Puce"/>
        <w:rPr>
          <w:rFonts w:eastAsia="Times New Roman"/>
          <w:lang w:eastAsia="fr-BE" w:bidi="ar-SA"/>
        </w:rPr>
      </w:pPr>
      <w:r w:rsidRPr="00456562">
        <w:rPr>
          <w:rFonts w:eastAsia="Times New Roman"/>
          <w:lang w:eastAsia="fr-BE" w:bidi="ar-SA"/>
        </w:rPr>
        <w:t>La première ligne doit TOUJOURS contenir le titre des colonnes.</w:t>
      </w:r>
    </w:p>
    <w:p w:rsidR="002D6BE3" w:rsidRPr="00456562" w:rsidRDefault="002D6BE3" w:rsidP="002D6BE3">
      <w:pPr>
        <w:pStyle w:val="Puce"/>
        <w:rPr>
          <w:rFonts w:eastAsia="Times New Roman"/>
          <w:lang w:eastAsia="fr-BE" w:bidi="ar-SA"/>
        </w:rPr>
      </w:pPr>
      <w:r w:rsidRPr="00456562">
        <w:rPr>
          <w:rFonts w:eastAsia="Times New Roman"/>
          <w:lang w:eastAsia="fr-BE" w:bidi="ar-SA"/>
        </w:rPr>
        <w:t>La première colonne contient la clef primaire, c'est à dire un numéro UNIQUE et TOUJOURS présent dès lors que la ligne contient des données.</w:t>
      </w:r>
    </w:p>
    <w:p w:rsidR="002D6BE3" w:rsidRPr="00456562" w:rsidRDefault="002D6BE3" w:rsidP="002D6BE3">
      <w:pPr>
        <w:pStyle w:val="Puce"/>
        <w:rPr>
          <w:rFonts w:eastAsia="Times New Roman"/>
          <w:lang w:eastAsia="fr-BE" w:bidi="ar-SA"/>
        </w:rPr>
      </w:pPr>
      <w:r w:rsidRPr="00456562">
        <w:rPr>
          <w:rFonts w:eastAsia="Times New Roman"/>
          <w:lang w:eastAsia="fr-BE" w:bidi="ar-SA"/>
        </w:rPr>
        <w:t xml:space="preserve">Créer la source sur UNE SEULE feuille et ne rien mettre en dessous et </w:t>
      </w:r>
      <w:proofErr w:type="spellStart"/>
      <w:r w:rsidRPr="00456562">
        <w:rPr>
          <w:rFonts w:eastAsia="Times New Roman"/>
          <w:lang w:eastAsia="fr-BE" w:bidi="ar-SA"/>
        </w:rPr>
        <w:t>au dessus</w:t>
      </w:r>
      <w:proofErr w:type="spellEnd"/>
      <w:r w:rsidRPr="00456562">
        <w:rPr>
          <w:rFonts w:eastAsia="Times New Roman"/>
          <w:lang w:eastAsia="fr-BE" w:bidi="ar-SA"/>
        </w:rPr>
        <w:t>.</w:t>
      </w:r>
    </w:p>
    <w:p w:rsidR="002D6BE3" w:rsidRPr="00456562" w:rsidRDefault="002D6BE3" w:rsidP="002D6BE3">
      <w:pPr>
        <w:pStyle w:val="Puce"/>
        <w:rPr>
          <w:rFonts w:eastAsia="Times New Roman"/>
          <w:lang w:eastAsia="fr-BE" w:bidi="ar-SA"/>
        </w:rPr>
      </w:pPr>
      <w:r w:rsidRPr="00456562">
        <w:rPr>
          <w:rFonts w:eastAsia="Times New Roman"/>
          <w:lang w:eastAsia="fr-BE" w:bidi="ar-SA"/>
        </w:rPr>
        <w:t>Chaque ligne correspond à UN enregistrement. Par exemple, toutes les données d'un client dans une table CLIENT, ou toutes les données d'un produit dans une table PRODUIT.</w:t>
      </w:r>
    </w:p>
    <w:p w:rsidR="0068595D" w:rsidRPr="00456562" w:rsidRDefault="0068595D" w:rsidP="0068595D">
      <w:pPr>
        <w:pStyle w:val="Titre1"/>
        <w:rPr>
          <w:lang w:eastAsia="fr-FR"/>
        </w:rPr>
      </w:pPr>
      <w:bookmarkStart w:id="46" w:name="_Toc258838290"/>
      <w:r w:rsidRPr="00456562">
        <w:rPr>
          <w:lang w:eastAsia="fr-FR"/>
        </w:rPr>
        <w:lastRenderedPageBreak/>
        <w:t>Création d'une base de données dynamique</w:t>
      </w:r>
      <w:bookmarkEnd w:id="46"/>
      <w:r w:rsidRPr="00456562">
        <w:rPr>
          <w:lang w:eastAsia="fr-FR"/>
        </w:rPr>
        <w:t xml:space="preserve"> </w:t>
      </w:r>
    </w:p>
    <w:p w:rsidR="0068595D" w:rsidRPr="00456562" w:rsidRDefault="0068595D" w:rsidP="0068595D">
      <w:pPr>
        <w:pStyle w:val="Titre2"/>
        <w:rPr>
          <w:lang w:eastAsia="fr-FR"/>
        </w:rPr>
      </w:pPr>
      <w:bookmarkStart w:id="47" w:name="_Toc258838291"/>
      <w:r w:rsidRPr="00456562">
        <w:rPr>
          <w:lang w:eastAsia="fr-FR"/>
        </w:rPr>
        <w:t>Créer le nom dynamique</w:t>
      </w:r>
      <w:bookmarkEnd w:id="47"/>
    </w:p>
    <w:p w:rsidR="0068595D" w:rsidRPr="00456562" w:rsidRDefault="0068595D" w:rsidP="0068595D">
      <w:pPr>
        <w:pStyle w:val="Titre3"/>
        <w:rPr>
          <w:lang w:eastAsia="fr-FR"/>
        </w:rPr>
      </w:pPr>
      <w:bookmarkStart w:id="48" w:name="_Toc258838292"/>
      <w:r w:rsidRPr="00456562">
        <w:rPr>
          <w:lang w:eastAsia="fr-FR"/>
        </w:rPr>
        <w:t>Objectif :</w:t>
      </w:r>
      <w:bookmarkEnd w:id="48"/>
      <w:r w:rsidRPr="00456562">
        <w:rPr>
          <w:lang w:eastAsia="fr-FR"/>
        </w:rPr>
        <w:t xml:space="preserve"> </w:t>
      </w:r>
    </w:p>
    <w:p w:rsidR="0068595D" w:rsidRPr="00456562" w:rsidRDefault="0068595D" w:rsidP="0068595D">
      <w:pPr>
        <w:rPr>
          <w:lang w:eastAsia="fr-FR"/>
        </w:rPr>
      </w:pPr>
      <w:r w:rsidRPr="00456562">
        <w:rPr>
          <w:lang w:eastAsia="fr-FR"/>
        </w:rPr>
        <w:t>Lors de l'ajout de nouveaux éléments à la base de données, celle-ci se mettra automatiquement à jour.</w:t>
      </w:r>
    </w:p>
    <w:p w:rsidR="0068595D" w:rsidRPr="00456562" w:rsidRDefault="0068595D" w:rsidP="0068595D">
      <w:pPr>
        <w:pStyle w:val="Titre3"/>
        <w:rPr>
          <w:lang w:eastAsia="fr-FR"/>
        </w:rPr>
      </w:pPr>
      <w:bookmarkStart w:id="49" w:name="_Toc258838293"/>
      <w:r w:rsidRPr="00456562">
        <w:rPr>
          <w:lang w:eastAsia="fr-FR"/>
        </w:rPr>
        <w:t>Procédure :</w:t>
      </w:r>
      <w:bookmarkEnd w:id="49"/>
      <w:r w:rsidRPr="00456562">
        <w:rPr>
          <w:lang w:eastAsia="fr-FR"/>
        </w:rPr>
        <w:t xml:space="preserve"> </w:t>
      </w:r>
    </w:p>
    <w:p w:rsidR="0068595D" w:rsidRPr="00456562" w:rsidRDefault="0068595D" w:rsidP="0068595D">
      <w:pPr>
        <w:rPr>
          <w:lang w:eastAsia="fr-FR"/>
        </w:rPr>
      </w:pPr>
      <w:r w:rsidRPr="00456562">
        <w:rPr>
          <w:lang w:eastAsia="fr-FR"/>
        </w:rPr>
        <w:t xml:space="preserve">Définir le nom BD de la manière suivante : </w:t>
      </w:r>
    </w:p>
    <w:p w:rsidR="0068595D" w:rsidRPr="00387D52" w:rsidRDefault="0068595D" w:rsidP="0068595D">
      <w:pPr>
        <w:rPr>
          <w:lang w:val="en-US" w:eastAsia="fr-FR"/>
        </w:rPr>
      </w:pPr>
      <w:r w:rsidRPr="00387D52">
        <w:rPr>
          <w:lang w:val="en-US" w:eastAsia="fr-FR"/>
        </w:rPr>
        <w:t>=DECALER(Base!$A$1;;;NBVAL(Base!$A:$A);NBVAL(Base!$1:$1))</w:t>
      </w:r>
    </w:p>
    <w:p w:rsidR="0068595D" w:rsidRPr="00456562" w:rsidRDefault="0068595D" w:rsidP="0068595D">
      <w:pPr>
        <w:pStyle w:val="Titre2"/>
        <w:rPr>
          <w:lang w:eastAsia="fr-FR"/>
        </w:rPr>
      </w:pPr>
      <w:bookmarkStart w:id="50" w:name="_Toc258838294"/>
      <w:r w:rsidRPr="00456562">
        <w:rPr>
          <w:lang w:eastAsia="fr-FR"/>
        </w:rPr>
        <w:t>Comprendre les impacts du nom dynamique</w:t>
      </w:r>
      <w:bookmarkEnd w:id="50"/>
    </w:p>
    <w:p w:rsidR="0068595D" w:rsidRPr="00456562" w:rsidRDefault="0068595D" w:rsidP="0068595D">
      <w:pPr>
        <w:pStyle w:val="Titre3"/>
        <w:rPr>
          <w:lang w:eastAsia="fr-FR"/>
        </w:rPr>
      </w:pPr>
      <w:bookmarkStart w:id="51" w:name="_Toc258838295"/>
      <w:r w:rsidRPr="00456562">
        <w:rPr>
          <w:lang w:eastAsia="fr-FR"/>
        </w:rPr>
        <w:t>Dangers :</w:t>
      </w:r>
      <w:bookmarkEnd w:id="51"/>
    </w:p>
    <w:p w:rsidR="0068595D" w:rsidRPr="00456562" w:rsidRDefault="0068595D" w:rsidP="0068595D">
      <w:pPr>
        <w:pStyle w:val="Puce"/>
        <w:rPr>
          <w:lang w:eastAsia="fr-FR"/>
        </w:rPr>
      </w:pPr>
      <w:r w:rsidRPr="00456562">
        <w:rPr>
          <w:lang w:eastAsia="fr-FR"/>
        </w:rPr>
        <w:t>Il ne faut pas de cellules vides dans la première ligne et la première colonne de la base.</w:t>
      </w:r>
    </w:p>
    <w:p w:rsidR="0068595D" w:rsidRPr="00456562" w:rsidRDefault="0068595D" w:rsidP="0068595D">
      <w:pPr>
        <w:pStyle w:val="Puce"/>
        <w:rPr>
          <w:lang w:eastAsia="fr-FR"/>
        </w:rPr>
      </w:pPr>
      <w:r w:rsidRPr="00456562">
        <w:rPr>
          <w:lang w:eastAsia="fr-FR"/>
        </w:rPr>
        <w:t>Il ne faut pas non plus d'informations n'appartenant pas à la base de données en dessous et à droite de celle-ci sur la feuille.</w:t>
      </w:r>
    </w:p>
    <w:p w:rsidR="0068595D" w:rsidRPr="00456562" w:rsidRDefault="0068595D" w:rsidP="0068595D">
      <w:pPr>
        <w:pStyle w:val="Titre3"/>
        <w:rPr>
          <w:lang w:eastAsia="fr-FR"/>
        </w:rPr>
      </w:pPr>
      <w:bookmarkStart w:id="52" w:name="_Toc258838296"/>
      <w:r w:rsidRPr="00456562">
        <w:rPr>
          <w:lang w:eastAsia="fr-FR"/>
        </w:rPr>
        <w:t>mauvais exemples</w:t>
      </w:r>
      <w:bookmarkEnd w:id="52"/>
    </w:p>
    <w:p w:rsidR="0068595D" w:rsidRPr="00456562" w:rsidRDefault="0068595D" w:rsidP="0068595D">
      <w:pPr>
        <w:rPr>
          <w:lang w:eastAsia="fr-FR"/>
        </w:rPr>
      </w:pPr>
      <w:r w:rsidRPr="00456562">
        <w:rPr>
          <w:noProof/>
          <w:lang w:val="fr-FR" w:eastAsia="fr-FR" w:bidi="ar-SA"/>
        </w:rPr>
        <w:drawing>
          <wp:inline distT="0" distB="0" distL="0" distR="0">
            <wp:extent cx="2158641" cy="1274556"/>
            <wp:effectExtent l="19050" t="0" r="0" b="0"/>
            <wp:docPr id="94" name="Imag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67" cstate="print"/>
                    <a:srcRect/>
                    <a:stretch>
                      <a:fillRect/>
                    </a:stretch>
                  </pic:blipFill>
                  <pic:spPr bwMode="auto">
                    <a:xfrm>
                      <a:off x="0" y="0"/>
                      <a:ext cx="2158641" cy="1274556"/>
                    </a:xfrm>
                    <a:prstGeom prst="rect">
                      <a:avLst/>
                    </a:prstGeom>
                    <a:noFill/>
                    <a:ln w="9525">
                      <a:noFill/>
                      <a:miter lim="800000"/>
                      <a:headEnd/>
                      <a:tailEnd/>
                    </a:ln>
                  </pic:spPr>
                </pic:pic>
              </a:graphicData>
            </a:graphic>
          </wp:inline>
        </w:drawing>
      </w:r>
    </w:p>
    <w:p w:rsidR="0068595D" w:rsidRPr="00456562" w:rsidRDefault="0068595D" w:rsidP="0068595D">
      <w:pPr>
        <w:rPr>
          <w:lang w:eastAsia="fr-FR"/>
        </w:rPr>
      </w:pPr>
      <w:r w:rsidRPr="00456562">
        <w:rPr>
          <w:lang w:eastAsia="fr-FR"/>
        </w:rPr>
        <w:t>La présence du mot « Total » dans la colonne A fausse les nombre de lignes du tableau</w:t>
      </w:r>
    </w:p>
    <w:p w:rsidR="0068595D" w:rsidRPr="00456562" w:rsidRDefault="004068C3" w:rsidP="004068C3">
      <w:pPr>
        <w:rPr>
          <w:lang w:eastAsia="fr-FR"/>
        </w:rPr>
      </w:pPr>
      <w:r w:rsidRPr="00456562">
        <w:rPr>
          <w:noProof/>
          <w:lang w:val="fr-FR" w:eastAsia="fr-FR" w:bidi="ar-SA"/>
        </w:rPr>
        <w:drawing>
          <wp:inline distT="0" distB="0" distL="0" distR="0">
            <wp:extent cx="2158641" cy="1580125"/>
            <wp:effectExtent l="19050" t="0" r="0" b="0"/>
            <wp:docPr id="100" name="Imag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68" cstate="print"/>
                    <a:srcRect/>
                    <a:stretch>
                      <a:fillRect/>
                    </a:stretch>
                  </pic:blipFill>
                  <pic:spPr bwMode="auto">
                    <a:xfrm>
                      <a:off x="0" y="0"/>
                      <a:ext cx="2158641" cy="1580125"/>
                    </a:xfrm>
                    <a:prstGeom prst="rect">
                      <a:avLst/>
                    </a:prstGeom>
                    <a:noFill/>
                    <a:ln w="9525">
                      <a:noFill/>
                      <a:miter lim="800000"/>
                      <a:headEnd/>
                      <a:tailEnd/>
                    </a:ln>
                  </pic:spPr>
                </pic:pic>
              </a:graphicData>
            </a:graphic>
          </wp:inline>
        </w:drawing>
      </w:r>
    </w:p>
    <w:p w:rsidR="0068595D" w:rsidRPr="00456562" w:rsidRDefault="0068595D" w:rsidP="0068595D">
      <w:pPr>
        <w:rPr>
          <w:lang w:eastAsia="fr-FR"/>
        </w:rPr>
      </w:pPr>
      <w:r w:rsidRPr="00456562">
        <w:rPr>
          <w:lang w:eastAsia="fr-FR"/>
        </w:rPr>
        <w:t>Les cellules vides de la colonne vont aussi fausser la taille du tableau qui s’arrêtera à la ligne 396.</w:t>
      </w:r>
    </w:p>
    <w:p w:rsidR="0068595D" w:rsidRPr="00456562" w:rsidRDefault="004068C3" w:rsidP="004068C3">
      <w:pPr>
        <w:pStyle w:val="Titre1"/>
        <w:rPr>
          <w:lang w:eastAsia="fr-FR"/>
        </w:rPr>
      </w:pPr>
      <w:bookmarkStart w:id="53" w:name="_Toc258838297"/>
      <w:r w:rsidRPr="00456562">
        <w:rPr>
          <w:lang w:eastAsia="fr-FR"/>
        </w:rPr>
        <w:lastRenderedPageBreak/>
        <w:t>Création d'un TCD simple</w:t>
      </w:r>
      <w:bookmarkEnd w:id="53"/>
    </w:p>
    <w:p w:rsidR="004068C3" w:rsidRPr="00456562" w:rsidRDefault="004068C3" w:rsidP="004068C3">
      <w:pPr>
        <w:pStyle w:val="Titre2"/>
        <w:rPr>
          <w:rFonts w:eastAsia="Times New Roman"/>
          <w:lang w:eastAsia="fr-BE" w:bidi="ar-SA"/>
        </w:rPr>
      </w:pPr>
      <w:bookmarkStart w:id="54" w:name="_Toc258838298"/>
      <w:r w:rsidRPr="00456562">
        <w:rPr>
          <w:rFonts w:eastAsia="Times New Roman"/>
          <w:lang w:eastAsia="fr-BE" w:bidi="ar-SA"/>
        </w:rPr>
        <w:t>Procédure :</w:t>
      </w:r>
      <w:bookmarkEnd w:id="54"/>
    </w:p>
    <w:p w:rsidR="004068C3" w:rsidRPr="00456562" w:rsidRDefault="004068C3" w:rsidP="004068C3">
      <w:pPr>
        <w:pStyle w:val="Puce"/>
        <w:rPr>
          <w:rFonts w:eastAsia="Times New Roman"/>
          <w:lang w:eastAsia="fr-BE" w:bidi="ar-SA"/>
        </w:rPr>
      </w:pPr>
      <w:r w:rsidRPr="00456562">
        <w:rPr>
          <w:rFonts w:eastAsia="Times New Roman"/>
          <w:lang w:eastAsia="fr-BE" w:bidi="ar-SA"/>
        </w:rPr>
        <w:t>Outils - Rapport de tableaux croisés dynamiques</w:t>
      </w:r>
    </w:p>
    <w:p w:rsidR="004068C3" w:rsidRPr="00456562" w:rsidRDefault="004068C3" w:rsidP="004068C3">
      <w:pPr>
        <w:pStyle w:val="Puce"/>
        <w:rPr>
          <w:rFonts w:eastAsia="Times New Roman"/>
          <w:lang w:eastAsia="fr-BE" w:bidi="ar-SA"/>
        </w:rPr>
      </w:pPr>
      <w:r w:rsidRPr="00456562">
        <w:rPr>
          <w:rFonts w:eastAsia="Times New Roman"/>
          <w:lang w:eastAsia="fr-BE" w:bidi="ar-SA"/>
        </w:rPr>
        <w:t>Choisir Liste ou base de données MS Excel</w:t>
      </w:r>
    </w:p>
    <w:p w:rsidR="004068C3" w:rsidRPr="00456562" w:rsidRDefault="004068C3" w:rsidP="004068C3">
      <w:pPr>
        <w:pStyle w:val="Puce"/>
        <w:rPr>
          <w:rFonts w:eastAsia="Times New Roman"/>
          <w:lang w:eastAsia="fr-BE" w:bidi="ar-SA"/>
        </w:rPr>
      </w:pPr>
      <w:r w:rsidRPr="00456562">
        <w:rPr>
          <w:rFonts w:eastAsia="Times New Roman"/>
          <w:lang w:eastAsia="fr-BE" w:bidi="ar-SA"/>
        </w:rPr>
        <w:t>Taper « =</w:t>
      </w:r>
      <w:proofErr w:type="spellStart"/>
      <w:r w:rsidRPr="00456562">
        <w:rPr>
          <w:rFonts w:eastAsia="Times New Roman"/>
          <w:lang w:eastAsia="fr-BE" w:bidi="ar-SA"/>
        </w:rPr>
        <w:t>MaBaseDeDonnees</w:t>
      </w:r>
      <w:proofErr w:type="spellEnd"/>
      <w:r w:rsidRPr="00456562">
        <w:rPr>
          <w:rFonts w:eastAsia="Times New Roman"/>
          <w:lang w:eastAsia="fr-BE" w:bidi="ar-SA"/>
        </w:rPr>
        <w:t> » ou simplement =</w:t>
      </w:r>
      <w:proofErr w:type="spellStart"/>
      <w:r w:rsidRPr="00456562">
        <w:rPr>
          <w:rFonts w:eastAsia="Times New Roman"/>
          <w:lang w:eastAsia="fr-BE" w:bidi="ar-SA"/>
        </w:rPr>
        <w:t>MaBaseDeDonnees</w:t>
      </w:r>
      <w:proofErr w:type="spellEnd"/>
      <w:r w:rsidRPr="00456562">
        <w:rPr>
          <w:rFonts w:eastAsia="Times New Roman"/>
          <w:lang w:eastAsia="fr-BE" w:bidi="ar-SA"/>
        </w:rPr>
        <w:t xml:space="preserve"> pour le choix de l'emplacement des données</w:t>
      </w:r>
    </w:p>
    <w:p w:rsidR="004068C3" w:rsidRPr="00456562" w:rsidRDefault="004068C3" w:rsidP="004068C3">
      <w:pPr>
        <w:rPr>
          <w:rFonts w:eastAsia="Times New Roman"/>
          <w:lang w:eastAsia="fr-BE" w:bidi="ar-SA"/>
        </w:rPr>
      </w:pPr>
      <w:r w:rsidRPr="00456562">
        <w:rPr>
          <w:rFonts w:eastAsia="Times New Roman"/>
          <w:noProof/>
          <w:lang w:val="fr-FR" w:eastAsia="fr-FR" w:bidi="ar-SA"/>
        </w:rPr>
        <w:drawing>
          <wp:inline distT="0" distB="0" distL="0" distR="0">
            <wp:extent cx="2158641" cy="1528774"/>
            <wp:effectExtent l="19050" t="0" r="0" b="0"/>
            <wp:docPr id="103" name="Imag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69" cstate="print"/>
                    <a:srcRect/>
                    <a:stretch>
                      <a:fillRect/>
                    </a:stretch>
                  </pic:blipFill>
                  <pic:spPr bwMode="auto">
                    <a:xfrm>
                      <a:off x="0" y="0"/>
                      <a:ext cx="2158641" cy="1528774"/>
                    </a:xfrm>
                    <a:prstGeom prst="rect">
                      <a:avLst/>
                    </a:prstGeom>
                    <a:noFill/>
                    <a:ln w="9525">
                      <a:noFill/>
                      <a:miter lim="800000"/>
                      <a:headEnd/>
                      <a:tailEnd/>
                    </a:ln>
                  </pic:spPr>
                </pic:pic>
              </a:graphicData>
            </a:graphic>
          </wp:inline>
        </w:drawing>
      </w:r>
    </w:p>
    <w:p w:rsidR="004068C3" w:rsidRPr="00456562" w:rsidRDefault="004068C3" w:rsidP="004068C3">
      <w:pPr>
        <w:pStyle w:val="Puce"/>
        <w:rPr>
          <w:lang w:eastAsia="fr-FR"/>
        </w:rPr>
      </w:pPr>
      <w:r w:rsidRPr="00456562">
        <w:rPr>
          <w:rFonts w:eastAsia="Times New Roman"/>
          <w:lang w:eastAsia="fr-BE" w:bidi="ar-SA"/>
        </w:rPr>
        <w:t>Choisir Nouvelle feuille</w:t>
      </w:r>
    </w:p>
    <w:p w:rsidR="0073393C" w:rsidRPr="00456562" w:rsidRDefault="0073393C" w:rsidP="0073393C">
      <w:pPr>
        <w:pStyle w:val="Titre1"/>
        <w:rPr>
          <w:lang w:eastAsia="fr-FR"/>
        </w:rPr>
      </w:pPr>
      <w:bookmarkStart w:id="55" w:name="_Toc258838299"/>
      <w:r w:rsidRPr="00456562">
        <w:rPr>
          <w:lang w:eastAsia="fr-FR"/>
        </w:rPr>
        <w:lastRenderedPageBreak/>
        <w:t>Comprendre les 4 zones d'un Tableau Croisé Dynamique</w:t>
      </w:r>
      <w:bookmarkEnd w:id="55"/>
    </w:p>
    <w:p w:rsidR="0073393C" w:rsidRPr="00456562" w:rsidRDefault="0073393C" w:rsidP="0073393C">
      <w:pPr>
        <w:pStyle w:val="Titre2"/>
        <w:rPr>
          <w:rFonts w:eastAsia="Times New Roman"/>
          <w:lang w:eastAsia="fr-BE" w:bidi="ar-SA"/>
        </w:rPr>
      </w:pPr>
      <w:bookmarkStart w:id="56" w:name="_Toc258838300"/>
      <w:r w:rsidRPr="00456562">
        <w:rPr>
          <w:rFonts w:eastAsia="Times New Roman"/>
          <w:lang w:eastAsia="fr-BE" w:bidi="ar-SA"/>
        </w:rPr>
        <w:t>Les 4 zones :</w:t>
      </w:r>
      <w:bookmarkEnd w:id="56"/>
    </w:p>
    <w:p w:rsidR="0073393C" w:rsidRPr="00456562" w:rsidRDefault="00E70B3C" w:rsidP="0073393C">
      <w:pPr>
        <w:pStyle w:val="Puce"/>
        <w:rPr>
          <w:rFonts w:eastAsia="Times New Roman"/>
          <w:lang w:eastAsia="fr-BE" w:bidi="ar-SA"/>
        </w:rPr>
      </w:pPr>
      <w:r>
        <w:rPr>
          <w:rFonts w:eastAsia="Times New Roman"/>
          <w:lang w:eastAsia="fr-BE" w:bidi="ar-SA"/>
        </w:rPr>
        <w:pict>
          <v:shape id="_x0000_s1215" type="#_x0000_t32" style="position:absolute;left:0;text-align:left;margin-left:246.15pt;margin-top:9.5pt;width:178.2pt;height:100.35pt;z-index:251755520" o:connectortype="straight" strokecolor="#00b050" strokeweight="2.25pt">
            <v:stroke endarrow="block"/>
          </v:shape>
        </w:pict>
      </w:r>
      <w:r w:rsidR="0073393C" w:rsidRPr="00456562">
        <w:rPr>
          <w:rFonts w:eastAsia="Times New Roman"/>
          <w:lang w:eastAsia="fr-BE" w:bidi="ar-SA"/>
        </w:rPr>
        <w:t>Tout en haut pour la sélection par filtre (page)</w:t>
      </w:r>
    </w:p>
    <w:p w:rsidR="0073393C" w:rsidRPr="00456562" w:rsidRDefault="00E70B3C" w:rsidP="0073393C">
      <w:pPr>
        <w:pStyle w:val="Puce"/>
        <w:rPr>
          <w:rFonts w:eastAsia="Times New Roman"/>
          <w:lang w:eastAsia="fr-BE" w:bidi="ar-SA"/>
        </w:rPr>
      </w:pPr>
      <w:r>
        <w:rPr>
          <w:rFonts w:eastAsia="Times New Roman"/>
          <w:lang w:eastAsia="fr-BE" w:bidi="ar-SA"/>
        </w:rPr>
        <w:pict>
          <v:shape id="_x0000_s1216" type="#_x0000_t32" style="position:absolute;left:0;text-align:left;margin-left:56.25pt;margin-top:9.8pt;width:141.3pt;height:155.25pt;flip:x;z-index:251756544" o:connectortype="straight" strokecolor="#00b050" strokeweight="2.25pt">
            <v:stroke endarrow="block"/>
          </v:shape>
        </w:pict>
      </w:r>
      <w:proofErr w:type="spellStart"/>
      <w:r w:rsidR="0073393C" w:rsidRPr="00456562">
        <w:rPr>
          <w:rFonts w:eastAsia="Times New Roman"/>
          <w:lang w:eastAsia="fr-BE" w:bidi="ar-SA"/>
        </w:rPr>
        <w:t>A</w:t>
      </w:r>
      <w:proofErr w:type="spellEnd"/>
      <w:r w:rsidR="0073393C" w:rsidRPr="00456562">
        <w:rPr>
          <w:rFonts w:eastAsia="Times New Roman"/>
          <w:lang w:eastAsia="fr-BE" w:bidi="ar-SA"/>
        </w:rPr>
        <w:t xml:space="preserve"> gauche pour les champs de lignes</w:t>
      </w:r>
    </w:p>
    <w:p w:rsidR="0073393C" w:rsidRPr="00456562" w:rsidRDefault="00E70B3C" w:rsidP="0073393C">
      <w:pPr>
        <w:pStyle w:val="Puce"/>
        <w:rPr>
          <w:rFonts w:eastAsia="Times New Roman"/>
          <w:lang w:eastAsia="fr-BE" w:bidi="ar-SA"/>
        </w:rPr>
      </w:pPr>
      <w:r>
        <w:rPr>
          <w:rFonts w:eastAsia="Times New Roman"/>
          <w:lang w:eastAsia="fr-BE" w:bidi="ar-SA"/>
        </w:rPr>
        <w:pict>
          <v:shape id="_x0000_s1217" type="#_x0000_t32" style="position:absolute;left:0;text-align:left;margin-left:241.2pt;margin-top:8.75pt;width:77.85pt;height:96.9pt;z-index:251757568" o:connectortype="straight" strokecolor="#00b050" strokeweight="2.25pt">
            <v:stroke endarrow="block"/>
          </v:shape>
        </w:pict>
      </w:r>
      <w:r w:rsidR="0073393C" w:rsidRPr="00456562">
        <w:rPr>
          <w:rFonts w:eastAsia="Times New Roman"/>
          <w:lang w:eastAsia="fr-BE" w:bidi="ar-SA"/>
        </w:rPr>
        <w:t>En haut à droite pour les champs de colonnes</w:t>
      </w:r>
    </w:p>
    <w:p w:rsidR="0073393C" w:rsidRPr="00456562" w:rsidRDefault="00E70B3C" w:rsidP="0073393C">
      <w:pPr>
        <w:pStyle w:val="Puce"/>
        <w:rPr>
          <w:rFonts w:eastAsia="Times New Roman"/>
          <w:lang w:eastAsia="fr-BE" w:bidi="ar-SA"/>
        </w:rPr>
      </w:pPr>
      <w:r>
        <w:rPr>
          <w:rFonts w:eastAsia="Times New Roman"/>
          <w:lang w:eastAsia="fr-BE" w:bidi="ar-SA"/>
        </w:rPr>
        <w:pict>
          <v:shape id="_x0000_s1218" type="#_x0000_t32" style="position:absolute;left:0;text-align:left;margin-left:266.4pt;margin-top:8.6pt;width:141.75pt;height:162pt;z-index:251758592" o:connectortype="straight" strokecolor="#00b050" strokeweight="2.25pt">
            <v:stroke endarrow="block"/>
          </v:shape>
        </w:pict>
      </w:r>
      <w:r w:rsidR="0073393C" w:rsidRPr="00456562">
        <w:rPr>
          <w:rFonts w:eastAsia="Times New Roman"/>
          <w:lang w:eastAsia="fr-BE" w:bidi="ar-SA"/>
        </w:rPr>
        <w:t>En bas à droite pour les calculs faits sur les données</w:t>
      </w:r>
    </w:p>
    <w:p w:rsidR="0073393C" w:rsidRPr="00456562" w:rsidRDefault="0073393C" w:rsidP="0073393C">
      <w:pPr>
        <w:rPr>
          <w:rFonts w:eastAsia="Times New Roman"/>
          <w:lang w:eastAsia="fr-BE" w:bidi="ar-SA"/>
        </w:rPr>
      </w:pPr>
      <w:r w:rsidRPr="00456562">
        <w:rPr>
          <w:rFonts w:eastAsia="Times New Roman"/>
          <w:lang w:eastAsia="fr-BE" w:bidi="ar-SA"/>
        </w:rPr>
        <w:t>Chaque zone est délimitée par un cadre en bleu.</w:t>
      </w:r>
    </w:p>
    <w:p w:rsidR="0073393C" w:rsidRPr="00456562" w:rsidRDefault="0073393C" w:rsidP="0073393C">
      <w:pPr>
        <w:rPr>
          <w:lang w:eastAsia="fr-FR"/>
        </w:rPr>
      </w:pPr>
      <w:r w:rsidRPr="00456562">
        <w:rPr>
          <w:noProof/>
          <w:lang w:val="fr-FR" w:eastAsia="fr-FR" w:bidi="ar-SA"/>
        </w:rPr>
        <w:drawing>
          <wp:inline distT="0" distB="0" distL="0" distR="0">
            <wp:extent cx="5600700" cy="2783205"/>
            <wp:effectExtent l="19050" t="0" r="0" b="0"/>
            <wp:docPr id="106" name="Imag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70" cstate="print"/>
                    <a:srcRect/>
                    <a:stretch>
                      <a:fillRect/>
                    </a:stretch>
                  </pic:blipFill>
                  <pic:spPr bwMode="auto">
                    <a:xfrm>
                      <a:off x="0" y="0"/>
                      <a:ext cx="5600700" cy="2783205"/>
                    </a:xfrm>
                    <a:prstGeom prst="rect">
                      <a:avLst/>
                    </a:prstGeom>
                    <a:noFill/>
                    <a:ln w="9525">
                      <a:noFill/>
                      <a:miter lim="800000"/>
                      <a:headEnd/>
                      <a:tailEnd/>
                    </a:ln>
                  </pic:spPr>
                </pic:pic>
              </a:graphicData>
            </a:graphic>
          </wp:inline>
        </w:drawing>
      </w:r>
    </w:p>
    <w:p w:rsidR="0073393C" w:rsidRPr="00456562" w:rsidRDefault="0073393C" w:rsidP="0073393C">
      <w:pPr>
        <w:pStyle w:val="Titre3"/>
        <w:rPr>
          <w:lang w:eastAsia="fr-FR"/>
        </w:rPr>
      </w:pPr>
      <w:bookmarkStart w:id="57" w:name="_Toc258838301"/>
      <w:r w:rsidRPr="00456562">
        <w:rPr>
          <w:lang w:eastAsia="fr-FR"/>
        </w:rPr>
        <w:t>Zone Page</w:t>
      </w:r>
      <w:bookmarkEnd w:id="57"/>
    </w:p>
    <w:p w:rsidR="0073393C" w:rsidRPr="00456562" w:rsidRDefault="0073393C" w:rsidP="0073393C">
      <w:pPr>
        <w:rPr>
          <w:lang w:eastAsia="fr-FR"/>
        </w:rPr>
      </w:pPr>
      <w:r w:rsidRPr="00456562">
        <w:rPr>
          <w:lang w:eastAsia="fr-FR"/>
        </w:rPr>
        <w:t xml:space="preserve">Permet de filtrer les informations </w:t>
      </w:r>
    </w:p>
    <w:p w:rsidR="0073393C" w:rsidRPr="00456562" w:rsidRDefault="0073393C" w:rsidP="0073393C">
      <w:pPr>
        <w:rPr>
          <w:lang w:eastAsia="fr-FR"/>
        </w:rPr>
      </w:pPr>
      <w:r w:rsidRPr="00456562">
        <w:rPr>
          <w:noProof/>
          <w:lang w:val="fr-FR" w:eastAsia="fr-FR" w:bidi="ar-SA"/>
        </w:rPr>
        <w:drawing>
          <wp:inline distT="0" distB="0" distL="0" distR="0">
            <wp:extent cx="2158365" cy="2617470"/>
            <wp:effectExtent l="19050" t="0" r="0" b="0"/>
            <wp:docPr id="109" name="Imag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71" cstate="print"/>
                    <a:srcRect/>
                    <a:stretch>
                      <a:fillRect/>
                    </a:stretch>
                  </pic:blipFill>
                  <pic:spPr bwMode="auto">
                    <a:xfrm>
                      <a:off x="0" y="0"/>
                      <a:ext cx="2158641" cy="2617805"/>
                    </a:xfrm>
                    <a:prstGeom prst="rect">
                      <a:avLst/>
                    </a:prstGeom>
                    <a:noFill/>
                    <a:ln w="9525">
                      <a:noFill/>
                      <a:miter lim="800000"/>
                      <a:headEnd/>
                      <a:tailEnd/>
                    </a:ln>
                  </pic:spPr>
                </pic:pic>
              </a:graphicData>
            </a:graphic>
          </wp:inline>
        </w:drawing>
      </w:r>
    </w:p>
    <w:p w:rsidR="0073393C" w:rsidRPr="00456562" w:rsidRDefault="0073393C" w:rsidP="0073393C">
      <w:pPr>
        <w:pStyle w:val="Titre3"/>
        <w:rPr>
          <w:lang w:eastAsia="fr-FR"/>
        </w:rPr>
      </w:pPr>
      <w:bookmarkStart w:id="58" w:name="_Toc258838302"/>
      <w:r w:rsidRPr="00456562">
        <w:rPr>
          <w:lang w:eastAsia="fr-FR"/>
        </w:rPr>
        <w:lastRenderedPageBreak/>
        <w:t>La zone des données</w:t>
      </w:r>
      <w:bookmarkEnd w:id="58"/>
    </w:p>
    <w:p w:rsidR="0073393C" w:rsidRPr="00456562" w:rsidRDefault="0073393C" w:rsidP="0073393C">
      <w:pPr>
        <w:rPr>
          <w:lang w:eastAsia="fr-FR"/>
        </w:rPr>
      </w:pPr>
      <w:r w:rsidRPr="00456562">
        <w:rPr>
          <w:lang w:eastAsia="fr-FR"/>
        </w:rPr>
        <w:t>En faisant glisser le champ dans le tableau :</w:t>
      </w:r>
    </w:p>
    <w:p w:rsidR="0073393C" w:rsidRPr="00456562" w:rsidRDefault="0073393C" w:rsidP="005528DD">
      <w:pPr>
        <w:rPr>
          <w:lang w:eastAsia="fr-FR"/>
        </w:rPr>
      </w:pPr>
      <w:r w:rsidRPr="00456562">
        <w:rPr>
          <w:noProof/>
          <w:lang w:val="fr-FR" w:eastAsia="fr-FR" w:bidi="ar-SA"/>
        </w:rPr>
        <w:drawing>
          <wp:inline distT="0" distB="0" distL="0" distR="0">
            <wp:extent cx="2158641" cy="835757"/>
            <wp:effectExtent l="19050" t="0" r="0" b="0"/>
            <wp:docPr id="112" name="Imag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72" cstate="print"/>
                    <a:srcRect/>
                    <a:stretch>
                      <a:fillRect/>
                    </a:stretch>
                  </pic:blipFill>
                  <pic:spPr bwMode="auto">
                    <a:xfrm>
                      <a:off x="0" y="0"/>
                      <a:ext cx="2158641" cy="835757"/>
                    </a:xfrm>
                    <a:prstGeom prst="rect">
                      <a:avLst/>
                    </a:prstGeom>
                    <a:noFill/>
                    <a:ln w="9525">
                      <a:noFill/>
                      <a:miter lim="800000"/>
                      <a:headEnd/>
                      <a:tailEnd/>
                    </a:ln>
                  </pic:spPr>
                </pic:pic>
              </a:graphicData>
            </a:graphic>
          </wp:inline>
        </w:drawing>
      </w:r>
    </w:p>
    <w:p w:rsidR="0082017B" w:rsidRPr="00456562" w:rsidRDefault="0082017B" w:rsidP="0082017B">
      <w:pPr>
        <w:pStyle w:val="Remarque"/>
        <w:rPr>
          <w:lang w:eastAsia="fr-FR"/>
        </w:rPr>
      </w:pPr>
      <w:r w:rsidRPr="00456562">
        <w:rPr>
          <w:lang w:eastAsia="fr-FR"/>
        </w:rPr>
        <w:t>Si les données sont des expressions numériques, la fonction prise par défaut sera la somme.  Dans le cas contraire, la fonction sera un comptage des éléments.</w:t>
      </w:r>
    </w:p>
    <w:p w:rsidR="005528DD" w:rsidRPr="00456562" w:rsidRDefault="005528DD" w:rsidP="005528DD">
      <w:pPr>
        <w:pStyle w:val="Titre3"/>
        <w:rPr>
          <w:lang w:eastAsia="fr-FR"/>
        </w:rPr>
      </w:pPr>
      <w:bookmarkStart w:id="59" w:name="_Toc258838303"/>
      <w:r w:rsidRPr="00456562">
        <w:rPr>
          <w:lang w:eastAsia="fr-FR"/>
        </w:rPr>
        <w:t>La zone des Lignes</w:t>
      </w:r>
      <w:bookmarkEnd w:id="59"/>
    </w:p>
    <w:p w:rsidR="0082017B" w:rsidRPr="00456562" w:rsidRDefault="005528DD" w:rsidP="005528DD">
      <w:pPr>
        <w:rPr>
          <w:lang w:eastAsia="fr-FR"/>
        </w:rPr>
      </w:pPr>
      <w:r w:rsidRPr="00456562">
        <w:rPr>
          <w:noProof/>
          <w:lang w:val="fr-FR" w:eastAsia="fr-FR" w:bidi="ar-SA"/>
        </w:rPr>
        <w:drawing>
          <wp:inline distT="0" distB="0" distL="0" distR="0">
            <wp:extent cx="2158641" cy="1763128"/>
            <wp:effectExtent l="19050" t="0" r="0" b="0"/>
            <wp:docPr id="115" name="Imag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73" cstate="print"/>
                    <a:srcRect/>
                    <a:stretch>
                      <a:fillRect/>
                    </a:stretch>
                  </pic:blipFill>
                  <pic:spPr bwMode="auto">
                    <a:xfrm>
                      <a:off x="0" y="0"/>
                      <a:ext cx="2158641" cy="1763128"/>
                    </a:xfrm>
                    <a:prstGeom prst="rect">
                      <a:avLst/>
                    </a:prstGeom>
                    <a:noFill/>
                    <a:ln w="9525">
                      <a:noFill/>
                      <a:miter lim="800000"/>
                      <a:headEnd/>
                      <a:tailEnd/>
                    </a:ln>
                  </pic:spPr>
                </pic:pic>
              </a:graphicData>
            </a:graphic>
          </wp:inline>
        </w:drawing>
      </w:r>
    </w:p>
    <w:p w:rsidR="005528DD" w:rsidRPr="00456562" w:rsidRDefault="005528DD" w:rsidP="005528DD">
      <w:pPr>
        <w:pStyle w:val="Titre3"/>
        <w:rPr>
          <w:lang w:eastAsia="fr-FR"/>
        </w:rPr>
      </w:pPr>
      <w:bookmarkStart w:id="60" w:name="_Toc258838304"/>
      <w:r w:rsidRPr="00456562">
        <w:rPr>
          <w:lang w:eastAsia="fr-FR"/>
        </w:rPr>
        <w:t>La zone des colonnes</w:t>
      </w:r>
      <w:bookmarkEnd w:id="60"/>
    </w:p>
    <w:p w:rsidR="005528DD" w:rsidRPr="00456562" w:rsidRDefault="005528DD" w:rsidP="005528DD">
      <w:pPr>
        <w:rPr>
          <w:lang w:eastAsia="fr-FR"/>
        </w:rPr>
      </w:pPr>
      <w:r w:rsidRPr="00456562">
        <w:rPr>
          <w:noProof/>
          <w:lang w:val="fr-FR" w:eastAsia="fr-FR" w:bidi="ar-SA"/>
        </w:rPr>
        <w:drawing>
          <wp:inline distT="0" distB="0" distL="0" distR="0">
            <wp:extent cx="5731510" cy="2008758"/>
            <wp:effectExtent l="19050" t="0" r="2540" b="0"/>
            <wp:docPr id="118" name="Imag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74" cstate="print"/>
                    <a:srcRect/>
                    <a:stretch>
                      <a:fillRect/>
                    </a:stretch>
                  </pic:blipFill>
                  <pic:spPr bwMode="auto">
                    <a:xfrm>
                      <a:off x="0" y="0"/>
                      <a:ext cx="5731510" cy="2008758"/>
                    </a:xfrm>
                    <a:prstGeom prst="rect">
                      <a:avLst/>
                    </a:prstGeom>
                    <a:noFill/>
                    <a:ln w="9525">
                      <a:noFill/>
                      <a:miter lim="800000"/>
                      <a:headEnd/>
                      <a:tailEnd/>
                    </a:ln>
                  </pic:spPr>
                </pic:pic>
              </a:graphicData>
            </a:graphic>
          </wp:inline>
        </w:drawing>
      </w:r>
    </w:p>
    <w:p w:rsidR="005528DD" w:rsidRPr="00456562" w:rsidRDefault="005528DD" w:rsidP="005528DD">
      <w:pPr>
        <w:pStyle w:val="Titre1"/>
        <w:rPr>
          <w:lang w:eastAsia="fr-FR"/>
        </w:rPr>
      </w:pPr>
      <w:bookmarkStart w:id="61" w:name="_Toc258838305"/>
      <w:r w:rsidRPr="00456562">
        <w:rPr>
          <w:lang w:eastAsia="fr-FR"/>
        </w:rPr>
        <w:lastRenderedPageBreak/>
        <w:t>Déplacer les éléments d'un endroit à l'autre</w:t>
      </w:r>
      <w:bookmarkEnd w:id="61"/>
    </w:p>
    <w:p w:rsidR="005528DD" w:rsidRPr="00456562" w:rsidRDefault="005528DD" w:rsidP="005528DD">
      <w:pPr>
        <w:pStyle w:val="Titre2"/>
        <w:rPr>
          <w:lang w:eastAsia="fr-FR"/>
        </w:rPr>
      </w:pPr>
      <w:bookmarkStart w:id="62" w:name="_Toc258838306"/>
      <w:r w:rsidRPr="00456562">
        <w:rPr>
          <w:lang w:eastAsia="fr-FR"/>
        </w:rPr>
        <w:t>Méthode</w:t>
      </w:r>
      <w:bookmarkEnd w:id="62"/>
    </w:p>
    <w:p w:rsidR="005528DD" w:rsidRPr="00456562" w:rsidRDefault="005528DD" w:rsidP="005528DD">
      <w:pPr>
        <w:rPr>
          <w:lang w:eastAsia="fr-FR"/>
        </w:rPr>
      </w:pPr>
      <w:r w:rsidRPr="00456562">
        <w:rPr>
          <w:lang w:eastAsia="fr-FR"/>
        </w:rPr>
        <w:t>Il suffit ici de simplement faire glisser un bouton d'un endroit à un autre :</w:t>
      </w:r>
    </w:p>
    <w:p w:rsidR="005528DD" w:rsidRPr="00456562" w:rsidRDefault="005528DD" w:rsidP="005528DD">
      <w:pPr>
        <w:pStyle w:val="Puce"/>
        <w:rPr>
          <w:lang w:eastAsia="fr-FR"/>
        </w:rPr>
      </w:pPr>
      <w:r w:rsidRPr="00456562">
        <w:rPr>
          <w:lang w:eastAsia="fr-FR"/>
        </w:rPr>
        <w:t>Cliquer sur la souris sans relâcher,</w:t>
      </w:r>
    </w:p>
    <w:p w:rsidR="005528DD" w:rsidRPr="00456562" w:rsidRDefault="005528DD" w:rsidP="005528DD">
      <w:pPr>
        <w:pStyle w:val="Puce"/>
        <w:rPr>
          <w:lang w:eastAsia="fr-FR"/>
        </w:rPr>
      </w:pPr>
      <w:r w:rsidRPr="00456562">
        <w:rPr>
          <w:lang w:eastAsia="fr-FR"/>
        </w:rPr>
        <w:t>Déplacer et</w:t>
      </w:r>
    </w:p>
    <w:p w:rsidR="005528DD" w:rsidRPr="00456562" w:rsidRDefault="005528DD" w:rsidP="005528DD">
      <w:pPr>
        <w:pStyle w:val="Puce"/>
        <w:rPr>
          <w:lang w:eastAsia="fr-FR"/>
        </w:rPr>
      </w:pPr>
      <w:r w:rsidRPr="00456562">
        <w:rPr>
          <w:lang w:eastAsia="fr-FR"/>
        </w:rPr>
        <w:t>Lâcher à l'endroit voulu.</w:t>
      </w:r>
    </w:p>
    <w:p w:rsidR="005528DD" w:rsidRPr="00456562" w:rsidRDefault="005528DD" w:rsidP="005528DD">
      <w:pPr>
        <w:rPr>
          <w:lang w:eastAsia="fr-FR"/>
        </w:rPr>
      </w:pPr>
      <w:r w:rsidRPr="00456562">
        <w:rPr>
          <w:lang w:eastAsia="fr-FR"/>
        </w:rPr>
        <w:t>Par exemple intervertir les années et les régions </w:t>
      </w:r>
    </w:p>
    <w:p w:rsidR="005528DD" w:rsidRPr="00456562" w:rsidRDefault="005528DD" w:rsidP="005528DD">
      <w:pPr>
        <w:rPr>
          <w:lang w:eastAsia="fr-FR"/>
        </w:rPr>
      </w:pPr>
      <w:r w:rsidRPr="00456562">
        <w:rPr>
          <w:noProof/>
          <w:lang w:val="fr-FR" w:eastAsia="fr-FR" w:bidi="ar-SA"/>
        </w:rPr>
        <w:drawing>
          <wp:inline distT="0" distB="0" distL="0" distR="0">
            <wp:extent cx="2158641" cy="1163789"/>
            <wp:effectExtent l="19050" t="0" r="0" b="0"/>
            <wp:docPr id="121" name="Imag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75" cstate="print"/>
                    <a:srcRect/>
                    <a:stretch>
                      <a:fillRect/>
                    </a:stretch>
                  </pic:blipFill>
                  <pic:spPr bwMode="auto">
                    <a:xfrm>
                      <a:off x="0" y="0"/>
                      <a:ext cx="2158641" cy="1163789"/>
                    </a:xfrm>
                    <a:prstGeom prst="rect">
                      <a:avLst/>
                    </a:prstGeom>
                    <a:noFill/>
                    <a:ln w="9525">
                      <a:noFill/>
                      <a:miter lim="800000"/>
                      <a:headEnd/>
                      <a:tailEnd/>
                    </a:ln>
                  </pic:spPr>
                </pic:pic>
              </a:graphicData>
            </a:graphic>
          </wp:inline>
        </w:drawing>
      </w:r>
    </w:p>
    <w:p w:rsidR="005528DD" w:rsidRPr="00456562" w:rsidRDefault="005528DD" w:rsidP="005528DD">
      <w:pPr>
        <w:rPr>
          <w:lang w:eastAsia="fr-FR"/>
        </w:rPr>
      </w:pPr>
      <w:r w:rsidRPr="00456562">
        <w:rPr>
          <w:lang w:eastAsia="fr-FR"/>
        </w:rPr>
        <w:t>Un autre exemple : intervertir les vendeurs et les mois</w:t>
      </w:r>
    </w:p>
    <w:p w:rsidR="005528DD" w:rsidRPr="00456562" w:rsidRDefault="005528DD" w:rsidP="005528DD">
      <w:pPr>
        <w:rPr>
          <w:lang w:eastAsia="fr-FR"/>
        </w:rPr>
      </w:pPr>
      <w:r w:rsidRPr="00456562">
        <w:rPr>
          <w:noProof/>
          <w:lang w:val="fr-FR" w:eastAsia="fr-FR" w:bidi="ar-SA"/>
        </w:rPr>
        <w:drawing>
          <wp:inline distT="0" distB="0" distL="0" distR="0">
            <wp:extent cx="2158641" cy="1778996"/>
            <wp:effectExtent l="19050" t="0" r="0" b="0"/>
            <wp:docPr id="130" name="Imag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76" cstate="print"/>
                    <a:srcRect/>
                    <a:stretch>
                      <a:fillRect/>
                    </a:stretch>
                  </pic:blipFill>
                  <pic:spPr bwMode="auto">
                    <a:xfrm>
                      <a:off x="0" y="0"/>
                      <a:ext cx="2158641" cy="1778996"/>
                    </a:xfrm>
                    <a:prstGeom prst="rect">
                      <a:avLst/>
                    </a:prstGeom>
                    <a:noFill/>
                    <a:ln w="9525">
                      <a:noFill/>
                      <a:miter lim="800000"/>
                      <a:headEnd/>
                      <a:tailEnd/>
                    </a:ln>
                  </pic:spPr>
                </pic:pic>
              </a:graphicData>
            </a:graphic>
          </wp:inline>
        </w:drawing>
      </w:r>
    </w:p>
    <w:p w:rsidR="005528DD" w:rsidRPr="00456562" w:rsidRDefault="00F97A81" w:rsidP="00F97A81">
      <w:pPr>
        <w:pStyle w:val="Titre1"/>
        <w:rPr>
          <w:lang w:eastAsia="fr-FR"/>
        </w:rPr>
      </w:pPr>
      <w:bookmarkStart w:id="63" w:name="_Toc258838307"/>
      <w:r w:rsidRPr="00456562">
        <w:rPr>
          <w:lang w:eastAsia="fr-FR"/>
        </w:rPr>
        <w:lastRenderedPageBreak/>
        <w:t>Formatage simple des données</w:t>
      </w:r>
      <w:bookmarkEnd w:id="63"/>
    </w:p>
    <w:p w:rsidR="00F97A81" w:rsidRPr="00456562" w:rsidRDefault="00F97A81" w:rsidP="00F97A81">
      <w:pPr>
        <w:pStyle w:val="Titre2"/>
        <w:rPr>
          <w:lang w:eastAsia="fr-FR"/>
        </w:rPr>
      </w:pPr>
      <w:bookmarkStart w:id="64" w:name="_Toc258838308"/>
      <w:r w:rsidRPr="00456562">
        <w:rPr>
          <w:lang w:eastAsia="fr-FR"/>
        </w:rPr>
        <w:t>Mettre en forme le chiffre d'affaire par double clic</w:t>
      </w:r>
      <w:bookmarkEnd w:id="64"/>
    </w:p>
    <w:p w:rsidR="00F97A81" w:rsidRPr="00456562" w:rsidRDefault="00E70B3C" w:rsidP="00F97A81">
      <w:pPr>
        <w:rPr>
          <w:lang w:eastAsia="fr-FR"/>
        </w:rPr>
      </w:pPr>
      <w:r>
        <w:rPr>
          <w:lang w:eastAsia="fr-BE" w:bidi="ar-SA"/>
        </w:rPr>
        <w:pict>
          <v:shape id="_x0000_s1219" type="#_x0000_t32" style="position:absolute;left:0;text-align:left;margin-left:24.75pt;margin-top:10.35pt;width:87.3pt;height:45.45pt;flip:x;z-index:251759616" o:connectortype="straight" strokecolor="#00b050" strokeweight="2.25pt">
            <v:stroke endarrow="block"/>
          </v:shape>
        </w:pict>
      </w:r>
      <w:r w:rsidR="00F97A81" w:rsidRPr="00456562">
        <w:rPr>
          <w:lang w:eastAsia="fr-FR"/>
        </w:rPr>
        <w:t>Double-cliquer sur le bouton "Somme de chiffres d'affaires" s'il n'y a qu'un seul champ de données.</w:t>
      </w:r>
    </w:p>
    <w:p w:rsidR="00F97A81" w:rsidRPr="00456562" w:rsidRDefault="00E70B3C" w:rsidP="00F97A81">
      <w:pPr>
        <w:rPr>
          <w:lang w:eastAsia="fr-FR"/>
        </w:rPr>
      </w:pPr>
      <w:r>
        <w:rPr>
          <w:lang w:eastAsia="fr-BE" w:bidi="ar-SA"/>
        </w:rPr>
        <w:pict>
          <v:shape id="_x0000_s1222" type="#_x0000_t32" style="position:absolute;left:0;text-align:left;margin-left:207.45pt;margin-top:85.7pt;width:66.15pt;height:127.35pt;flip:x y;z-index:251762688" o:connectortype="straight" strokecolor="#00b050" strokeweight="2.25pt">
            <v:stroke endarrow="block"/>
          </v:shape>
        </w:pict>
      </w:r>
      <w:r>
        <w:rPr>
          <w:lang w:eastAsia="fr-BE" w:bidi="ar-SA"/>
        </w:rPr>
        <w:pict>
          <v:shape id="_x0000_s1221" type="#_x0000_t32" style="position:absolute;left:0;text-align:left;margin-left:138.6pt;margin-top:80.3pt;width:135pt;height:132.75pt;flip:x y;z-index:251761664" o:connectortype="straight" strokecolor="#00b050" strokeweight="2.25pt">
            <v:stroke endarrow="block"/>
          </v:shape>
        </w:pict>
      </w:r>
      <w:r>
        <w:rPr>
          <w:lang w:eastAsia="fr-BE" w:bidi="ar-SA"/>
        </w:rPr>
        <w:pict>
          <v:shape id="_x0000_s1220" type="#_x0000_t32" style="position:absolute;left:0;text-align:left;margin-left:57.6pt;margin-top:128.45pt;width:29.7pt;height:84.6pt;flip:y;z-index:251760640" o:connectortype="straight" strokecolor="#00b050" strokeweight="2.25pt">
            <v:stroke endarrow="block"/>
          </v:shape>
        </w:pict>
      </w:r>
      <w:r w:rsidR="00F97A81" w:rsidRPr="00456562">
        <w:rPr>
          <w:noProof/>
          <w:lang w:val="fr-FR" w:eastAsia="fr-FR" w:bidi="ar-SA"/>
        </w:rPr>
        <w:drawing>
          <wp:inline distT="0" distB="0" distL="0" distR="0">
            <wp:extent cx="3781425" cy="2514164"/>
            <wp:effectExtent l="19050" t="0" r="9525" b="0"/>
            <wp:docPr id="3" name="Imag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77" cstate="print"/>
                    <a:srcRect/>
                    <a:stretch>
                      <a:fillRect/>
                    </a:stretch>
                  </pic:blipFill>
                  <pic:spPr bwMode="auto">
                    <a:xfrm>
                      <a:off x="0" y="0"/>
                      <a:ext cx="3780251" cy="2513383"/>
                    </a:xfrm>
                    <a:prstGeom prst="rect">
                      <a:avLst/>
                    </a:prstGeom>
                    <a:noFill/>
                    <a:ln w="9525">
                      <a:noFill/>
                      <a:miter lim="800000"/>
                      <a:headEnd/>
                      <a:tailEnd/>
                    </a:ln>
                  </pic:spPr>
                </pic:pic>
              </a:graphicData>
            </a:graphic>
          </wp:inline>
        </w:drawing>
      </w:r>
    </w:p>
    <w:p w:rsidR="00F97A81" w:rsidRPr="00456562" w:rsidRDefault="00F97A81" w:rsidP="00F97A81">
      <w:pPr>
        <w:rPr>
          <w:lang w:eastAsia="fr-FR"/>
        </w:rPr>
      </w:pPr>
      <w:r w:rsidRPr="00456562">
        <w:rPr>
          <w:lang w:eastAsia="fr-FR"/>
        </w:rPr>
        <w:t>Puis format des nombres, et enfin « Monétaire à 2 décimales »</w:t>
      </w:r>
    </w:p>
    <w:p w:rsidR="00F97A81" w:rsidRPr="00456562" w:rsidRDefault="00F97A81" w:rsidP="00F97A81">
      <w:pPr>
        <w:rPr>
          <w:lang w:eastAsia="fr-FR"/>
        </w:rPr>
      </w:pPr>
      <w:r w:rsidRPr="00456562">
        <w:rPr>
          <w:noProof/>
          <w:lang w:val="fr-FR" w:eastAsia="fr-FR" w:bidi="ar-SA"/>
        </w:rPr>
        <w:drawing>
          <wp:inline distT="0" distB="0" distL="0" distR="0">
            <wp:extent cx="2158641" cy="1630524"/>
            <wp:effectExtent l="19050" t="0" r="0" b="0"/>
            <wp:docPr id="4" name="Imag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78" cstate="print"/>
                    <a:srcRect/>
                    <a:stretch>
                      <a:fillRect/>
                    </a:stretch>
                  </pic:blipFill>
                  <pic:spPr bwMode="auto">
                    <a:xfrm>
                      <a:off x="0" y="0"/>
                      <a:ext cx="2158641" cy="1630524"/>
                    </a:xfrm>
                    <a:prstGeom prst="rect">
                      <a:avLst/>
                    </a:prstGeom>
                    <a:noFill/>
                    <a:ln w="9525">
                      <a:noFill/>
                      <a:miter lim="800000"/>
                      <a:headEnd/>
                      <a:tailEnd/>
                    </a:ln>
                  </pic:spPr>
                </pic:pic>
              </a:graphicData>
            </a:graphic>
          </wp:inline>
        </w:drawing>
      </w:r>
    </w:p>
    <w:p w:rsidR="00F97A81" w:rsidRPr="00456562" w:rsidRDefault="00DB4775" w:rsidP="00DB4775">
      <w:pPr>
        <w:pStyle w:val="Titre2"/>
        <w:rPr>
          <w:lang w:eastAsia="fr-FR"/>
        </w:rPr>
      </w:pPr>
      <w:bookmarkStart w:id="65" w:name="_Toc258838309"/>
      <w:r w:rsidRPr="00456562">
        <w:rPr>
          <w:lang w:eastAsia="fr-FR"/>
        </w:rPr>
        <w:t>Formatage à l'aide du bouton "Paramètre de champ"</w:t>
      </w:r>
      <w:bookmarkEnd w:id="65"/>
    </w:p>
    <w:p w:rsidR="00DB4775" w:rsidRPr="00456562" w:rsidRDefault="00DB4775" w:rsidP="00DB4775">
      <w:pPr>
        <w:pStyle w:val="Titre3"/>
        <w:rPr>
          <w:lang w:eastAsia="fr-FR"/>
        </w:rPr>
      </w:pPr>
      <w:bookmarkStart w:id="66" w:name="_Toc258838310"/>
      <w:r w:rsidRPr="00456562">
        <w:rPr>
          <w:lang w:eastAsia="fr-FR"/>
        </w:rPr>
        <w:t>Préparation</w:t>
      </w:r>
      <w:bookmarkEnd w:id="66"/>
    </w:p>
    <w:p w:rsidR="00DB4775" w:rsidRPr="00456562" w:rsidRDefault="00DB4775" w:rsidP="00DB4775">
      <w:pPr>
        <w:rPr>
          <w:lang w:eastAsia="fr-FR"/>
        </w:rPr>
      </w:pPr>
      <w:r w:rsidRPr="00456562">
        <w:rPr>
          <w:lang w:eastAsia="fr-FR"/>
        </w:rPr>
        <w:t>Débarrassons-nous du champ « Vendeurs » et ajoutons dans la zone « Données » les unités vendues.</w:t>
      </w:r>
    </w:p>
    <w:p w:rsidR="00DB4775" w:rsidRPr="00456562" w:rsidRDefault="00DB4775" w:rsidP="00DB4775">
      <w:pPr>
        <w:rPr>
          <w:lang w:eastAsia="fr-FR"/>
        </w:rPr>
      </w:pPr>
      <w:r w:rsidRPr="00456562">
        <w:rPr>
          <w:noProof/>
          <w:lang w:val="fr-FR" w:eastAsia="fr-FR" w:bidi="ar-SA"/>
        </w:rPr>
        <w:drawing>
          <wp:inline distT="0" distB="0" distL="0" distR="0">
            <wp:extent cx="2158641" cy="740598"/>
            <wp:effectExtent l="19050" t="0" r="0" b="0"/>
            <wp:docPr id="142" name="Imag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79" cstate="print"/>
                    <a:srcRect/>
                    <a:stretch>
                      <a:fillRect/>
                    </a:stretch>
                  </pic:blipFill>
                  <pic:spPr bwMode="auto">
                    <a:xfrm>
                      <a:off x="0" y="0"/>
                      <a:ext cx="2158641" cy="740598"/>
                    </a:xfrm>
                    <a:prstGeom prst="rect">
                      <a:avLst/>
                    </a:prstGeom>
                    <a:noFill/>
                    <a:ln w="9525">
                      <a:noFill/>
                      <a:miter lim="800000"/>
                      <a:headEnd/>
                      <a:tailEnd/>
                    </a:ln>
                  </pic:spPr>
                </pic:pic>
              </a:graphicData>
            </a:graphic>
          </wp:inline>
        </w:drawing>
      </w:r>
    </w:p>
    <w:p w:rsidR="00A14A6D" w:rsidRPr="00456562" w:rsidRDefault="00A14A6D" w:rsidP="00A14A6D">
      <w:pPr>
        <w:pStyle w:val="Titre3"/>
        <w:rPr>
          <w:lang w:eastAsia="fr-FR"/>
        </w:rPr>
      </w:pPr>
      <w:bookmarkStart w:id="67" w:name="_Toc258838311"/>
      <w:r w:rsidRPr="00456562">
        <w:rPr>
          <w:lang w:eastAsia="fr-FR"/>
        </w:rPr>
        <w:t>Formatage</w:t>
      </w:r>
      <w:bookmarkEnd w:id="67"/>
    </w:p>
    <w:p w:rsidR="00A14A6D" w:rsidRPr="00456562" w:rsidRDefault="00A14A6D" w:rsidP="00A14A6D">
      <w:pPr>
        <w:pStyle w:val="Titre4"/>
        <w:rPr>
          <w:lang w:eastAsia="fr-FR"/>
        </w:rPr>
      </w:pPr>
      <w:r w:rsidRPr="00456562">
        <w:rPr>
          <w:lang w:eastAsia="fr-FR"/>
        </w:rPr>
        <w:t xml:space="preserve">Par le bouton droit de la souris </w:t>
      </w:r>
    </w:p>
    <w:p w:rsidR="00DB4775" w:rsidRPr="00456562" w:rsidRDefault="00DB4775" w:rsidP="00DB4775">
      <w:pPr>
        <w:rPr>
          <w:lang w:eastAsia="fr-FR"/>
        </w:rPr>
      </w:pPr>
      <w:r w:rsidRPr="00456562">
        <w:rPr>
          <w:lang w:eastAsia="fr-FR"/>
        </w:rPr>
        <w:t>L’on souhaiterait installer le séparateur de milliers dans les « Unités vendues » afin d’en augmenter la lisibilité.</w:t>
      </w:r>
    </w:p>
    <w:p w:rsidR="00DB4775" w:rsidRPr="00456562" w:rsidRDefault="00DB4775" w:rsidP="00DB4775">
      <w:pPr>
        <w:rPr>
          <w:lang w:eastAsia="fr-FR"/>
        </w:rPr>
      </w:pPr>
      <w:r w:rsidRPr="00456562">
        <w:rPr>
          <w:lang w:eastAsia="fr-FR"/>
        </w:rPr>
        <w:lastRenderedPageBreak/>
        <w:t>Clic droit sur un élément de données puis « format des Nombres » - « Nombres » - « utiliser le séparateur des milliers ».</w:t>
      </w:r>
    </w:p>
    <w:p w:rsidR="00DB4775" w:rsidRPr="00456562" w:rsidRDefault="00DB4775" w:rsidP="00DB4775">
      <w:pPr>
        <w:tabs>
          <w:tab w:val="right" w:pos="9026"/>
        </w:tabs>
        <w:rPr>
          <w:lang w:eastAsia="fr-FR"/>
        </w:rPr>
      </w:pPr>
      <w:r w:rsidRPr="00456562">
        <w:rPr>
          <w:noProof/>
          <w:lang w:val="fr-FR" w:eastAsia="fr-FR" w:bidi="ar-SA"/>
        </w:rPr>
        <w:drawing>
          <wp:inline distT="0" distB="0" distL="0" distR="0">
            <wp:extent cx="2158641" cy="1839356"/>
            <wp:effectExtent l="19050" t="0" r="0" b="0"/>
            <wp:docPr id="208" name="Imag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80" cstate="print"/>
                    <a:srcRect/>
                    <a:stretch>
                      <a:fillRect/>
                    </a:stretch>
                  </pic:blipFill>
                  <pic:spPr bwMode="auto">
                    <a:xfrm>
                      <a:off x="0" y="0"/>
                      <a:ext cx="2158641" cy="1839356"/>
                    </a:xfrm>
                    <a:prstGeom prst="rect">
                      <a:avLst/>
                    </a:prstGeom>
                    <a:noFill/>
                    <a:ln w="9525">
                      <a:noFill/>
                      <a:miter lim="800000"/>
                      <a:headEnd/>
                      <a:tailEnd/>
                    </a:ln>
                  </pic:spPr>
                </pic:pic>
              </a:graphicData>
            </a:graphic>
          </wp:inline>
        </w:drawing>
      </w:r>
      <w:r w:rsidRPr="00456562">
        <w:rPr>
          <w:lang w:eastAsia="fr-FR"/>
        </w:rPr>
        <w:t xml:space="preserve"> </w:t>
      </w:r>
      <w:r w:rsidRPr="00456562">
        <w:rPr>
          <w:lang w:eastAsia="fr-FR"/>
        </w:rPr>
        <w:tab/>
      </w:r>
      <w:r w:rsidRPr="00456562">
        <w:rPr>
          <w:noProof/>
          <w:lang w:val="fr-FR" w:eastAsia="fr-FR" w:bidi="ar-SA"/>
        </w:rPr>
        <w:drawing>
          <wp:inline distT="0" distB="0" distL="0" distR="0">
            <wp:extent cx="2158641" cy="742573"/>
            <wp:effectExtent l="19050" t="0" r="0" b="0"/>
            <wp:docPr id="7" name="Imag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81" cstate="print"/>
                    <a:srcRect/>
                    <a:stretch>
                      <a:fillRect/>
                    </a:stretch>
                  </pic:blipFill>
                  <pic:spPr bwMode="auto">
                    <a:xfrm>
                      <a:off x="0" y="0"/>
                      <a:ext cx="2158641" cy="742573"/>
                    </a:xfrm>
                    <a:prstGeom prst="rect">
                      <a:avLst/>
                    </a:prstGeom>
                    <a:noFill/>
                    <a:ln w="9525">
                      <a:noFill/>
                      <a:miter lim="800000"/>
                      <a:headEnd/>
                      <a:tailEnd/>
                    </a:ln>
                  </pic:spPr>
                </pic:pic>
              </a:graphicData>
            </a:graphic>
          </wp:inline>
        </w:drawing>
      </w:r>
    </w:p>
    <w:p w:rsidR="00DB4775" w:rsidRPr="00456562" w:rsidRDefault="00A14A6D" w:rsidP="00A14A6D">
      <w:pPr>
        <w:pStyle w:val="Titre4"/>
        <w:rPr>
          <w:lang w:eastAsia="fr-FR"/>
        </w:rPr>
      </w:pPr>
      <w:r w:rsidRPr="00456562">
        <w:rPr>
          <w:lang w:eastAsia="fr-FR"/>
        </w:rPr>
        <w:t>Par le ruban</w:t>
      </w:r>
    </w:p>
    <w:p w:rsidR="00A14A6D" w:rsidRPr="00456562" w:rsidRDefault="00E70B3C" w:rsidP="00A14A6D">
      <w:pPr>
        <w:rPr>
          <w:lang w:eastAsia="fr-FR"/>
        </w:rPr>
      </w:pPr>
      <w:r>
        <w:rPr>
          <w:lang w:eastAsia="fr-BE" w:bidi="ar-SA"/>
        </w:rPr>
        <w:pict>
          <v:shape id="_x0000_s1226" type="#_x0000_t32" style="position:absolute;left:0;text-align:left;margin-left:122.4pt;margin-top:62.3pt;width:18pt;height:137.25pt;flip:x y;z-index:251766784" o:connectortype="straight" strokecolor="#00b050" strokeweight="2.25pt">
            <v:stroke endarrow="block"/>
          </v:shape>
        </w:pict>
      </w:r>
      <w:r>
        <w:rPr>
          <w:lang w:eastAsia="fr-BE" w:bidi="ar-SA"/>
        </w:rPr>
        <w:pict>
          <v:shape id="_x0000_s1224" type="#_x0000_t32" style="position:absolute;left:0;text-align:left;margin-left:56.25pt;margin-top:86.6pt;width:18.45pt;height:112.95pt;flip:y;z-index:251764736" o:connectortype="straight" strokecolor="#00b050" strokeweight="2.25pt">
            <v:stroke endarrow="block"/>
          </v:shape>
        </w:pict>
      </w:r>
      <w:r>
        <w:rPr>
          <w:lang w:eastAsia="fr-BE" w:bidi="ar-SA"/>
        </w:rPr>
        <w:pict>
          <v:shape id="_x0000_s1225" type="#_x0000_t32" style="position:absolute;left:0;text-align:left;margin-left:18pt;margin-top:31.7pt;width:366.3pt;height:151.65pt;flip:x y;z-index:251765760" o:connectortype="straight" strokecolor="#00b050" strokeweight="2.25pt">
            <v:stroke endarrow="block"/>
          </v:shape>
        </w:pict>
      </w:r>
      <w:r>
        <w:rPr>
          <w:lang w:eastAsia="fr-BE" w:bidi="ar-SA"/>
        </w:rPr>
        <w:pict>
          <v:shape id="_x0000_s1223" type="#_x0000_t32" style="position:absolute;left:0;text-align:left;margin-left:169.65pt;margin-top:4.25pt;width:48.15pt;height:179.1pt;flip:y;z-index:251763712" o:connectortype="straight" strokecolor="#00b050" strokeweight="2.25pt">
            <v:stroke endarrow="block"/>
          </v:shape>
        </w:pict>
      </w:r>
      <w:r w:rsidR="00A14A6D" w:rsidRPr="00456562">
        <w:rPr>
          <w:noProof/>
          <w:lang w:val="fr-FR" w:eastAsia="fr-FR" w:bidi="ar-SA"/>
        </w:rPr>
        <w:drawing>
          <wp:inline distT="0" distB="0" distL="0" distR="0">
            <wp:extent cx="3341370" cy="2111485"/>
            <wp:effectExtent l="19050" t="0" r="0" b="0"/>
            <wp:docPr id="8" name="Imag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82" cstate="print"/>
                    <a:srcRect/>
                    <a:stretch>
                      <a:fillRect/>
                    </a:stretch>
                  </pic:blipFill>
                  <pic:spPr bwMode="auto">
                    <a:xfrm>
                      <a:off x="0" y="0"/>
                      <a:ext cx="3340260" cy="2110783"/>
                    </a:xfrm>
                    <a:prstGeom prst="rect">
                      <a:avLst/>
                    </a:prstGeom>
                    <a:noFill/>
                    <a:ln w="9525">
                      <a:noFill/>
                      <a:miter lim="800000"/>
                      <a:headEnd/>
                      <a:tailEnd/>
                    </a:ln>
                  </pic:spPr>
                </pic:pic>
              </a:graphicData>
            </a:graphic>
          </wp:inline>
        </w:drawing>
      </w:r>
    </w:p>
    <w:p w:rsidR="00A14A6D" w:rsidRPr="00456562" w:rsidRDefault="00A14A6D" w:rsidP="00A14A6D">
      <w:pPr>
        <w:rPr>
          <w:lang w:eastAsia="fr-FR"/>
        </w:rPr>
      </w:pPr>
      <w:r w:rsidRPr="00456562">
        <w:rPr>
          <w:lang w:eastAsia="fr-FR"/>
        </w:rPr>
        <w:t>Via l’Onglet complémentaire « Outils de Tableau Croisé Dynamique » - « Paramètre de champs » - « Format des nombres » - « Nombre »</w:t>
      </w:r>
    </w:p>
    <w:p w:rsidR="00A14A6D" w:rsidRPr="00456562" w:rsidRDefault="00420217" w:rsidP="00420217">
      <w:pPr>
        <w:pStyle w:val="Titre1"/>
        <w:rPr>
          <w:lang w:eastAsia="fr-FR"/>
        </w:rPr>
      </w:pPr>
      <w:bookmarkStart w:id="68" w:name="_Toc258838312"/>
      <w:r w:rsidRPr="00456562">
        <w:rPr>
          <w:lang w:eastAsia="fr-FR"/>
        </w:rPr>
        <w:lastRenderedPageBreak/>
        <w:t>Ajouter un champ permettant le calcul de %</w:t>
      </w:r>
      <w:bookmarkEnd w:id="68"/>
    </w:p>
    <w:p w:rsidR="00420217" w:rsidRPr="00456562" w:rsidRDefault="00420217" w:rsidP="00420217">
      <w:pPr>
        <w:pStyle w:val="Titre2"/>
        <w:rPr>
          <w:lang w:eastAsia="fr-FR"/>
        </w:rPr>
      </w:pPr>
      <w:bookmarkStart w:id="69" w:name="_Toc258838313"/>
      <w:r w:rsidRPr="00456562">
        <w:rPr>
          <w:lang w:eastAsia="fr-FR"/>
        </w:rPr>
        <w:t>Ajouter le  % au Tableau Croisé Dynamique</w:t>
      </w:r>
      <w:bookmarkEnd w:id="69"/>
    </w:p>
    <w:p w:rsidR="00420217" w:rsidRPr="00456562" w:rsidRDefault="00420217" w:rsidP="00420217">
      <w:pPr>
        <w:rPr>
          <w:rFonts w:eastAsia="Times New Roman"/>
          <w:lang w:eastAsia="fr-BE" w:bidi="ar-SA"/>
        </w:rPr>
      </w:pPr>
      <w:r w:rsidRPr="00456562">
        <w:rPr>
          <w:rFonts w:eastAsia="Times New Roman"/>
          <w:noProof/>
          <w:lang w:val="fr-FR" w:eastAsia="fr-FR" w:bidi="ar-SA"/>
        </w:rPr>
        <w:drawing>
          <wp:inline distT="0" distB="0" distL="0" distR="0">
            <wp:extent cx="2158641" cy="1634811"/>
            <wp:effectExtent l="19050" t="0" r="0" b="0"/>
            <wp:docPr id="11" name="Imag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83" cstate="print"/>
                    <a:srcRect/>
                    <a:stretch>
                      <a:fillRect/>
                    </a:stretch>
                  </pic:blipFill>
                  <pic:spPr bwMode="auto">
                    <a:xfrm>
                      <a:off x="0" y="0"/>
                      <a:ext cx="2158641" cy="1634811"/>
                    </a:xfrm>
                    <a:prstGeom prst="rect">
                      <a:avLst/>
                    </a:prstGeom>
                    <a:noFill/>
                    <a:ln w="9525">
                      <a:noFill/>
                      <a:miter lim="800000"/>
                      <a:headEnd/>
                      <a:tailEnd/>
                    </a:ln>
                  </pic:spPr>
                </pic:pic>
              </a:graphicData>
            </a:graphic>
          </wp:inline>
        </w:drawing>
      </w:r>
    </w:p>
    <w:p w:rsidR="00420217" w:rsidRPr="00456562" w:rsidRDefault="00420217" w:rsidP="00420217">
      <w:pPr>
        <w:rPr>
          <w:rFonts w:eastAsia="Times New Roman"/>
          <w:lang w:eastAsia="fr-BE" w:bidi="ar-SA"/>
        </w:rPr>
      </w:pPr>
      <w:r w:rsidRPr="00456562">
        <w:rPr>
          <w:rFonts w:eastAsia="Times New Roman"/>
          <w:lang w:eastAsia="fr-BE" w:bidi="ar-SA"/>
        </w:rPr>
        <w:t>L’on voudra avoir un champ complémentaire en pourcentage à côté de toutes les valeurs en colonnes</w:t>
      </w:r>
    </w:p>
    <w:p w:rsidR="00420217" w:rsidRPr="00456562" w:rsidRDefault="00420217" w:rsidP="00420217">
      <w:pPr>
        <w:pStyle w:val="Numrotation"/>
      </w:pPr>
      <w:r w:rsidRPr="00456562">
        <w:t>La première étape est d’ajouter une nouvelle fois le champ « Chiffre d’Affaire » dans la « zone données ».</w:t>
      </w:r>
    </w:p>
    <w:p w:rsidR="00420217" w:rsidRPr="00456562" w:rsidRDefault="00420217" w:rsidP="00420217">
      <w:pPr>
        <w:rPr>
          <w:rFonts w:eastAsia="Times New Roman"/>
          <w:lang w:eastAsia="fr-BE" w:bidi="ar-SA"/>
        </w:rPr>
      </w:pPr>
      <w:r w:rsidRPr="00456562">
        <w:rPr>
          <w:rFonts w:eastAsia="Times New Roman"/>
          <w:noProof/>
          <w:lang w:val="fr-FR" w:eastAsia="fr-FR" w:bidi="ar-SA"/>
        </w:rPr>
        <w:drawing>
          <wp:inline distT="0" distB="0" distL="0" distR="0">
            <wp:extent cx="2158641" cy="1950479"/>
            <wp:effectExtent l="19050" t="0" r="0" b="0"/>
            <wp:docPr id="157" name="Imag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84" cstate="print"/>
                    <a:srcRect/>
                    <a:stretch>
                      <a:fillRect/>
                    </a:stretch>
                  </pic:blipFill>
                  <pic:spPr bwMode="auto">
                    <a:xfrm>
                      <a:off x="0" y="0"/>
                      <a:ext cx="2158641" cy="1950479"/>
                    </a:xfrm>
                    <a:prstGeom prst="rect">
                      <a:avLst/>
                    </a:prstGeom>
                    <a:noFill/>
                    <a:ln w="9525">
                      <a:noFill/>
                      <a:miter lim="800000"/>
                      <a:headEnd/>
                      <a:tailEnd/>
                    </a:ln>
                  </pic:spPr>
                </pic:pic>
              </a:graphicData>
            </a:graphic>
          </wp:inline>
        </w:drawing>
      </w:r>
    </w:p>
    <w:p w:rsidR="00420217" w:rsidRPr="00456562" w:rsidRDefault="001F6E81" w:rsidP="001F6E81">
      <w:pPr>
        <w:pStyle w:val="Numrotation"/>
      </w:pPr>
      <w:r w:rsidRPr="00456562">
        <w:t>Faisons glisser ce dernier champ en colonne et ajustons la largeur de celles-ci</w:t>
      </w:r>
    </w:p>
    <w:p w:rsidR="001F6E81" w:rsidRPr="00456562" w:rsidRDefault="001F6E81" w:rsidP="00483DC2">
      <w:pPr>
        <w:tabs>
          <w:tab w:val="center" w:pos="4536"/>
          <w:tab w:val="right" w:pos="9026"/>
        </w:tabs>
      </w:pPr>
      <w:r w:rsidRPr="00456562">
        <w:rPr>
          <w:noProof/>
          <w:lang w:val="fr-FR" w:eastAsia="fr-FR" w:bidi="ar-SA"/>
        </w:rPr>
        <w:drawing>
          <wp:inline distT="0" distB="0" distL="0" distR="0">
            <wp:extent cx="2158641" cy="1762890"/>
            <wp:effectExtent l="19050" t="0" r="0" b="0"/>
            <wp:docPr id="163" name="Imag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85" cstate="print"/>
                    <a:srcRect/>
                    <a:stretch>
                      <a:fillRect/>
                    </a:stretch>
                  </pic:blipFill>
                  <pic:spPr bwMode="auto">
                    <a:xfrm>
                      <a:off x="0" y="0"/>
                      <a:ext cx="2158641" cy="1762890"/>
                    </a:xfrm>
                    <a:prstGeom prst="rect">
                      <a:avLst/>
                    </a:prstGeom>
                    <a:noFill/>
                    <a:ln w="9525">
                      <a:noFill/>
                      <a:miter lim="800000"/>
                      <a:headEnd/>
                      <a:tailEnd/>
                    </a:ln>
                  </pic:spPr>
                </pic:pic>
              </a:graphicData>
            </a:graphic>
          </wp:inline>
        </w:drawing>
      </w:r>
      <w:r w:rsidR="00483DC2" w:rsidRPr="00456562">
        <w:t xml:space="preserve"> </w:t>
      </w:r>
      <w:r w:rsidR="00483DC2" w:rsidRPr="00456562">
        <w:tab/>
      </w:r>
      <w:proofErr w:type="gramStart"/>
      <w:r w:rsidRPr="00456562">
        <w:t>puis</w:t>
      </w:r>
      <w:proofErr w:type="gramEnd"/>
      <w:r w:rsidRPr="00456562">
        <w:t xml:space="preserve"> </w:t>
      </w:r>
      <w:r w:rsidR="00483DC2" w:rsidRPr="00456562">
        <w:tab/>
      </w:r>
      <w:r w:rsidR="00483DC2" w:rsidRPr="00456562">
        <w:rPr>
          <w:noProof/>
          <w:lang w:val="fr-FR" w:eastAsia="fr-FR" w:bidi="ar-SA"/>
        </w:rPr>
        <w:drawing>
          <wp:inline distT="0" distB="0" distL="0" distR="0">
            <wp:extent cx="2158641" cy="1840097"/>
            <wp:effectExtent l="19050" t="0" r="0" b="0"/>
            <wp:docPr id="12" name="Imag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86" cstate="print"/>
                    <a:srcRect/>
                    <a:stretch>
                      <a:fillRect/>
                    </a:stretch>
                  </pic:blipFill>
                  <pic:spPr bwMode="auto">
                    <a:xfrm>
                      <a:off x="0" y="0"/>
                      <a:ext cx="2158641" cy="1840097"/>
                    </a:xfrm>
                    <a:prstGeom prst="rect">
                      <a:avLst/>
                    </a:prstGeom>
                    <a:noFill/>
                    <a:ln w="9525">
                      <a:noFill/>
                      <a:miter lim="800000"/>
                      <a:headEnd/>
                      <a:tailEnd/>
                    </a:ln>
                  </pic:spPr>
                </pic:pic>
              </a:graphicData>
            </a:graphic>
          </wp:inline>
        </w:drawing>
      </w:r>
    </w:p>
    <w:p w:rsidR="001F6E81" w:rsidRPr="00456562" w:rsidRDefault="001F6E81" w:rsidP="001F6E81">
      <w:pPr>
        <w:pStyle w:val="Numrotation"/>
      </w:pPr>
      <w:r w:rsidRPr="00456562">
        <w:t>Bouton droit de la souris sur une des valeurs de « Somme de Chiffre d’affaire2 » - « Format de cellules » - « Pourcentage » - « Zéro décimale »</w:t>
      </w:r>
    </w:p>
    <w:p w:rsidR="001F6E81" w:rsidRPr="00456562" w:rsidRDefault="001F6E81" w:rsidP="001F6E81">
      <w:pPr>
        <w:rPr>
          <w:rFonts w:eastAsia="Times New Roman"/>
        </w:rPr>
      </w:pPr>
      <w:r w:rsidRPr="00456562">
        <w:rPr>
          <w:rFonts w:eastAsia="Times New Roman"/>
          <w:noProof/>
          <w:lang w:val="fr-FR" w:eastAsia="fr-FR" w:bidi="ar-SA"/>
        </w:rPr>
        <w:lastRenderedPageBreak/>
        <w:drawing>
          <wp:inline distT="0" distB="0" distL="0" distR="0">
            <wp:extent cx="2158641" cy="1184833"/>
            <wp:effectExtent l="19050" t="0" r="0" b="0"/>
            <wp:docPr id="160" name="Imag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87" cstate="print"/>
                    <a:srcRect/>
                    <a:stretch>
                      <a:fillRect/>
                    </a:stretch>
                  </pic:blipFill>
                  <pic:spPr bwMode="auto">
                    <a:xfrm>
                      <a:off x="0" y="0"/>
                      <a:ext cx="2158641" cy="1184833"/>
                    </a:xfrm>
                    <a:prstGeom prst="rect">
                      <a:avLst/>
                    </a:prstGeom>
                    <a:noFill/>
                    <a:ln w="9525">
                      <a:noFill/>
                      <a:miter lim="800000"/>
                      <a:headEnd/>
                      <a:tailEnd/>
                    </a:ln>
                  </pic:spPr>
                </pic:pic>
              </a:graphicData>
            </a:graphic>
          </wp:inline>
        </w:drawing>
      </w:r>
    </w:p>
    <w:p w:rsidR="001F6E81" w:rsidRPr="00456562" w:rsidRDefault="001F6E81" w:rsidP="001F6E81">
      <w:pPr>
        <w:pStyle w:val="Numrotation"/>
      </w:pPr>
      <w:r w:rsidRPr="00456562">
        <w:t>Renommons les colonnes et réajustons-en les largeurs</w:t>
      </w:r>
    </w:p>
    <w:p w:rsidR="001F6E81" w:rsidRPr="00456562" w:rsidRDefault="00483DC2" w:rsidP="00483DC2">
      <w:pPr>
        <w:rPr>
          <w:rFonts w:eastAsia="Times New Roman"/>
        </w:rPr>
      </w:pPr>
      <w:r w:rsidRPr="00456562">
        <w:rPr>
          <w:rFonts w:eastAsia="Times New Roman"/>
          <w:noProof/>
          <w:lang w:val="fr-FR" w:eastAsia="fr-FR" w:bidi="ar-SA"/>
        </w:rPr>
        <w:drawing>
          <wp:inline distT="0" distB="0" distL="0" distR="0">
            <wp:extent cx="2158641" cy="1565867"/>
            <wp:effectExtent l="19050" t="0" r="0" b="0"/>
            <wp:docPr id="216" name="Image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88" cstate="print"/>
                    <a:srcRect/>
                    <a:stretch>
                      <a:fillRect/>
                    </a:stretch>
                  </pic:blipFill>
                  <pic:spPr bwMode="auto">
                    <a:xfrm>
                      <a:off x="0" y="0"/>
                      <a:ext cx="2158641" cy="1565867"/>
                    </a:xfrm>
                    <a:prstGeom prst="rect">
                      <a:avLst/>
                    </a:prstGeom>
                    <a:noFill/>
                    <a:ln w="9525">
                      <a:noFill/>
                      <a:miter lim="800000"/>
                      <a:headEnd/>
                      <a:tailEnd/>
                    </a:ln>
                  </pic:spPr>
                </pic:pic>
              </a:graphicData>
            </a:graphic>
          </wp:inline>
        </w:drawing>
      </w:r>
    </w:p>
    <w:p w:rsidR="00CD32CD" w:rsidRPr="00456562" w:rsidRDefault="00CD32CD" w:rsidP="00483DC2">
      <w:pPr>
        <w:pStyle w:val="Remarque"/>
        <w:rPr>
          <w:rFonts w:eastAsia="Times New Roman"/>
        </w:rPr>
      </w:pPr>
      <w:r w:rsidRPr="00456562">
        <w:rPr>
          <w:rFonts w:eastAsia="Times New Roman"/>
        </w:rPr>
        <w:t>L’</w:t>
      </w:r>
      <w:proofErr w:type="spellStart"/>
      <w:r w:rsidRPr="00456562">
        <w:rPr>
          <w:rFonts w:eastAsia="Times New Roman"/>
        </w:rPr>
        <w:t>arrière plan</w:t>
      </w:r>
      <w:proofErr w:type="spellEnd"/>
      <w:r w:rsidRPr="00456562">
        <w:rPr>
          <w:rFonts w:eastAsia="Times New Roman"/>
        </w:rPr>
        <w:t xml:space="preserve"> jaune a été fait </w:t>
      </w:r>
      <w:proofErr w:type="spellStart"/>
      <w:r w:rsidRPr="00456562">
        <w:rPr>
          <w:rFonts w:eastAsia="Times New Roman"/>
        </w:rPr>
        <w:t>mannuellement</w:t>
      </w:r>
      <w:proofErr w:type="spellEnd"/>
    </w:p>
    <w:p w:rsidR="00483DC2" w:rsidRPr="00456562" w:rsidRDefault="00483DC2" w:rsidP="00483DC2">
      <w:pPr>
        <w:pStyle w:val="Remarque"/>
        <w:rPr>
          <w:rFonts w:eastAsia="Times New Roman"/>
        </w:rPr>
      </w:pPr>
      <w:r w:rsidRPr="00456562">
        <w:rPr>
          <w:rFonts w:eastAsia="Times New Roman"/>
        </w:rPr>
        <w:t>Les données ne sont pas tout à fait crédibles dans l’exemple qui nous occupe, étant donné le manque d’information pour les derniers mois de 2005.</w:t>
      </w:r>
    </w:p>
    <w:p w:rsidR="00420217" w:rsidRPr="00456562" w:rsidRDefault="00483DC2" w:rsidP="00420217">
      <w:pPr>
        <w:rPr>
          <w:rFonts w:eastAsia="Times New Roman"/>
          <w:lang w:eastAsia="fr-BE" w:bidi="ar-SA"/>
        </w:rPr>
      </w:pPr>
      <w:r w:rsidRPr="00456562">
        <w:rPr>
          <w:rFonts w:eastAsia="Times New Roman"/>
          <w:lang w:eastAsia="fr-BE" w:bidi="ar-SA"/>
        </w:rPr>
        <w:t>En résumé, les p</w:t>
      </w:r>
      <w:r w:rsidR="00420217" w:rsidRPr="00456562">
        <w:rPr>
          <w:rFonts w:eastAsia="Times New Roman"/>
          <w:lang w:eastAsia="fr-BE" w:bidi="ar-SA"/>
        </w:rPr>
        <w:t>rincipales fonctionnalités :</w:t>
      </w:r>
    </w:p>
    <w:p w:rsidR="00420217" w:rsidRPr="00456562" w:rsidRDefault="00420217" w:rsidP="00420217">
      <w:pPr>
        <w:pStyle w:val="Puce"/>
        <w:rPr>
          <w:rFonts w:eastAsia="Times New Roman"/>
          <w:lang w:eastAsia="fr-BE" w:bidi="ar-SA"/>
        </w:rPr>
      </w:pPr>
      <w:r w:rsidRPr="00456562">
        <w:rPr>
          <w:rFonts w:eastAsia="Times New Roman"/>
          <w:lang w:eastAsia="fr-BE" w:bidi="ar-SA"/>
        </w:rPr>
        <w:t>Clic droit sur le champ de données du TCD</w:t>
      </w:r>
    </w:p>
    <w:p w:rsidR="00420217" w:rsidRPr="00456562" w:rsidRDefault="00420217" w:rsidP="00420217">
      <w:pPr>
        <w:pStyle w:val="Puce"/>
        <w:rPr>
          <w:rFonts w:eastAsia="Times New Roman"/>
          <w:lang w:eastAsia="fr-BE" w:bidi="ar-SA"/>
        </w:rPr>
      </w:pPr>
      <w:r w:rsidRPr="00456562">
        <w:rPr>
          <w:rFonts w:eastAsia="Times New Roman"/>
          <w:lang w:eastAsia="fr-BE" w:bidi="ar-SA"/>
        </w:rPr>
        <w:t>Choisir Paramètres de champs</w:t>
      </w:r>
    </w:p>
    <w:p w:rsidR="00420217" w:rsidRPr="00456562" w:rsidRDefault="00420217" w:rsidP="00420217">
      <w:pPr>
        <w:pStyle w:val="Puce"/>
        <w:rPr>
          <w:rFonts w:eastAsia="Times New Roman"/>
          <w:lang w:eastAsia="fr-BE" w:bidi="ar-SA"/>
        </w:rPr>
      </w:pPr>
      <w:r w:rsidRPr="00456562">
        <w:rPr>
          <w:rFonts w:eastAsia="Times New Roman"/>
          <w:lang w:eastAsia="fr-BE" w:bidi="ar-SA"/>
        </w:rPr>
        <w:t>Cliquer sur Options</w:t>
      </w:r>
    </w:p>
    <w:p w:rsidR="00420217" w:rsidRPr="00456562" w:rsidRDefault="00420217" w:rsidP="00420217">
      <w:pPr>
        <w:pStyle w:val="Puce"/>
        <w:rPr>
          <w:rFonts w:eastAsia="Times New Roman"/>
          <w:lang w:eastAsia="fr-BE" w:bidi="ar-SA"/>
        </w:rPr>
      </w:pPr>
      <w:r w:rsidRPr="00456562">
        <w:rPr>
          <w:rFonts w:eastAsia="Times New Roman"/>
          <w:lang w:eastAsia="fr-BE" w:bidi="ar-SA"/>
        </w:rPr>
        <w:t>Choisir, par exemple, % par colonnes.</w:t>
      </w:r>
    </w:p>
    <w:p w:rsidR="00420217" w:rsidRPr="00456562" w:rsidRDefault="00CD32CD" w:rsidP="00CD32CD">
      <w:pPr>
        <w:pStyle w:val="Titre2"/>
        <w:rPr>
          <w:lang w:eastAsia="fr-FR"/>
        </w:rPr>
      </w:pPr>
      <w:bookmarkStart w:id="70" w:name="_Toc258838314"/>
      <w:r w:rsidRPr="00456562">
        <w:rPr>
          <w:lang w:eastAsia="fr-FR"/>
        </w:rPr>
        <w:t>Changer le mode de calcul du % (par ligne, colonne ou sur le total)</w:t>
      </w:r>
      <w:bookmarkEnd w:id="70"/>
    </w:p>
    <w:p w:rsidR="0058549D" w:rsidRPr="00456562" w:rsidRDefault="0058549D" w:rsidP="00387D52">
      <w:pPr>
        <w:pStyle w:val="Numrotation"/>
        <w:numPr>
          <w:ilvl w:val="0"/>
          <w:numId w:val="7"/>
        </w:numPr>
      </w:pPr>
      <w:r w:rsidRPr="00456562">
        <w:t>Via le bouton droit de la souris sur une cellule de la colonne « % », et via « Option du Champ » demandons un pourcentage vis-à-vis du Total</w:t>
      </w:r>
    </w:p>
    <w:p w:rsidR="00CD32CD" w:rsidRPr="00456562" w:rsidRDefault="0058549D" w:rsidP="0058549D">
      <w:pPr>
        <w:tabs>
          <w:tab w:val="right" w:pos="9026"/>
        </w:tabs>
      </w:pPr>
      <w:r w:rsidRPr="00456562">
        <w:rPr>
          <w:noProof/>
          <w:lang w:val="fr-FR" w:eastAsia="fr-FR" w:bidi="ar-SA"/>
        </w:rPr>
        <w:lastRenderedPageBreak/>
        <w:drawing>
          <wp:inline distT="0" distB="0" distL="0" distR="0">
            <wp:extent cx="2158641" cy="2344391"/>
            <wp:effectExtent l="19050" t="0" r="0" b="0"/>
            <wp:docPr id="13" name="Imag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89" cstate="print"/>
                    <a:srcRect/>
                    <a:stretch>
                      <a:fillRect/>
                    </a:stretch>
                  </pic:blipFill>
                  <pic:spPr bwMode="auto">
                    <a:xfrm>
                      <a:off x="0" y="0"/>
                      <a:ext cx="2158641" cy="2344391"/>
                    </a:xfrm>
                    <a:prstGeom prst="rect">
                      <a:avLst/>
                    </a:prstGeom>
                    <a:noFill/>
                    <a:ln w="9525">
                      <a:noFill/>
                      <a:miter lim="800000"/>
                      <a:headEnd/>
                      <a:tailEnd/>
                    </a:ln>
                  </pic:spPr>
                </pic:pic>
              </a:graphicData>
            </a:graphic>
          </wp:inline>
        </w:drawing>
      </w:r>
      <w:r w:rsidR="00CD32CD" w:rsidRPr="00456562">
        <w:t>.</w:t>
      </w:r>
      <w:r w:rsidRPr="00456562">
        <w:tab/>
      </w:r>
      <w:r w:rsidRPr="00456562">
        <w:rPr>
          <w:noProof/>
          <w:lang w:val="fr-FR" w:eastAsia="fr-FR" w:bidi="ar-SA"/>
        </w:rPr>
        <w:drawing>
          <wp:inline distT="0" distB="0" distL="0" distR="0">
            <wp:extent cx="2158641" cy="1835017"/>
            <wp:effectExtent l="19050" t="0" r="0" b="0"/>
            <wp:docPr id="266" name="Imag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90" cstate="print"/>
                    <a:srcRect/>
                    <a:stretch>
                      <a:fillRect/>
                    </a:stretch>
                  </pic:blipFill>
                  <pic:spPr bwMode="auto">
                    <a:xfrm>
                      <a:off x="0" y="0"/>
                      <a:ext cx="2158641" cy="1835017"/>
                    </a:xfrm>
                    <a:prstGeom prst="rect">
                      <a:avLst/>
                    </a:prstGeom>
                    <a:noFill/>
                    <a:ln w="9525">
                      <a:noFill/>
                      <a:miter lim="800000"/>
                      <a:headEnd/>
                      <a:tailEnd/>
                    </a:ln>
                  </pic:spPr>
                </pic:pic>
              </a:graphicData>
            </a:graphic>
          </wp:inline>
        </w:drawing>
      </w:r>
    </w:p>
    <w:p w:rsidR="0058549D" w:rsidRPr="00456562" w:rsidRDefault="0058549D" w:rsidP="0058549D">
      <w:pPr>
        <w:tabs>
          <w:tab w:val="right" w:pos="9026"/>
        </w:tabs>
      </w:pPr>
      <w:r w:rsidRPr="00456562">
        <w:t>Ce qui donne :</w:t>
      </w:r>
    </w:p>
    <w:p w:rsidR="00CD32CD" w:rsidRPr="00456562" w:rsidRDefault="0058549D" w:rsidP="0058549D">
      <w:r w:rsidRPr="00456562">
        <w:rPr>
          <w:noProof/>
          <w:lang w:val="fr-FR" w:eastAsia="fr-FR" w:bidi="ar-SA"/>
        </w:rPr>
        <w:drawing>
          <wp:inline distT="0" distB="0" distL="0" distR="0">
            <wp:extent cx="2158641" cy="1358165"/>
            <wp:effectExtent l="19050" t="0" r="0" b="0"/>
            <wp:docPr id="269" name="Imag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91" cstate="print"/>
                    <a:srcRect/>
                    <a:stretch>
                      <a:fillRect/>
                    </a:stretch>
                  </pic:blipFill>
                  <pic:spPr bwMode="auto">
                    <a:xfrm>
                      <a:off x="0" y="0"/>
                      <a:ext cx="2158641" cy="1358165"/>
                    </a:xfrm>
                    <a:prstGeom prst="rect">
                      <a:avLst/>
                    </a:prstGeom>
                    <a:noFill/>
                    <a:ln w="9525">
                      <a:noFill/>
                      <a:miter lim="800000"/>
                      <a:headEnd/>
                      <a:tailEnd/>
                    </a:ln>
                  </pic:spPr>
                </pic:pic>
              </a:graphicData>
            </a:graphic>
          </wp:inline>
        </w:drawing>
      </w:r>
    </w:p>
    <w:p w:rsidR="0058549D" w:rsidRPr="00456562" w:rsidRDefault="0058549D" w:rsidP="0058549D">
      <w:r w:rsidRPr="00456562">
        <w:t>Où l’on voit que 2004 représente 53,04 % par rapport au chiffre d’affaire global sur 2 ans.</w:t>
      </w:r>
    </w:p>
    <w:p w:rsidR="009B4902" w:rsidRPr="00456562" w:rsidRDefault="009B4902" w:rsidP="00387D52">
      <w:pPr>
        <w:pStyle w:val="Numrotation"/>
        <w:numPr>
          <w:ilvl w:val="0"/>
          <w:numId w:val="8"/>
        </w:numPr>
      </w:pPr>
      <w:r w:rsidRPr="00456562">
        <w:t>Autre manière de voir les valeurs, via le bouton droit de la souris sur une cellule de la colonne « % », et via « Option du Champ » demandons un pourcentage par ligne.</w:t>
      </w:r>
    </w:p>
    <w:p w:rsidR="009B4902" w:rsidRPr="00456562" w:rsidRDefault="009B4902" w:rsidP="009B4902">
      <w:pPr>
        <w:tabs>
          <w:tab w:val="right" w:pos="9026"/>
        </w:tabs>
      </w:pPr>
      <w:r w:rsidRPr="00456562">
        <w:rPr>
          <w:noProof/>
          <w:lang w:val="fr-FR" w:eastAsia="fr-FR" w:bidi="ar-SA"/>
        </w:rPr>
        <w:drawing>
          <wp:inline distT="0" distB="0" distL="0" distR="0">
            <wp:extent cx="2158641" cy="1986479"/>
            <wp:effectExtent l="19050" t="0" r="0" b="0"/>
            <wp:docPr id="272" name="Imag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92" cstate="print"/>
                    <a:srcRect/>
                    <a:stretch>
                      <a:fillRect/>
                    </a:stretch>
                  </pic:blipFill>
                  <pic:spPr bwMode="auto">
                    <a:xfrm>
                      <a:off x="0" y="0"/>
                      <a:ext cx="2158641" cy="1986479"/>
                    </a:xfrm>
                    <a:prstGeom prst="rect">
                      <a:avLst/>
                    </a:prstGeom>
                    <a:noFill/>
                    <a:ln w="9525">
                      <a:noFill/>
                      <a:miter lim="800000"/>
                      <a:headEnd/>
                      <a:tailEnd/>
                    </a:ln>
                  </pic:spPr>
                </pic:pic>
              </a:graphicData>
            </a:graphic>
          </wp:inline>
        </w:drawing>
      </w:r>
      <w:r w:rsidRPr="00456562">
        <w:tab/>
      </w:r>
      <w:r w:rsidRPr="00456562">
        <w:rPr>
          <w:noProof/>
          <w:lang w:val="fr-FR" w:eastAsia="fr-FR" w:bidi="ar-SA"/>
        </w:rPr>
        <w:drawing>
          <wp:inline distT="0" distB="0" distL="0" distR="0">
            <wp:extent cx="2158641" cy="1860897"/>
            <wp:effectExtent l="19050" t="0" r="0" b="0"/>
            <wp:docPr id="275" name="Imag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93" cstate="print"/>
                    <a:srcRect/>
                    <a:stretch>
                      <a:fillRect/>
                    </a:stretch>
                  </pic:blipFill>
                  <pic:spPr bwMode="auto">
                    <a:xfrm>
                      <a:off x="0" y="0"/>
                      <a:ext cx="2158641" cy="1860897"/>
                    </a:xfrm>
                    <a:prstGeom prst="rect">
                      <a:avLst/>
                    </a:prstGeom>
                    <a:noFill/>
                    <a:ln w="9525">
                      <a:noFill/>
                      <a:miter lim="800000"/>
                      <a:headEnd/>
                      <a:tailEnd/>
                    </a:ln>
                  </pic:spPr>
                </pic:pic>
              </a:graphicData>
            </a:graphic>
          </wp:inline>
        </w:drawing>
      </w:r>
    </w:p>
    <w:p w:rsidR="009B4902" w:rsidRPr="00456562" w:rsidRDefault="009B4902" w:rsidP="009B4902">
      <w:pPr>
        <w:tabs>
          <w:tab w:val="right" w:pos="9026"/>
        </w:tabs>
      </w:pPr>
      <w:r w:rsidRPr="00456562">
        <w:t>Ce qui donne :</w:t>
      </w:r>
    </w:p>
    <w:p w:rsidR="009B4902" w:rsidRPr="00456562" w:rsidRDefault="009B4902" w:rsidP="009B4902">
      <w:r w:rsidRPr="00456562">
        <w:rPr>
          <w:noProof/>
          <w:lang w:val="fr-FR" w:eastAsia="fr-FR" w:bidi="ar-SA"/>
        </w:rPr>
        <w:lastRenderedPageBreak/>
        <w:drawing>
          <wp:inline distT="0" distB="0" distL="0" distR="0">
            <wp:extent cx="2158641" cy="1448720"/>
            <wp:effectExtent l="19050" t="0" r="0" b="0"/>
            <wp:docPr id="278" name="Imag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94" cstate="print"/>
                    <a:srcRect/>
                    <a:stretch>
                      <a:fillRect/>
                    </a:stretch>
                  </pic:blipFill>
                  <pic:spPr bwMode="auto">
                    <a:xfrm>
                      <a:off x="0" y="0"/>
                      <a:ext cx="2158641" cy="1448720"/>
                    </a:xfrm>
                    <a:prstGeom prst="rect">
                      <a:avLst/>
                    </a:prstGeom>
                    <a:noFill/>
                    <a:ln w="9525">
                      <a:noFill/>
                      <a:miter lim="800000"/>
                      <a:headEnd/>
                      <a:tailEnd/>
                    </a:ln>
                  </pic:spPr>
                </pic:pic>
              </a:graphicData>
            </a:graphic>
          </wp:inline>
        </w:drawing>
      </w:r>
    </w:p>
    <w:p w:rsidR="009B4902" w:rsidRPr="00456562" w:rsidRDefault="009B4902" w:rsidP="009B4902">
      <w:pPr>
        <w:pStyle w:val="Titre1"/>
      </w:pPr>
      <w:bookmarkStart w:id="71" w:name="_Toc258838315"/>
      <w:r w:rsidRPr="00456562">
        <w:lastRenderedPageBreak/>
        <w:t>Actualisation des données au changement de feuilles</w:t>
      </w:r>
      <w:bookmarkEnd w:id="71"/>
    </w:p>
    <w:p w:rsidR="009B4902" w:rsidRPr="00456562" w:rsidRDefault="009B4902" w:rsidP="009B4902">
      <w:pPr>
        <w:pStyle w:val="Titre2"/>
      </w:pPr>
      <w:bookmarkStart w:id="72" w:name="_Toc258838316"/>
      <w:r w:rsidRPr="00456562">
        <w:t>Actualisation manuelle à l'aide du bouton d'actualisation</w:t>
      </w:r>
      <w:bookmarkEnd w:id="72"/>
    </w:p>
    <w:p w:rsidR="009B4902" w:rsidRPr="00456562" w:rsidRDefault="00084AA2" w:rsidP="009B4902">
      <w:r w:rsidRPr="00456562">
        <w:t>Si nous partons de ce Tableau Croisé Dynamique :</w:t>
      </w:r>
    </w:p>
    <w:p w:rsidR="00084AA2" w:rsidRPr="00456562" w:rsidRDefault="00084AA2" w:rsidP="00084AA2">
      <w:r w:rsidRPr="00456562">
        <w:rPr>
          <w:noProof/>
          <w:lang w:val="fr-FR" w:eastAsia="fr-FR" w:bidi="ar-SA"/>
        </w:rPr>
        <w:drawing>
          <wp:inline distT="0" distB="0" distL="0" distR="0">
            <wp:extent cx="2158641" cy="1749466"/>
            <wp:effectExtent l="19050" t="0" r="0" b="0"/>
            <wp:docPr id="14" name="Imag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pic:cNvPicPr>
                      <a:picLocks noChangeAspect="1" noChangeArrowheads="1"/>
                    </pic:cNvPicPr>
                  </pic:nvPicPr>
                  <pic:blipFill>
                    <a:blip r:embed="rId95" cstate="print"/>
                    <a:srcRect/>
                    <a:stretch>
                      <a:fillRect/>
                    </a:stretch>
                  </pic:blipFill>
                  <pic:spPr bwMode="auto">
                    <a:xfrm>
                      <a:off x="0" y="0"/>
                      <a:ext cx="2158641" cy="1749466"/>
                    </a:xfrm>
                    <a:prstGeom prst="rect">
                      <a:avLst/>
                    </a:prstGeom>
                    <a:noFill/>
                    <a:ln w="9525">
                      <a:noFill/>
                      <a:miter lim="800000"/>
                      <a:headEnd/>
                      <a:tailEnd/>
                    </a:ln>
                  </pic:spPr>
                </pic:pic>
              </a:graphicData>
            </a:graphic>
          </wp:inline>
        </w:drawing>
      </w:r>
      <w:r w:rsidRPr="00456562">
        <w:t xml:space="preserve"> </w:t>
      </w:r>
    </w:p>
    <w:p w:rsidR="00084AA2" w:rsidRPr="00456562" w:rsidRDefault="00084AA2" w:rsidP="00084AA2">
      <w:r w:rsidRPr="00456562">
        <w:t xml:space="preserve">Et que dans la base de données originale, l’on change </w:t>
      </w:r>
      <w:r w:rsidRPr="00456562">
        <w:rPr>
          <w:noProof/>
          <w:lang w:val="fr-FR" w:eastAsia="fr-FR" w:bidi="ar-SA"/>
        </w:rPr>
        <w:drawing>
          <wp:inline distT="0" distB="0" distL="0" distR="0">
            <wp:extent cx="855345" cy="480952"/>
            <wp:effectExtent l="19050" t="0" r="1905" b="0"/>
            <wp:docPr id="328" name="Image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pic:cNvPicPr>
                      <a:picLocks noChangeAspect="1" noChangeArrowheads="1"/>
                    </pic:cNvPicPr>
                  </pic:nvPicPr>
                  <pic:blipFill>
                    <a:blip r:embed="rId96" cstate="print"/>
                    <a:srcRect/>
                    <a:stretch>
                      <a:fillRect/>
                    </a:stretch>
                  </pic:blipFill>
                  <pic:spPr bwMode="auto">
                    <a:xfrm>
                      <a:off x="0" y="0"/>
                      <a:ext cx="856306" cy="481492"/>
                    </a:xfrm>
                    <a:prstGeom prst="rect">
                      <a:avLst/>
                    </a:prstGeom>
                    <a:noFill/>
                    <a:ln w="9525">
                      <a:noFill/>
                      <a:miter lim="800000"/>
                      <a:headEnd/>
                      <a:tailEnd/>
                    </a:ln>
                  </pic:spPr>
                </pic:pic>
              </a:graphicData>
            </a:graphic>
          </wp:inline>
        </w:drawing>
      </w:r>
      <w:r w:rsidRPr="00456562">
        <w:t xml:space="preserve"> </w:t>
      </w:r>
      <w:proofErr w:type="gramStart"/>
      <w:r w:rsidRPr="00456562">
        <w:t xml:space="preserve">en </w:t>
      </w:r>
      <w:proofErr w:type="gramEnd"/>
      <w:r w:rsidRPr="00456562">
        <w:rPr>
          <w:noProof/>
          <w:lang w:val="fr-FR" w:eastAsia="fr-FR" w:bidi="ar-SA"/>
        </w:rPr>
        <w:drawing>
          <wp:inline distT="0" distB="0" distL="0" distR="0">
            <wp:extent cx="856800" cy="496751"/>
            <wp:effectExtent l="19050" t="0" r="450" b="0"/>
            <wp:docPr id="331" name="Image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pic:cNvPicPr>
                      <a:picLocks noChangeAspect="1" noChangeArrowheads="1"/>
                    </pic:cNvPicPr>
                  </pic:nvPicPr>
                  <pic:blipFill>
                    <a:blip r:embed="rId97" cstate="print"/>
                    <a:srcRect/>
                    <a:stretch>
                      <a:fillRect/>
                    </a:stretch>
                  </pic:blipFill>
                  <pic:spPr bwMode="auto">
                    <a:xfrm>
                      <a:off x="0" y="0"/>
                      <a:ext cx="856800" cy="496751"/>
                    </a:xfrm>
                    <a:prstGeom prst="rect">
                      <a:avLst/>
                    </a:prstGeom>
                    <a:noFill/>
                    <a:ln w="9525">
                      <a:noFill/>
                      <a:miter lim="800000"/>
                      <a:headEnd/>
                      <a:tailEnd/>
                    </a:ln>
                  </pic:spPr>
                </pic:pic>
              </a:graphicData>
            </a:graphic>
          </wp:inline>
        </w:drawing>
      </w:r>
      <w:r w:rsidRPr="00456562">
        <w:t>, on ne constate aucun changement dans le Tableau Croisé Dynamique.</w:t>
      </w:r>
    </w:p>
    <w:p w:rsidR="00084AA2" w:rsidRPr="00456562" w:rsidRDefault="00E70B3C" w:rsidP="00084AA2">
      <w:r>
        <w:rPr>
          <w:lang w:eastAsia="fr-BE" w:bidi="ar-SA"/>
        </w:rPr>
        <w:pict>
          <v:shape id="_x0000_s1227" type="#_x0000_t32" style="position:absolute;left:0;text-align:left;margin-left:217.8pt;margin-top:43.7pt;width:58.05pt;height:76.95pt;flip:y;z-index:251767808" o:connectortype="straight" strokecolor="#00b050" strokeweight="2.25pt">
            <v:stroke endarrow="block"/>
          </v:shape>
        </w:pict>
      </w:r>
      <w:r w:rsidR="00084AA2" w:rsidRPr="00456562">
        <w:t xml:space="preserve">Il faut intervenir manuellement en cliquant sur le bouton </w:t>
      </w:r>
      <w:r w:rsidR="00084AA2" w:rsidRPr="00456562">
        <w:rPr>
          <w:noProof/>
          <w:lang w:val="fr-FR" w:eastAsia="fr-FR" w:bidi="ar-SA"/>
        </w:rPr>
        <w:drawing>
          <wp:inline distT="0" distB="0" distL="0" distR="0">
            <wp:extent cx="2158641" cy="1890638"/>
            <wp:effectExtent l="19050" t="0" r="0" b="0"/>
            <wp:docPr id="334" name="Image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
                    <pic:cNvPicPr>
                      <a:picLocks noChangeAspect="1" noChangeArrowheads="1"/>
                    </pic:cNvPicPr>
                  </pic:nvPicPr>
                  <pic:blipFill>
                    <a:blip r:embed="rId98" cstate="print"/>
                    <a:srcRect/>
                    <a:stretch>
                      <a:fillRect/>
                    </a:stretch>
                  </pic:blipFill>
                  <pic:spPr bwMode="auto">
                    <a:xfrm>
                      <a:off x="0" y="0"/>
                      <a:ext cx="2158641" cy="1890638"/>
                    </a:xfrm>
                    <a:prstGeom prst="rect">
                      <a:avLst/>
                    </a:prstGeom>
                    <a:noFill/>
                    <a:ln w="9525">
                      <a:noFill/>
                      <a:miter lim="800000"/>
                      <a:headEnd/>
                      <a:tailEnd/>
                    </a:ln>
                  </pic:spPr>
                </pic:pic>
              </a:graphicData>
            </a:graphic>
          </wp:inline>
        </w:drawing>
      </w:r>
    </w:p>
    <w:p w:rsidR="006B54D0" w:rsidRPr="00456562" w:rsidRDefault="00E70B3C" w:rsidP="00084AA2">
      <w:r>
        <w:rPr>
          <w:lang w:eastAsia="fr-BE" w:bidi="ar-SA"/>
        </w:rPr>
        <w:pict>
          <v:shape id="_x0000_s1228" type="#_x0000_t32" style="position:absolute;left:0;text-align:left;margin-left:107.1pt;margin-top:12.2pt;width:85.05pt;height:54pt;flip:x;z-index:251768832" o:connectortype="straight" strokecolor="#00b050" strokeweight="2.25pt">
            <v:stroke endarrow="block"/>
          </v:shape>
        </w:pict>
      </w:r>
      <w:r w:rsidR="006B54D0" w:rsidRPr="00456562">
        <w:t>Ce qui donne :</w:t>
      </w:r>
    </w:p>
    <w:p w:rsidR="006B54D0" w:rsidRPr="00456562" w:rsidRDefault="006B54D0" w:rsidP="006B54D0">
      <w:r w:rsidRPr="00456562">
        <w:rPr>
          <w:noProof/>
          <w:lang w:val="fr-FR" w:eastAsia="fr-FR" w:bidi="ar-SA"/>
        </w:rPr>
        <w:drawing>
          <wp:inline distT="0" distB="0" distL="0" distR="0">
            <wp:extent cx="2158641" cy="1648750"/>
            <wp:effectExtent l="19050" t="0" r="0" b="0"/>
            <wp:docPr id="381" name="Image 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
                    <pic:cNvPicPr>
                      <a:picLocks noChangeAspect="1" noChangeArrowheads="1"/>
                    </pic:cNvPicPr>
                  </pic:nvPicPr>
                  <pic:blipFill>
                    <a:blip r:embed="rId99" cstate="print"/>
                    <a:srcRect/>
                    <a:stretch>
                      <a:fillRect/>
                    </a:stretch>
                  </pic:blipFill>
                  <pic:spPr bwMode="auto">
                    <a:xfrm>
                      <a:off x="0" y="0"/>
                      <a:ext cx="2158641" cy="1648750"/>
                    </a:xfrm>
                    <a:prstGeom prst="rect">
                      <a:avLst/>
                    </a:prstGeom>
                    <a:noFill/>
                    <a:ln w="9525">
                      <a:noFill/>
                      <a:miter lim="800000"/>
                      <a:headEnd/>
                      <a:tailEnd/>
                    </a:ln>
                  </pic:spPr>
                </pic:pic>
              </a:graphicData>
            </a:graphic>
          </wp:inline>
        </w:drawing>
      </w:r>
    </w:p>
    <w:p w:rsidR="006B54D0" w:rsidRPr="00456562" w:rsidRDefault="006B54D0" w:rsidP="006B54D0">
      <w:r w:rsidRPr="00456562">
        <w:lastRenderedPageBreak/>
        <w:t>Notre souhait ici va être de provoquer une actualisation de notre Tableau Croisé Dynamique en fonction de l’événement « Activation de la feuille 2 » qui contient notre Tableau Croisé Dynamique.</w:t>
      </w:r>
    </w:p>
    <w:p w:rsidR="006B54D0" w:rsidRPr="00456562" w:rsidRDefault="006B54D0" w:rsidP="006B54D0">
      <w:pPr>
        <w:pStyle w:val="Titre2"/>
        <w:rPr>
          <w:rStyle w:val="apple-converted-space"/>
          <w:szCs w:val="12"/>
        </w:rPr>
      </w:pPr>
      <w:bookmarkStart w:id="73" w:name="_Toc258838317"/>
      <w:r w:rsidRPr="00456562">
        <w:rPr>
          <w:rStyle w:val="apple-style-span"/>
        </w:rPr>
        <w:t>Enregistrer une macro actualisant le TCD</w:t>
      </w:r>
      <w:r w:rsidRPr="00456562">
        <w:rPr>
          <w:rStyle w:val="apple-style-span"/>
          <w:szCs w:val="12"/>
        </w:rPr>
        <w:t>, par exemple "</w:t>
      </w:r>
      <w:r w:rsidRPr="00456562">
        <w:t xml:space="preserve"> </w:t>
      </w:r>
      <w:r w:rsidRPr="00456562">
        <w:rPr>
          <w:rStyle w:val="apple-style-span"/>
          <w:szCs w:val="12"/>
        </w:rPr>
        <w:t>ActualiserTableauCroiseDynamique1 "</w:t>
      </w:r>
      <w:bookmarkEnd w:id="73"/>
      <w:r w:rsidRPr="00456562">
        <w:rPr>
          <w:rStyle w:val="apple-converted-space"/>
          <w:szCs w:val="12"/>
        </w:rPr>
        <w:t> </w:t>
      </w:r>
    </w:p>
    <w:p w:rsidR="006B54D0" w:rsidRPr="00456562" w:rsidRDefault="006B54D0" w:rsidP="006B54D0">
      <w:pPr>
        <w:pStyle w:val="Titre3"/>
      </w:pPr>
      <w:bookmarkStart w:id="74" w:name="_Toc258838318"/>
      <w:r w:rsidRPr="00456562">
        <w:t>Outils - Macro - Enregistrer une macro</w:t>
      </w:r>
      <w:bookmarkEnd w:id="74"/>
    </w:p>
    <w:p w:rsidR="006B54D0" w:rsidRPr="00456562" w:rsidRDefault="006B54D0" w:rsidP="006B54D0">
      <w:r w:rsidRPr="00456562">
        <w:rPr>
          <w:noProof/>
          <w:lang w:val="fr-FR" w:eastAsia="fr-FR" w:bidi="ar-SA"/>
        </w:rPr>
        <w:drawing>
          <wp:inline distT="0" distB="0" distL="0" distR="0">
            <wp:extent cx="914400" cy="314325"/>
            <wp:effectExtent l="19050" t="0" r="0" b="0"/>
            <wp:docPr id="15" name="Image 6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3"/>
                    <pic:cNvPicPr>
                      <a:picLocks noChangeAspect="1" noChangeArrowheads="1"/>
                    </pic:cNvPicPr>
                  </pic:nvPicPr>
                  <pic:blipFill>
                    <a:blip r:embed="rId40" cstate="print"/>
                    <a:srcRect/>
                    <a:stretch>
                      <a:fillRect/>
                    </a:stretch>
                  </pic:blipFill>
                  <pic:spPr bwMode="auto">
                    <a:xfrm>
                      <a:off x="0" y="0"/>
                      <a:ext cx="914400" cy="314325"/>
                    </a:xfrm>
                    <a:prstGeom prst="rect">
                      <a:avLst/>
                    </a:prstGeom>
                    <a:noFill/>
                    <a:ln w="9525">
                      <a:noFill/>
                      <a:miter lim="800000"/>
                      <a:headEnd/>
                      <a:tailEnd/>
                    </a:ln>
                  </pic:spPr>
                </pic:pic>
              </a:graphicData>
            </a:graphic>
          </wp:inline>
        </w:drawing>
      </w:r>
    </w:p>
    <w:p w:rsidR="006B54D0" w:rsidRPr="00456562" w:rsidRDefault="006B54D0" w:rsidP="006B54D0">
      <w:pPr>
        <w:tabs>
          <w:tab w:val="right" w:pos="9026"/>
        </w:tabs>
      </w:pPr>
      <w:r w:rsidRPr="00456562">
        <w:rPr>
          <w:noProof/>
          <w:lang w:val="fr-FR" w:eastAsia="fr-FR" w:bidi="ar-SA"/>
        </w:rPr>
        <w:drawing>
          <wp:inline distT="0" distB="0" distL="0" distR="0">
            <wp:extent cx="2156603" cy="707857"/>
            <wp:effectExtent l="19050" t="0" r="0" b="0"/>
            <wp:docPr id="16" name="Image 6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6"/>
                    <pic:cNvPicPr>
                      <a:picLocks noChangeAspect="1" noChangeArrowheads="1"/>
                    </pic:cNvPicPr>
                  </pic:nvPicPr>
                  <pic:blipFill>
                    <a:blip r:embed="rId41" cstate="print"/>
                    <a:srcRect/>
                    <a:stretch>
                      <a:fillRect/>
                    </a:stretch>
                  </pic:blipFill>
                  <pic:spPr bwMode="auto">
                    <a:xfrm>
                      <a:off x="0" y="0"/>
                      <a:ext cx="2156603" cy="707857"/>
                    </a:xfrm>
                    <a:prstGeom prst="rect">
                      <a:avLst/>
                    </a:prstGeom>
                    <a:noFill/>
                    <a:ln w="9525">
                      <a:noFill/>
                      <a:miter lim="800000"/>
                      <a:headEnd/>
                      <a:tailEnd/>
                    </a:ln>
                  </pic:spPr>
                </pic:pic>
              </a:graphicData>
            </a:graphic>
          </wp:inline>
        </w:drawing>
      </w:r>
      <w:r w:rsidRPr="00456562">
        <w:tab/>
      </w:r>
      <w:r w:rsidRPr="00456562">
        <w:rPr>
          <w:noProof/>
          <w:lang w:val="fr-FR" w:eastAsia="fr-FR" w:bidi="ar-SA"/>
        </w:rPr>
        <w:drawing>
          <wp:inline distT="0" distB="0" distL="0" distR="0">
            <wp:extent cx="2156603" cy="1785148"/>
            <wp:effectExtent l="19050" t="0" r="0" b="0"/>
            <wp:docPr id="17" name="Image 6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9"/>
                    <pic:cNvPicPr>
                      <a:picLocks noChangeAspect="1" noChangeArrowheads="1"/>
                    </pic:cNvPicPr>
                  </pic:nvPicPr>
                  <pic:blipFill>
                    <a:blip r:embed="rId42" cstate="print"/>
                    <a:srcRect/>
                    <a:stretch>
                      <a:fillRect/>
                    </a:stretch>
                  </pic:blipFill>
                  <pic:spPr bwMode="auto">
                    <a:xfrm>
                      <a:off x="0" y="0"/>
                      <a:ext cx="2156603" cy="1785148"/>
                    </a:xfrm>
                    <a:prstGeom prst="rect">
                      <a:avLst/>
                    </a:prstGeom>
                    <a:noFill/>
                    <a:ln w="9525">
                      <a:noFill/>
                      <a:miter lim="800000"/>
                      <a:headEnd/>
                      <a:tailEnd/>
                    </a:ln>
                  </pic:spPr>
                </pic:pic>
              </a:graphicData>
            </a:graphic>
          </wp:inline>
        </w:drawing>
      </w:r>
    </w:p>
    <w:p w:rsidR="006B54D0" w:rsidRPr="00456562" w:rsidRDefault="006B54D0" w:rsidP="006B54D0">
      <w:pPr>
        <w:pStyle w:val="Titre3"/>
      </w:pPr>
      <w:bookmarkStart w:id="75" w:name="_Toc258838319"/>
      <w:r w:rsidRPr="00456562">
        <w:t>Nommer la macro</w:t>
      </w:r>
      <w:bookmarkEnd w:id="75"/>
    </w:p>
    <w:p w:rsidR="006B54D0" w:rsidRPr="00456562" w:rsidRDefault="00E70B3C" w:rsidP="006B54D0">
      <w:r>
        <w:rPr>
          <w:lang w:eastAsia="fr-BE" w:bidi="ar-SA"/>
        </w:rPr>
        <w:pict>
          <v:shape id="_x0000_s1230" type="#_x0000_t32" style="position:absolute;left:0;text-align:left;margin-left:67.95pt;margin-top:13.35pt;width:47.7pt;height:42.3pt;flip:x;z-index:251771904" o:connectortype="straight" strokecolor="#00b050" strokeweight="2.25pt">
            <v:stroke endarrow="block"/>
          </v:shape>
        </w:pict>
      </w:r>
      <w:r>
        <w:rPr>
          <w:lang w:eastAsia="fr-BE" w:bidi="ar-SA"/>
        </w:rPr>
        <w:pict>
          <v:shape id="_x0000_s1229" type="#_x0000_t32" style="position:absolute;left:0;text-align:left;margin-left:109.5pt;margin-top:13.35pt;width:205.95pt;height:134.55pt;flip:x;z-index:251770880" o:connectortype="straight" strokecolor="#00b050" strokeweight="2.25pt">
            <v:stroke endarrow="block"/>
          </v:shape>
        </w:pict>
      </w:r>
      <w:r w:rsidR="006B54D0" w:rsidRPr="00456562">
        <w:t>Nommons la « ActualiserTableauCroiseDynamique1 » puis cliquez sur &lt;OK&gt;</w:t>
      </w:r>
    </w:p>
    <w:p w:rsidR="006B54D0" w:rsidRPr="00456562" w:rsidRDefault="006B54D0" w:rsidP="006B54D0">
      <w:r w:rsidRPr="00456562">
        <w:rPr>
          <w:noProof/>
          <w:lang w:val="fr-FR" w:eastAsia="fr-FR" w:bidi="ar-SA"/>
        </w:rPr>
        <w:drawing>
          <wp:inline distT="0" distB="0" distL="0" distR="0">
            <wp:extent cx="2156603" cy="1789290"/>
            <wp:effectExtent l="19050" t="0" r="0" b="0"/>
            <wp:docPr id="18" name="Image 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2"/>
                    <pic:cNvPicPr>
                      <a:picLocks noChangeAspect="1" noChangeArrowheads="1"/>
                    </pic:cNvPicPr>
                  </pic:nvPicPr>
                  <pic:blipFill>
                    <a:blip r:embed="rId43" cstate="print"/>
                    <a:srcRect/>
                    <a:stretch>
                      <a:fillRect/>
                    </a:stretch>
                  </pic:blipFill>
                  <pic:spPr bwMode="auto">
                    <a:xfrm>
                      <a:off x="0" y="0"/>
                      <a:ext cx="2156603" cy="1789290"/>
                    </a:xfrm>
                    <a:prstGeom prst="rect">
                      <a:avLst/>
                    </a:prstGeom>
                    <a:noFill/>
                    <a:ln w="9525">
                      <a:noFill/>
                      <a:miter lim="800000"/>
                      <a:headEnd/>
                      <a:tailEnd/>
                    </a:ln>
                  </pic:spPr>
                </pic:pic>
              </a:graphicData>
            </a:graphic>
          </wp:inline>
        </w:drawing>
      </w:r>
    </w:p>
    <w:p w:rsidR="006B54D0" w:rsidRPr="00456562" w:rsidRDefault="006B54D0" w:rsidP="006B54D0">
      <w:pPr>
        <w:pStyle w:val="Titre3"/>
      </w:pPr>
      <w:bookmarkStart w:id="76" w:name="_Toc258838320"/>
      <w:r w:rsidRPr="00456562">
        <w:t>Appuyer sur le bouton d'actualisation</w:t>
      </w:r>
      <w:bookmarkEnd w:id="76"/>
    </w:p>
    <w:p w:rsidR="006B54D0" w:rsidRPr="00456562" w:rsidRDefault="006B54D0" w:rsidP="006B54D0">
      <w:r w:rsidRPr="00456562">
        <w:t>Cliquez sur « Actualiser »</w:t>
      </w:r>
    </w:p>
    <w:p w:rsidR="006B54D0" w:rsidRPr="00456562" w:rsidRDefault="006B54D0" w:rsidP="006B54D0">
      <w:pPr>
        <w:pStyle w:val="Titre3"/>
      </w:pPr>
      <w:bookmarkStart w:id="77" w:name="_Toc258838321"/>
      <w:r w:rsidRPr="00456562">
        <w:t>Arrêter la macro (Outils - Macro - Arrêter l'enregistrement)</w:t>
      </w:r>
      <w:bookmarkEnd w:id="77"/>
    </w:p>
    <w:p w:rsidR="006B54D0" w:rsidRPr="00456562" w:rsidRDefault="006B54D0" w:rsidP="006B54D0">
      <w:r w:rsidRPr="00456562">
        <w:t>Cliquez sur « Arrêter l’enregistrement de la macro »</w:t>
      </w:r>
    </w:p>
    <w:p w:rsidR="006B54D0" w:rsidRPr="00456562" w:rsidRDefault="006B54D0" w:rsidP="006B54D0">
      <w:pPr>
        <w:tabs>
          <w:tab w:val="right" w:pos="9026"/>
        </w:tabs>
      </w:pPr>
      <w:r w:rsidRPr="00456562">
        <w:rPr>
          <w:noProof/>
          <w:lang w:val="fr-FR" w:eastAsia="fr-FR" w:bidi="ar-SA"/>
        </w:rPr>
        <w:drawing>
          <wp:inline distT="0" distB="0" distL="0" distR="0">
            <wp:extent cx="874395" cy="302895"/>
            <wp:effectExtent l="19050" t="0" r="1905" b="0"/>
            <wp:docPr id="209" name="Image 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5"/>
                    <pic:cNvPicPr>
                      <a:picLocks noChangeAspect="1" noChangeArrowheads="1"/>
                    </pic:cNvPicPr>
                  </pic:nvPicPr>
                  <pic:blipFill>
                    <a:blip r:embed="rId44" cstate="print"/>
                    <a:srcRect/>
                    <a:stretch>
                      <a:fillRect/>
                    </a:stretch>
                  </pic:blipFill>
                  <pic:spPr bwMode="auto">
                    <a:xfrm>
                      <a:off x="0" y="0"/>
                      <a:ext cx="874395" cy="302895"/>
                    </a:xfrm>
                    <a:prstGeom prst="rect">
                      <a:avLst/>
                    </a:prstGeom>
                    <a:noFill/>
                    <a:ln w="9525">
                      <a:noFill/>
                      <a:miter lim="800000"/>
                      <a:headEnd/>
                      <a:tailEnd/>
                    </a:ln>
                  </pic:spPr>
                </pic:pic>
              </a:graphicData>
            </a:graphic>
          </wp:inline>
        </w:drawing>
      </w:r>
      <w:r w:rsidRPr="00456562">
        <w:tab/>
      </w:r>
      <w:r w:rsidRPr="00456562">
        <w:rPr>
          <w:noProof/>
          <w:lang w:val="fr-FR" w:eastAsia="fr-FR" w:bidi="ar-SA"/>
        </w:rPr>
        <w:drawing>
          <wp:inline distT="0" distB="0" distL="0" distR="0">
            <wp:extent cx="2156603" cy="717295"/>
            <wp:effectExtent l="19050" t="0" r="0" b="0"/>
            <wp:docPr id="19" name="Image 7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2"/>
                    <pic:cNvPicPr>
                      <a:picLocks noChangeAspect="1" noChangeArrowheads="1"/>
                    </pic:cNvPicPr>
                  </pic:nvPicPr>
                  <pic:blipFill>
                    <a:blip r:embed="rId45" cstate="print"/>
                    <a:srcRect/>
                    <a:stretch>
                      <a:fillRect/>
                    </a:stretch>
                  </pic:blipFill>
                  <pic:spPr bwMode="auto">
                    <a:xfrm>
                      <a:off x="0" y="0"/>
                      <a:ext cx="2156603" cy="717295"/>
                    </a:xfrm>
                    <a:prstGeom prst="rect">
                      <a:avLst/>
                    </a:prstGeom>
                    <a:noFill/>
                    <a:ln w="9525">
                      <a:noFill/>
                      <a:miter lim="800000"/>
                      <a:headEnd/>
                      <a:tailEnd/>
                    </a:ln>
                  </pic:spPr>
                </pic:pic>
              </a:graphicData>
            </a:graphic>
          </wp:inline>
        </w:drawing>
      </w:r>
    </w:p>
    <w:p w:rsidR="006B54D0" w:rsidRPr="00456562" w:rsidRDefault="006B54D0" w:rsidP="006B54D0">
      <w:pPr>
        <w:pStyle w:val="Titre2"/>
      </w:pPr>
      <w:bookmarkStart w:id="78" w:name="_Toc258838322"/>
      <w:r w:rsidRPr="00456562">
        <w:t>Dans VBE, affecter cette macro à la procédure événementielle de changement de feuille :</w:t>
      </w:r>
      <w:bookmarkEnd w:id="78"/>
    </w:p>
    <w:p w:rsidR="006B54D0" w:rsidRPr="00456562" w:rsidRDefault="006B54D0" w:rsidP="006B54D0">
      <w:pPr>
        <w:pStyle w:val="Titre3"/>
      </w:pPr>
      <w:bookmarkStart w:id="79" w:name="_Toc258838323"/>
      <w:r w:rsidRPr="00456562">
        <w:lastRenderedPageBreak/>
        <w:t>Clic droit sur la feuille et Choisir "Visualiser le code"</w:t>
      </w:r>
      <w:bookmarkEnd w:id="79"/>
    </w:p>
    <w:p w:rsidR="006B54D0" w:rsidRPr="00456562" w:rsidRDefault="006B54D0" w:rsidP="006B54D0">
      <w:pPr>
        <w:tabs>
          <w:tab w:val="right" w:pos="9026"/>
        </w:tabs>
      </w:pPr>
      <w:r w:rsidRPr="00456562">
        <w:rPr>
          <w:noProof/>
          <w:lang w:val="fr-FR" w:eastAsia="fr-FR" w:bidi="ar-SA"/>
        </w:rPr>
        <w:drawing>
          <wp:inline distT="0" distB="0" distL="0" distR="0">
            <wp:extent cx="2156603" cy="1780194"/>
            <wp:effectExtent l="19050" t="0" r="0" b="0"/>
            <wp:docPr id="20" name="Image 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5"/>
                    <pic:cNvPicPr>
                      <a:picLocks noChangeAspect="1" noChangeArrowheads="1"/>
                    </pic:cNvPicPr>
                  </pic:nvPicPr>
                  <pic:blipFill>
                    <a:blip r:embed="rId46" cstate="print"/>
                    <a:srcRect/>
                    <a:stretch>
                      <a:fillRect/>
                    </a:stretch>
                  </pic:blipFill>
                  <pic:spPr bwMode="auto">
                    <a:xfrm>
                      <a:off x="0" y="0"/>
                      <a:ext cx="2156603" cy="1780194"/>
                    </a:xfrm>
                    <a:prstGeom prst="rect">
                      <a:avLst/>
                    </a:prstGeom>
                    <a:noFill/>
                    <a:ln w="9525">
                      <a:noFill/>
                      <a:miter lim="800000"/>
                      <a:headEnd/>
                      <a:tailEnd/>
                    </a:ln>
                  </pic:spPr>
                </pic:pic>
              </a:graphicData>
            </a:graphic>
          </wp:inline>
        </w:drawing>
      </w:r>
      <w:r w:rsidRPr="00456562">
        <w:tab/>
      </w:r>
      <w:r w:rsidRPr="00456562">
        <w:rPr>
          <w:noProof/>
          <w:lang w:val="fr-FR" w:eastAsia="fr-FR" w:bidi="ar-SA"/>
        </w:rPr>
        <w:drawing>
          <wp:inline distT="0" distB="0" distL="0" distR="0">
            <wp:extent cx="2156603" cy="1218208"/>
            <wp:effectExtent l="19050" t="0" r="0" b="0"/>
            <wp:docPr id="21" name="Image 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8"/>
                    <pic:cNvPicPr>
                      <a:picLocks noChangeAspect="1" noChangeArrowheads="1"/>
                    </pic:cNvPicPr>
                  </pic:nvPicPr>
                  <pic:blipFill>
                    <a:blip r:embed="rId47" cstate="print"/>
                    <a:srcRect/>
                    <a:stretch>
                      <a:fillRect/>
                    </a:stretch>
                  </pic:blipFill>
                  <pic:spPr bwMode="auto">
                    <a:xfrm>
                      <a:off x="0" y="0"/>
                      <a:ext cx="2156603" cy="1218208"/>
                    </a:xfrm>
                    <a:prstGeom prst="rect">
                      <a:avLst/>
                    </a:prstGeom>
                    <a:noFill/>
                    <a:ln w="9525">
                      <a:noFill/>
                      <a:miter lim="800000"/>
                      <a:headEnd/>
                      <a:tailEnd/>
                    </a:ln>
                  </pic:spPr>
                </pic:pic>
              </a:graphicData>
            </a:graphic>
          </wp:inline>
        </w:drawing>
      </w:r>
    </w:p>
    <w:p w:rsidR="006B54D0" w:rsidRPr="00456562" w:rsidRDefault="006B54D0" w:rsidP="006B54D0">
      <w:pPr>
        <w:tabs>
          <w:tab w:val="right" w:pos="9026"/>
        </w:tabs>
      </w:pPr>
      <w:r w:rsidRPr="00456562">
        <w:t>Double cliquez sur « module » pour visualiser le code (les commentaires ont été ôtés)</w:t>
      </w:r>
    </w:p>
    <w:p w:rsidR="006B54D0" w:rsidRPr="00456562" w:rsidRDefault="006B54D0" w:rsidP="006B54D0">
      <w:pPr>
        <w:pStyle w:val="Code"/>
        <w:rPr>
          <w:lang w:val="fr-BE"/>
        </w:rPr>
      </w:pPr>
      <w:proofErr w:type="spellStart"/>
      <w:r w:rsidRPr="00456562">
        <w:rPr>
          <w:lang w:val="fr-BE"/>
        </w:rPr>
        <w:t>Sub</w:t>
      </w:r>
      <w:proofErr w:type="spellEnd"/>
      <w:r w:rsidRPr="00456562">
        <w:rPr>
          <w:lang w:val="fr-BE"/>
        </w:rPr>
        <w:t xml:space="preserve"> </w:t>
      </w:r>
      <w:proofErr w:type="gramStart"/>
      <w:r w:rsidRPr="00456562">
        <w:rPr>
          <w:lang w:val="fr-BE"/>
        </w:rPr>
        <w:t>ActualiserTableauCroiseDynamique1()</w:t>
      </w:r>
      <w:proofErr w:type="gramEnd"/>
    </w:p>
    <w:p w:rsidR="006B54D0" w:rsidRPr="00456562" w:rsidRDefault="006B54D0" w:rsidP="006B54D0">
      <w:pPr>
        <w:pStyle w:val="Code"/>
        <w:jc w:val="left"/>
        <w:rPr>
          <w:lang w:val="fr-BE"/>
        </w:rPr>
      </w:pPr>
      <w:r w:rsidRPr="00456562">
        <w:rPr>
          <w:lang w:val="fr-BE"/>
        </w:rPr>
        <w:t xml:space="preserve">    </w:t>
      </w:r>
      <w:proofErr w:type="spellStart"/>
      <w:proofErr w:type="gramStart"/>
      <w:r w:rsidRPr="00456562">
        <w:rPr>
          <w:lang w:val="fr-BE"/>
        </w:rPr>
        <w:t>ActiveSheet.PivotTables</w:t>
      </w:r>
      <w:proofErr w:type="spellEnd"/>
      <w:r w:rsidRPr="00456562">
        <w:rPr>
          <w:lang w:val="fr-BE"/>
        </w:rPr>
        <w:t>(</w:t>
      </w:r>
      <w:proofErr w:type="gramEnd"/>
      <w:r w:rsidRPr="00456562">
        <w:rPr>
          <w:lang w:val="fr-BE"/>
        </w:rPr>
        <w:t>"Tableau croisé dynamique1").</w:t>
      </w:r>
      <w:proofErr w:type="spellStart"/>
      <w:r w:rsidRPr="00456562">
        <w:rPr>
          <w:lang w:val="fr-BE"/>
        </w:rPr>
        <w:t>PivotCache.Refresh</w:t>
      </w:r>
      <w:proofErr w:type="spellEnd"/>
    </w:p>
    <w:p w:rsidR="006B54D0" w:rsidRPr="00456562" w:rsidRDefault="006B54D0" w:rsidP="006B54D0">
      <w:pPr>
        <w:pStyle w:val="Code"/>
        <w:rPr>
          <w:lang w:val="fr-BE"/>
        </w:rPr>
      </w:pPr>
      <w:r w:rsidRPr="00456562">
        <w:rPr>
          <w:lang w:val="fr-BE"/>
        </w:rPr>
        <w:t xml:space="preserve">End </w:t>
      </w:r>
      <w:proofErr w:type="spellStart"/>
      <w:r w:rsidRPr="00456562">
        <w:rPr>
          <w:lang w:val="fr-BE"/>
        </w:rPr>
        <w:t>Sub</w:t>
      </w:r>
      <w:proofErr w:type="spellEnd"/>
    </w:p>
    <w:p w:rsidR="006B54D0" w:rsidRPr="00456562" w:rsidRDefault="006B54D0" w:rsidP="006B54D0">
      <w:r w:rsidRPr="00456562">
        <w:t>Prenons la précaution de copier le nom de la macro</w:t>
      </w:r>
    </w:p>
    <w:p w:rsidR="006B54D0" w:rsidRPr="00456562" w:rsidRDefault="006B54D0" w:rsidP="006B54D0">
      <w:pPr>
        <w:pStyle w:val="Titre3"/>
      </w:pPr>
      <w:bookmarkStart w:id="80" w:name="_Toc258838324"/>
      <w:r w:rsidRPr="00456562">
        <w:t>Choisir ensuite "Worksheet" et "Activate"</w:t>
      </w:r>
      <w:bookmarkEnd w:id="80"/>
    </w:p>
    <w:p w:rsidR="006B54D0" w:rsidRPr="00456562" w:rsidRDefault="006B54D0" w:rsidP="006B54D0">
      <w:r w:rsidRPr="00456562">
        <w:t>Le but de la manipulation est de lier le code de la macro à l’événement « Activation de la feuille ‘’Feuil1’’ »</w:t>
      </w:r>
    </w:p>
    <w:p w:rsidR="006B54D0" w:rsidRPr="00456562" w:rsidRDefault="006B54D0" w:rsidP="006B54D0">
      <w:r w:rsidRPr="00456562">
        <w:t>Dans l’explorateur de projet VBA appelé aussi VBE (Visual Basic Editor) double cliquez sur « Feuil1 »</w:t>
      </w:r>
    </w:p>
    <w:p w:rsidR="006B54D0" w:rsidRPr="00456562" w:rsidRDefault="006B54D0" w:rsidP="006B54D0">
      <w:pPr>
        <w:tabs>
          <w:tab w:val="right" w:pos="9026"/>
        </w:tabs>
      </w:pPr>
      <w:r w:rsidRPr="00456562">
        <w:rPr>
          <w:noProof/>
          <w:lang w:val="fr-FR" w:eastAsia="fr-FR" w:bidi="ar-SA"/>
        </w:rPr>
        <w:drawing>
          <wp:inline distT="0" distB="0" distL="0" distR="0">
            <wp:extent cx="2156603" cy="1140350"/>
            <wp:effectExtent l="19050" t="0" r="0" b="0"/>
            <wp:docPr id="22" name="Image 7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1"/>
                    <pic:cNvPicPr>
                      <a:picLocks noChangeAspect="1" noChangeArrowheads="1"/>
                    </pic:cNvPicPr>
                  </pic:nvPicPr>
                  <pic:blipFill>
                    <a:blip r:embed="rId48" cstate="print"/>
                    <a:srcRect/>
                    <a:stretch>
                      <a:fillRect/>
                    </a:stretch>
                  </pic:blipFill>
                  <pic:spPr bwMode="auto">
                    <a:xfrm>
                      <a:off x="0" y="0"/>
                      <a:ext cx="2156603" cy="1140350"/>
                    </a:xfrm>
                    <a:prstGeom prst="rect">
                      <a:avLst/>
                    </a:prstGeom>
                    <a:noFill/>
                    <a:ln w="9525">
                      <a:noFill/>
                      <a:miter lim="800000"/>
                      <a:headEnd/>
                      <a:tailEnd/>
                    </a:ln>
                  </pic:spPr>
                </pic:pic>
              </a:graphicData>
            </a:graphic>
          </wp:inline>
        </w:drawing>
      </w:r>
      <w:r w:rsidRPr="00456562">
        <w:tab/>
      </w:r>
      <w:r w:rsidRPr="00456562">
        <w:rPr>
          <w:noProof/>
          <w:lang w:val="fr-FR" w:eastAsia="fr-FR" w:bidi="ar-SA"/>
        </w:rPr>
        <w:drawing>
          <wp:inline distT="0" distB="0" distL="0" distR="0">
            <wp:extent cx="2156603" cy="1310876"/>
            <wp:effectExtent l="19050" t="0" r="0" b="0"/>
            <wp:docPr id="23" name="Image 7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4"/>
                    <pic:cNvPicPr>
                      <a:picLocks noChangeAspect="1" noChangeArrowheads="1"/>
                    </pic:cNvPicPr>
                  </pic:nvPicPr>
                  <pic:blipFill>
                    <a:blip r:embed="rId49" cstate="print"/>
                    <a:srcRect/>
                    <a:stretch>
                      <a:fillRect/>
                    </a:stretch>
                  </pic:blipFill>
                  <pic:spPr bwMode="auto">
                    <a:xfrm>
                      <a:off x="0" y="0"/>
                      <a:ext cx="2156603" cy="1310876"/>
                    </a:xfrm>
                    <a:prstGeom prst="rect">
                      <a:avLst/>
                    </a:prstGeom>
                    <a:noFill/>
                    <a:ln w="9525">
                      <a:noFill/>
                      <a:miter lim="800000"/>
                      <a:headEnd/>
                      <a:tailEnd/>
                    </a:ln>
                  </pic:spPr>
                </pic:pic>
              </a:graphicData>
            </a:graphic>
          </wp:inline>
        </w:drawing>
      </w:r>
    </w:p>
    <w:p w:rsidR="006B54D0" w:rsidRPr="00456562" w:rsidRDefault="006B54D0" w:rsidP="006B54D0">
      <w:pPr>
        <w:tabs>
          <w:tab w:val="right" w:pos="9026"/>
        </w:tabs>
      </w:pPr>
      <w:r w:rsidRPr="00456562">
        <w:rPr>
          <w:noProof/>
          <w:lang w:val="fr-FR" w:eastAsia="fr-FR" w:bidi="ar-SA"/>
        </w:rPr>
        <w:drawing>
          <wp:inline distT="0" distB="0" distL="0" distR="0">
            <wp:extent cx="1760220" cy="1457325"/>
            <wp:effectExtent l="19050" t="0" r="0" b="0"/>
            <wp:docPr id="24" name="Image 7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50" cstate="print"/>
                    <a:srcRect/>
                    <a:stretch>
                      <a:fillRect/>
                    </a:stretch>
                  </pic:blipFill>
                  <pic:spPr bwMode="auto">
                    <a:xfrm>
                      <a:off x="0" y="0"/>
                      <a:ext cx="1760220" cy="1457325"/>
                    </a:xfrm>
                    <a:prstGeom prst="rect">
                      <a:avLst/>
                    </a:prstGeom>
                    <a:noFill/>
                    <a:ln w="9525">
                      <a:noFill/>
                      <a:miter lim="800000"/>
                      <a:headEnd/>
                      <a:tailEnd/>
                    </a:ln>
                  </pic:spPr>
                </pic:pic>
              </a:graphicData>
            </a:graphic>
          </wp:inline>
        </w:drawing>
      </w:r>
      <w:r w:rsidRPr="00456562">
        <w:tab/>
      </w:r>
      <w:r w:rsidRPr="00456562">
        <w:rPr>
          <w:noProof/>
          <w:lang w:val="fr-FR" w:eastAsia="fr-FR" w:bidi="ar-SA"/>
        </w:rPr>
        <w:drawing>
          <wp:inline distT="0" distB="0" distL="0" distR="0">
            <wp:extent cx="2156603" cy="613434"/>
            <wp:effectExtent l="19050" t="0" r="0" b="0"/>
            <wp:docPr id="25" name="Image 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4"/>
                    <pic:cNvPicPr>
                      <a:picLocks noChangeAspect="1" noChangeArrowheads="1"/>
                    </pic:cNvPicPr>
                  </pic:nvPicPr>
                  <pic:blipFill>
                    <a:blip r:embed="rId51" cstate="print"/>
                    <a:srcRect/>
                    <a:stretch>
                      <a:fillRect/>
                    </a:stretch>
                  </pic:blipFill>
                  <pic:spPr bwMode="auto">
                    <a:xfrm>
                      <a:off x="0" y="0"/>
                      <a:ext cx="2156603" cy="613434"/>
                    </a:xfrm>
                    <a:prstGeom prst="rect">
                      <a:avLst/>
                    </a:prstGeom>
                    <a:noFill/>
                    <a:ln w="9525">
                      <a:noFill/>
                      <a:miter lim="800000"/>
                      <a:headEnd/>
                      <a:tailEnd/>
                    </a:ln>
                  </pic:spPr>
                </pic:pic>
              </a:graphicData>
            </a:graphic>
          </wp:inline>
        </w:drawing>
      </w:r>
    </w:p>
    <w:p w:rsidR="006B54D0" w:rsidRPr="00456562" w:rsidRDefault="006B54D0" w:rsidP="006B54D0">
      <w:pPr>
        <w:tabs>
          <w:tab w:val="right" w:pos="9026"/>
        </w:tabs>
      </w:pPr>
      <w:r w:rsidRPr="00456562">
        <w:t>Le texte suivant peut-être supprimé</w:t>
      </w:r>
    </w:p>
    <w:p w:rsidR="006B54D0" w:rsidRPr="00387D52" w:rsidRDefault="006B54D0" w:rsidP="006B54D0">
      <w:pPr>
        <w:pStyle w:val="Code"/>
        <w:rPr>
          <w:strike/>
        </w:rPr>
      </w:pPr>
      <w:r w:rsidRPr="00387D52">
        <w:rPr>
          <w:strike/>
        </w:rPr>
        <w:t xml:space="preserve">Private Sub </w:t>
      </w:r>
      <w:proofErr w:type="spellStart"/>
      <w:r w:rsidRPr="00387D52">
        <w:rPr>
          <w:strike/>
        </w:rPr>
        <w:t>Worksheet_</w:t>
      </w:r>
      <w:proofErr w:type="gramStart"/>
      <w:r w:rsidRPr="00387D52">
        <w:rPr>
          <w:strike/>
        </w:rPr>
        <w:t>SelectionChange</w:t>
      </w:r>
      <w:proofErr w:type="spellEnd"/>
      <w:r w:rsidRPr="00387D52">
        <w:rPr>
          <w:strike/>
        </w:rPr>
        <w:t>(</w:t>
      </w:r>
      <w:proofErr w:type="spellStart"/>
      <w:proofErr w:type="gramEnd"/>
      <w:r w:rsidRPr="00387D52">
        <w:rPr>
          <w:strike/>
        </w:rPr>
        <w:t>ByVal</w:t>
      </w:r>
      <w:proofErr w:type="spellEnd"/>
      <w:r w:rsidRPr="00387D52">
        <w:rPr>
          <w:strike/>
        </w:rPr>
        <w:t xml:space="preserve"> Target As Range)</w:t>
      </w:r>
    </w:p>
    <w:p w:rsidR="006B54D0" w:rsidRPr="00456562" w:rsidRDefault="006B54D0" w:rsidP="006B54D0">
      <w:pPr>
        <w:pStyle w:val="Code"/>
        <w:rPr>
          <w:strike/>
          <w:lang w:val="fr-BE"/>
        </w:rPr>
      </w:pPr>
      <w:r w:rsidRPr="00456562">
        <w:rPr>
          <w:strike/>
          <w:lang w:val="fr-BE"/>
        </w:rPr>
        <w:t xml:space="preserve">End </w:t>
      </w:r>
      <w:proofErr w:type="spellStart"/>
      <w:r w:rsidRPr="00456562">
        <w:rPr>
          <w:strike/>
          <w:lang w:val="fr-BE"/>
        </w:rPr>
        <w:t>Sub</w:t>
      </w:r>
      <w:proofErr w:type="spellEnd"/>
    </w:p>
    <w:p w:rsidR="006B54D0" w:rsidRPr="00456562" w:rsidRDefault="006B54D0" w:rsidP="006B54D0">
      <w:pPr>
        <w:pStyle w:val="Titre3"/>
      </w:pPr>
      <w:bookmarkStart w:id="81" w:name="_Toc258838325"/>
      <w:r w:rsidRPr="00456562">
        <w:lastRenderedPageBreak/>
        <w:t>Ajouter le code d'appel de la macro : Call ActualiserTableauCroiseDynamique1</w:t>
      </w:r>
      <w:bookmarkEnd w:id="81"/>
    </w:p>
    <w:p w:rsidR="006B54D0" w:rsidRPr="00456562" w:rsidRDefault="006B54D0" w:rsidP="006B54D0">
      <w:r w:rsidRPr="00456562">
        <w:t>Changez le code en :</w:t>
      </w:r>
    </w:p>
    <w:p w:rsidR="006B54D0" w:rsidRPr="00456562" w:rsidRDefault="006B54D0" w:rsidP="006B54D0">
      <w:pPr>
        <w:pStyle w:val="Code"/>
        <w:rPr>
          <w:lang w:val="fr-BE"/>
        </w:rPr>
      </w:pPr>
      <w:proofErr w:type="spellStart"/>
      <w:r w:rsidRPr="00456562">
        <w:rPr>
          <w:lang w:val="fr-BE"/>
        </w:rPr>
        <w:t>Private</w:t>
      </w:r>
      <w:proofErr w:type="spellEnd"/>
      <w:r w:rsidRPr="00456562">
        <w:rPr>
          <w:lang w:val="fr-BE"/>
        </w:rPr>
        <w:t xml:space="preserve"> </w:t>
      </w:r>
      <w:proofErr w:type="spellStart"/>
      <w:r w:rsidRPr="00456562">
        <w:rPr>
          <w:lang w:val="fr-BE"/>
        </w:rPr>
        <w:t>Sub</w:t>
      </w:r>
      <w:proofErr w:type="spellEnd"/>
      <w:r w:rsidRPr="00456562">
        <w:rPr>
          <w:lang w:val="fr-BE"/>
        </w:rPr>
        <w:t xml:space="preserve"> </w:t>
      </w:r>
      <w:proofErr w:type="spellStart"/>
      <w:r w:rsidRPr="00456562">
        <w:rPr>
          <w:lang w:val="fr-BE"/>
        </w:rPr>
        <w:t>Worksheet_</w:t>
      </w:r>
      <w:proofErr w:type="gramStart"/>
      <w:r w:rsidRPr="00456562">
        <w:rPr>
          <w:lang w:val="fr-BE"/>
        </w:rPr>
        <w:t>Activate</w:t>
      </w:r>
      <w:proofErr w:type="spellEnd"/>
      <w:r w:rsidRPr="00456562">
        <w:rPr>
          <w:lang w:val="fr-BE"/>
        </w:rPr>
        <w:t>()</w:t>
      </w:r>
      <w:proofErr w:type="gramEnd"/>
    </w:p>
    <w:p w:rsidR="006B54D0" w:rsidRPr="00456562" w:rsidRDefault="006B54D0" w:rsidP="006B54D0">
      <w:pPr>
        <w:pStyle w:val="Code"/>
        <w:rPr>
          <w:lang w:val="fr-BE"/>
        </w:rPr>
      </w:pPr>
      <w:r w:rsidRPr="00456562">
        <w:rPr>
          <w:lang w:val="fr-BE"/>
        </w:rPr>
        <w:t xml:space="preserve">    Call ActualiserTableauCroiseDynamique1</w:t>
      </w:r>
    </w:p>
    <w:p w:rsidR="006B54D0" w:rsidRPr="00456562" w:rsidRDefault="006B54D0" w:rsidP="006B54D0">
      <w:pPr>
        <w:pStyle w:val="Code"/>
        <w:rPr>
          <w:lang w:val="fr-BE"/>
        </w:rPr>
      </w:pPr>
      <w:r w:rsidRPr="00456562">
        <w:rPr>
          <w:lang w:val="fr-BE"/>
        </w:rPr>
        <w:t xml:space="preserve">End </w:t>
      </w:r>
      <w:proofErr w:type="spellStart"/>
      <w:r w:rsidRPr="00456562">
        <w:rPr>
          <w:lang w:val="fr-BE"/>
        </w:rPr>
        <w:t>Sub</w:t>
      </w:r>
      <w:proofErr w:type="spellEnd"/>
    </w:p>
    <w:p w:rsidR="006B54D0" w:rsidRPr="00456562" w:rsidRDefault="006B54D0" w:rsidP="006B54D0">
      <w:r w:rsidRPr="00456562">
        <w:t>Retournons à notre feuille de calcul</w:t>
      </w:r>
    </w:p>
    <w:p w:rsidR="006B54D0" w:rsidRPr="00456562" w:rsidRDefault="006B54D0" w:rsidP="006B54D0">
      <w:r w:rsidRPr="00456562">
        <w:t>Changeons la valeur dans la base de données originale de 1500000 à 3100.</w:t>
      </w:r>
    </w:p>
    <w:p w:rsidR="006B54D0" w:rsidRPr="00456562" w:rsidRDefault="006B54D0" w:rsidP="006B54D0">
      <w:r w:rsidRPr="00456562">
        <w:t>Par le seul et simple fait de faire appel à la feuille qui contient notre Tableau Croisé Dynamique, la macro va être appelée et le rafraichissement s’opère.</w:t>
      </w:r>
    </w:p>
    <w:p w:rsidR="006B54D0" w:rsidRPr="00456562" w:rsidRDefault="0001307F" w:rsidP="0001307F">
      <w:pPr>
        <w:pStyle w:val="Chapitre"/>
        <w:jc w:val="right"/>
        <w:rPr>
          <w:lang w:val="fr-BE"/>
        </w:rPr>
      </w:pPr>
      <w:bookmarkStart w:id="82" w:name="_Toc258838326"/>
      <w:r w:rsidRPr="00456562">
        <w:rPr>
          <w:lang w:val="fr-BE"/>
        </w:rPr>
        <w:lastRenderedPageBreak/>
        <w:t>Connaître en profondeur les tableaux croisés dynamiques.</w:t>
      </w:r>
      <w:bookmarkEnd w:id="82"/>
    </w:p>
    <w:p w:rsidR="0001307F" w:rsidRPr="00456562" w:rsidRDefault="0001307F" w:rsidP="0001307F">
      <w:pPr>
        <w:pStyle w:val="Titre1"/>
        <w:rPr>
          <w:lang w:eastAsia="fr-FR"/>
        </w:rPr>
      </w:pPr>
      <w:bookmarkStart w:id="83" w:name="_Toc258838327"/>
      <w:r w:rsidRPr="00456562">
        <w:rPr>
          <w:lang w:eastAsia="fr-FR"/>
        </w:rPr>
        <w:lastRenderedPageBreak/>
        <w:t>Données dans une feuille Excel®</w:t>
      </w:r>
      <w:bookmarkEnd w:id="83"/>
    </w:p>
    <w:p w:rsidR="0001307F" w:rsidRPr="00456562" w:rsidRDefault="0001307F" w:rsidP="0001307F">
      <w:pPr>
        <w:pStyle w:val="Titre2"/>
        <w:rPr>
          <w:lang w:eastAsia="fr-FR"/>
        </w:rPr>
      </w:pPr>
      <w:bookmarkStart w:id="84" w:name="_Toc258838328"/>
      <w:r w:rsidRPr="00456562">
        <w:rPr>
          <w:lang w:eastAsia="fr-FR"/>
        </w:rPr>
        <w:t>Pourquoi utiliser des noms dynamiques et non d'autres possibilités ?</w:t>
      </w:r>
      <w:bookmarkEnd w:id="84"/>
    </w:p>
    <w:p w:rsidR="0001307F" w:rsidRPr="00456562" w:rsidRDefault="0001307F" w:rsidP="0001307F">
      <w:pPr>
        <w:rPr>
          <w:lang w:eastAsia="fr-FR"/>
        </w:rPr>
      </w:pPr>
      <w:r w:rsidRPr="00456562">
        <w:rPr>
          <w:lang w:eastAsia="fr-FR"/>
        </w:rPr>
        <w:t>Pour les raisons déjà vues plus haut, c’est-à-dire la non prise en compte de lignes voire de colonne complémentaire dans la base de données.</w:t>
      </w:r>
    </w:p>
    <w:p w:rsidR="0001307F" w:rsidRPr="00456562" w:rsidRDefault="0001307F" w:rsidP="0001307F">
      <w:pPr>
        <w:pStyle w:val="Titre2"/>
        <w:rPr>
          <w:lang w:eastAsia="fr-FR"/>
        </w:rPr>
      </w:pPr>
      <w:bookmarkStart w:id="85" w:name="_Toc258838329"/>
      <w:r w:rsidRPr="00456562">
        <w:rPr>
          <w:lang w:eastAsia="fr-FR"/>
        </w:rPr>
        <w:t>Pourquoi ne pas utiliser toutes les colonnes ?</w:t>
      </w:r>
      <w:bookmarkEnd w:id="85"/>
    </w:p>
    <w:p w:rsidR="0001307F" w:rsidRPr="00456562" w:rsidRDefault="003030DA" w:rsidP="0001307F">
      <w:pPr>
        <w:rPr>
          <w:lang w:eastAsia="fr-FR"/>
        </w:rPr>
      </w:pPr>
      <w:r w:rsidRPr="00456562">
        <w:rPr>
          <w:lang w:eastAsia="fr-FR"/>
        </w:rPr>
        <w:t xml:space="preserve">Une autre méthode viendrait à sélectionner l’ensemble des colonnes afin d’être </w:t>
      </w:r>
      <w:proofErr w:type="spellStart"/>
      <w:r w:rsidRPr="00456562">
        <w:rPr>
          <w:lang w:eastAsia="fr-FR"/>
        </w:rPr>
        <w:t>sur</w:t>
      </w:r>
      <w:proofErr w:type="spellEnd"/>
      <w:r w:rsidRPr="00456562">
        <w:rPr>
          <w:lang w:eastAsia="fr-FR"/>
        </w:rPr>
        <w:t xml:space="preserve"> de sélectionner toutes les lignes.</w:t>
      </w:r>
    </w:p>
    <w:p w:rsidR="003030DA" w:rsidRPr="00456562" w:rsidRDefault="003030DA" w:rsidP="0001307F">
      <w:pPr>
        <w:rPr>
          <w:lang w:eastAsia="fr-FR"/>
        </w:rPr>
      </w:pPr>
      <w:r w:rsidRPr="00456562">
        <w:rPr>
          <w:noProof/>
          <w:lang w:val="fr-FR" w:eastAsia="fr-FR" w:bidi="ar-SA"/>
        </w:rPr>
        <w:drawing>
          <wp:inline distT="0" distB="0" distL="0" distR="0">
            <wp:extent cx="5731510" cy="1361980"/>
            <wp:effectExtent l="19050" t="0" r="2540" b="0"/>
            <wp:docPr id="472" name="Image 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2"/>
                    <pic:cNvPicPr>
                      <a:picLocks noChangeAspect="1" noChangeArrowheads="1"/>
                    </pic:cNvPicPr>
                  </pic:nvPicPr>
                  <pic:blipFill>
                    <a:blip r:embed="rId100" cstate="print"/>
                    <a:srcRect/>
                    <a:stretch>
                      <a:fillRect/>
                    </a:stretch>
                  </pic:blipFill>
                  <pic:spPr bwMode="auto">
                    <a:xfrm>
                      <a:off x="0" y="0"/>
                      <a:ext cx="5731510" cy="1361980"/>
                    </a:xfrm>
                    <a:prstGeom prst="rect">
                      <a:avLst/>
                    </a:prstGeom>
                    <a:noFill/>
                    <a:ln w="9525">
                      <a:noFill/>
                      <a:miter lim="800000"/>
                      <a:headEnd/>
                      <a:tailEnd/>
                    </a:ln>
                  </pic:spPr>
                </pic:pic>
              </a:graphicData>
            </a:graphic>
          </wp:inline>
        </w:drawing>
      </w:r>
    </w:p>
    <w:p w:rsidR="00503D09" w:rsidRPr="00456562" w:rsidRDefault="00503D09" w:rsidP="0001307F">
      <w:pPr>
        <w:rPr>
          <w:lang w:eastAsia="fr-FR"/>
        </w:rPr>
      </w:pPr>
      <w:r w:rsidRPr="00456562">
        <w:rPr>
          <w:lang w:eastAsia="fr-FR"/>
        </w:rPr>
        <w:t>Avant de tenter cet essai refaisons un Tableau Croisé Dynamique sur base de notre zone nommée.  Ce qui pourrait donner :</w:t>
      </w:r>
    </w:p>
    <w:p w:rsidR="00503D09" w:rsidRPr="00456562" w:rsidRDefault="00503D09" w:rsidP="00503D09">
      <w:pPr>
        <w:rPr>
          <w:lang w:eastAsia="fr-FR"/>
        </w:rPr>
      </w:pPr>
      <w:r w:rsidRPr="00456562">
        <w:rPr>
          <w:noProof/>
          <w:lang w:val="fr-FR" w:eastAsia="fr-FR" w:bidi="ar-SA"/>
        </w:rPr>
        <w:drawing>
          <wp:inline distT="0" distB="0" distL="0" distR="0">
            <wp:extent cx="2158641" cy="698667"/>
            <wp:effectExtent l="19050" t="0" r="0" b="0"/>
            <wp:docPr id="519" name="Image 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9"/>
                    <pic:cNvPicPr>
                      <a:picLocks noChangeAspect="1" noChangeArrowheads="1"/>
                    </pic:cNvPicPr>
                  </pic:nvPicPr>
                  <pic:blipFill>
                    <a:blip r:embed="rId101" cstate="print"/>
                    <a:srcRect/>
                    <a:stretch>
                      <a:fillRect/>
                    </a:stretch>
                  </pic:blipFill>
                  <pic:spPr bwMode="auto">
                    <a:xfrm>
                      <a:off x="0" y="0"/>
                      <a:ext cx="2158641" cy="698667"/>
                    </a:xfrm>
                    <a:prstGeom prst="rect">
                      <a:avLst/>
                    </a:prstGeom>
                    <a:noFill/>
                    <a:ln w="9525">
                      <a:noFill/>
                      <a:miter lim="800000"/>
                      <a:headEnd/>
                      <a:tailEnd/>
                    </a:ln>
                  </pic:spPr>
                </pic:pic>
              </a:graphicData>
            </a:graphic>
          </wp:inline>
        </w:drawing>
      </w:r>
    </w:p>
    <w:p w:rsidR="003030DA" w:rsidRPr="00456562" w:rsidRDefault="00503D09" w:rsidP="00503D09">
      <w:pPr>
        <w:rPr>
          <w:lang w:eastAsia="fr-FR"/>
        </w:rPr>
      </w:pPr>
      <w:r w:rsidRPr="00456562">
        <w:rPr>
          <w:lang w:eastAsia="fr-FR"/>
        </w:rPr>
        <w:t>L’exploitation du champ date va nous montrer des possibilités extraordinaires de manipulation.  Ajoutons le champ « Date » :</w:t>
      </w:r>
    </w:p>
    <w:p w:rsidR="00503D09" w:rsidRPr="00456562" w:rsidRDefault="00503D09" w:rsidP="00503D09">
      <w:pPr>
        <w:rPr>
          <w:lang w:eastAsia="fr-FR"/>
        </w:rPr>
      </w:pPr>
      <w:r w:rsidRPr="00456562">
        <w:rPr>
          <w:noProof/>
          <w:lang w:val="fr-FR" w:eastAsia="fr-FR" w:bidi="ar-SA"/>
        </w:rPr>
        <w:lastRenderedPageBreak/>
        <w:drawing>
          <wp:inline distT="0" distB="0" distL="0" distR="0">
            <wp:extent cx="2158641" cy="3445152"/>
            <wp:effectExtent l="19050" t="0" r="0" b="0"/>
            <wp:docPr id="522" name="Image 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2"/>
                    <pic:cNvPicPr>
                      <a:picLocks noChangeAspect="1" noChangeArrowheads="1"/>
                    </pic:cNvPicPr>
                  </pic:nvPicPr>
                  <pic:blipFill>
                    <a:blip r:embed="rId102" cstate="print"/>
                    <a:srcRect/>
                    <a:stretch>
                      <a:fillRect/>
                    </a:stretch>
                  </pic:blipFill>
                  <pic:spPr bwMode="auto">
                    <a:xfrm>
                      <a:off x="0" y="0"/>
                      <a:ext cx="2158641" cy="3445152"/>
                    </a:xfrm>
                    <a:prstGeom prst="rect">
                      <a:avLst/>
                    </a:prstGeom>
                    <a:noFill/>
                    <a:ln w="9525">
                      <a:noFill/>
                      <a:miter lim="800000"/>
                      <a:headEnd/>
                      <a:tailEnd/>
                    </a:ln>
                  </pic:spPr>
                </pic:pic>
              </a:graphicData>
            </a:graphic>
          </wp:inline>
        </w:drawing>
      </w:r>
    </w:p>
    <w:p w:rsidR="00503D09" w:rsidRPr="00456562" w:rsidRDefault="00503D09" w:rsidP="00503D09">
      <w:pPr>
        <w:rPr>
          <w:lang w:eastAsia="fr-FR"/>
        </w:rPr>
      </w:pPr>
      <w:r w:rsidRPr="00456562">
        <w:rPr>
          <w:lang w:eastAsia="fr-FR"/>
        </w:rPr>
        <w:t>Via un clic du bouton droit de la souris dans le champ date activons la possibilité de regroupement</w:t>
      </w:r>
    </w:p>
    <w:p w:rsidR="00503D09" w:rsidRPr="00456562" w:rsidRDefault="00503D09" w:rsidP="00503D09">
      <w:pPr>
        <w:tabs>
          <w:tab w:val="center" w:pos="4536"/>
          <w:tab w:val="right" w:pos="9026"/>
        </w:tabs>
        <w:rPr>
          <w:lang w:eastAsia="fr-FR"/>
        </w:rPr>
      </w:pPr>
      <w:r w:rsidRPr="00456562">
        <w:rPr>
          <w:noProof/>
          <w:lang w:val="fr-FR" w:eastAsia="fr-FR" w:bidi="ar-SA"/>
        </w:rPr>
        <w:drawing>
          <wp:inline distT="0" distB="0" distL="0" distR="0">
            <wp:extent cx="2158641" cy="2933069"/>
            <wp:effectExtent l="19050" t="0" r="0" b="0"/>
            <wp:docPr id="525" name="Image 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5"/>
                    <pic:cNvPicPr>
                      <a:picLocks noChangeAspect="1" noChangeArrowheads="1"/>
                    </pic:cNvPicPr>
                  </pic:nvPicPr>
                  <pic:blipFill>
                    <a:blip r:embed="rId103" cstate="print"/>
                    <a:srcRect/>
                    <a:stretch>
                      <a:fillRect/>
                    </a:stretch>
                  </pic:blipFill>
                  <pic:spPr bwMode="auto">
                    <a:xfrm>
                      <a:off x="0" y="0"/>
                      <a:ext cx="2158641" cy="2933069"/>
                    </a:xfrm>
                    <a:prstGeom prst="rect">
                      <a:avLst/>
                    </a:prstGeom>
                    <a:noFill/>
                    <a:ln w="9525">
                      <a:noFill/>
                      <a:miter lim="800000"/>
                      <a:headEnd/>
                      <a:tailEnd/>
                    </a:ln>
                  </pic:spPr>
                </pic:pic>
              </a:graphicData>
            </a:graphic>
          </wp:inline>
        </w:drawing>
      </w:r>
      <w:r w:rsidRPr="00456562">
        <w:rPr>
          <w:lang w:eastAsia="fr-FR"/>
        </w:rPr>
        <w:tab/>
      </w:r>
      <w:proofErr w:type="gramStart"/>
      <w:r w:rsidRPr="00456562">
        <w:rPr>
          <w:lang w:eastAsia="fr-FR"/>
        </w:rPr>
        <w:t>puis</w:t>
      </w:r>
      <w:proofErr w:type="gramEnd"/>
      <w:r w:rsidRPr="00456562">
        <w:rPr>
          <w:lang w:eastAsia="fr-FR"/>
        </w:rPr>
        <w:t xml:space="preserve"> </w:t>
      </w:r>
      <w:r w:rsidRPr="00456562">
        <w:rPr>
          <w:lang w:eastAsia="fr-FR"/>
        </w:rPr>
        <w:tab/>
      </w:r>
      <w:r w:rsidRPr="00456562">
        <w:rPr>
          <w:noProof/>
          <w:lang w:val="fr-FR" w:eastAsia="fr-FR" w:bidi="ar-SA"/>
        </w:rPr>
        <w:drawing>
          <wp:inline distT="0" distB="0" distL="0" distR="0">
            <wp:extent cx="2158641" cy="2689371"/>
            <wp:effectExtent l="19050" t="0" r="0" b="0"/>
            <wp:docPr id="528" name="Image 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8"/>
                    <pic:cNvPicPr>
                      <a:picLocks noChangeAspect="1" noChangeArrowheads="1"/>
                    </pic:cNvPicPr>
                  </pic:nvPicPr>
                  <pic:blipFill>
                    <a:blip r:embed="rId104" cstate="print"/>
                    <a:srcRect/>
                    <a:stretch>
                      <a:fillRect/>
                    </a:stretch>
                  </pic:blipFill>
                  <pic:spPr bwMode="auto">
                    <a:xfrm>
                      <a:off x="0" y="0"/>
                      <a:ext cx="2158641" cy="2689371"/>
                    </a:xfrm>
                    <a:prstGeom prst="rect">
                      <a:avLst/>
                    </a:prstGeom>
                    <a:noFill/>
                    <a:ln w="9525">
                      <a:noFill/>
                      <a:miter lim="800000"/>
                      <a:headEnd/>
                      <a:tailEnd/>
                    </a:ln>
                  </pic:spPr>
                </pic:pic>
              </a:graphicData>
            </a:graphic>
          </wp:inline>
        </w:drawing>
      </w:r>
    </w:p>
    <w:p w:rsidR="00503D09" w:rsidRPr="00456562" w:rsidRDefault="00503D09" w:rsidP="00503D09">
      <w:pPr>
        <w:tabs>
          <w:tab w:val="center" w:pos="4536"/>
          <w:tab w:val="right" w:pos="9026"/>
        </w:tabs>
        <w:rPr>
          <w:lang w:eastAsia="fr-FR"/>
        </w:rPr>
      </w:pPr>
      <w:r w:rsidRPr="00456562">
        <w:rPr>
          <w:lang w:eastAsia="fr-FR"/>
        </w:rPr>
        <w:t>Par simple clic demandons un regroupement par « Années », « Trimestres » et « Mois ».  Ce qui nous donne :</w:t>
      </w:r>
    </w:p>
    <w:p w:rsidR="00503D09" w:rsidRPr="00456562" w:rsidRDefault="00503D09" w:rsidP="006E6BA7">
      <w:pPr>
        <w:rPr>
          <w:lang w:eastAsia="fr-FR"/>
        </w:rPr>
      </w:pPr>
      <w:r w:rsidRPr="00456562">
        <w:rPr>
          <w:noProof/>
          <w:lang w:val="fr-FR" w:eastAsia="fr-FR" w:bidi="ar-SA"/>
        </w:rPr>
        <w:lastRenderedPageBreak/>
        <w:drawing>
          <wp:inline distT="0" distB="0" distL="0" distR="0">
            <wp:extent cx="2158641" cy="2287901"/>
            <wp:effectExtent l="19050" t="0" r="0" b="0"/>
            <wp:docPr id="531" name="Image 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1"/>
                    <pic:cNvPicPr>
                      <a:picLocks noChangeAspect="1" noChangeArrowheads="1"/>
                    </pic:cNvPicPr>
                  </pic:nvPicPr>
                  <pic:blipFill>
                    <a:blip r:embed="rId105" cstate="print"/>
                    <a:srcRect/>
                    <a:stretch>
                      <a:fillRect/>
                    </a:stretch>
                  </pic:blipFill>
                  <pic:spPr bwMode="auto">
                    <a:xfrm>
                      <a:off x="0" y="0"/>
                      <a:ext cx="2158641" cy="2287901"/>
                    </a:xfrm>
                    <a:prstGeom prst="rect">
                      <a:avLst/>
                    </a:prstGeom>
                    <a:noFill/>
                    <a:ln w="9525">
                      <a:noFill/>
                      <a:miter lim="800000"/>
                      <a:headEnd/>
                      <a:tailEnd/>
                    </a:ln>
                  </pic:spPr>
                </pic:pic>
              </a:graphicData>
            </a:graphic>
          </wp:inline>
        </w:drawing>
      </w:r>
    </w:p>
    <w:p w:rsidR="006E6BA7" w:rsidRPr="00456562" w:rsidRDefault="006E6BA7" w:rsidP="006E6BA7">
      <w:pPr>
        <w:rPr>
          <w:lang w:eastAsia="fr-FR"/>
        </w:rPr>
      </w:pPr>
      <w:r w:rsidRPr="00456562">
        <w:rPr>
          <w:lang w:eastAsia="fr-FR"/>
        </w:rPr>
        <w:t>Les possibilités sont immenses.</w:t>
      </w:r>
    </w:p>
    <w:p w:rsidR="006E6BA7" w:rsidRPr="00456562" w:rsidRDefault="006E6BA7" w:rsidP="006E6BA7">
      <w:pPr>
        <w:rPr>
          <w:lang w:eastAsia="fr-FR"/>
        </w:rPr>
      </w:pPr>
      <w:r w:rsidRPr="00456562">
        <w:rPr>
          <w:lang w:eastAsia="fr-FR"/>
        </w:rPr>
        <w:t>Si nous faisons la même manœuvre avec une sélection de colonne au départ, à cause de la sélection des cellules vides ces possibilités ne seront plus disponibles.</w:t>
      </w:r>
    </w:p>
    <w:p w:rsidR="006E6BA7" w:rsidRPr="00456562" w:rsidRDefault="006E6BA7" w:rsidP="006E6BA7">
      <w:pPr>
        <w:rPr>
          <w:lang w:eastAsia="fr-FR"/>
        </w:rPr>
      </w:pPr>
      <w:r w:rsidRPr="00456562">
        <w:rPr>
          <w:noProof/>
          <w:lang w:val="fr-FR" w:eastAsia="fr-FR" w:bidi="ar-SA"/>
        </w:rPr>
        <w:drawing>
          <wp:inline distT="0" distB="0" distL="0" distR="0">
            <wp:extent cx="5731510" cy="1361980"/>
            <wp:effectExtent l="19050" t="0" r="2540" b="0"/>
            <wp:docPr id="26" name="Image 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2"/>
                    <pic:cNvPicPr>
                      <a:picLocks noChangeAspect="1" noChangeArrowheads="1"/>
                    </pic:cNvPicPr>
                  </pic:nvPicPr>
                  <pic:blipFill>
                    <a:blip r:embed="rId100" cstate="print"/>
                    <a:srcRect/>
                    <a:stretch>
                      <a:fillRect/>
                    </a:stretch>
                  </pic:blipFill>
                  <pic:spPr bwMode="auto">
                    <a:xfrm>
                      <a:off x="0" y="0"/>
                      <a:ext cx="5731510" cy="1361980"/>
                    </a:xfrm>
                    <a:prstGeom prst="rect">
                      <a:avLst/>
                    </a:prstGeom>
                    <a:noFill/>
                    <a:ln w="9525">
                      <a:noFill/>
                      <a:miter lim="800000"/>
                      <a:headEnd/>
                      <a:tailEnd/>
                    </a:ln>
                  </pic:spPr>
                </pic:pic>
              </a:graphicData>
            </a:graphic>
          </wp:inline>
        </w:drawing>
      </w:r>
    </w:p>
    <w:p w:rsidR="006E6BA7" w:rsidRPr="00456562" w:rsidRDefault="006E6BA7" w:rsidP="006E6BA7">
      <w:pPr>
        <w:rPr>
          <w:lang w:eastAsia="fr-FR"/>
        </w:rPr>
      </w:pPr>
      <w:r w:rsidRPr="00456562">
        <w:rPr>
          <w:noProof/>
          <w:lang w:val="fr-FR" w:eastAsia="fr-FR" w:bidi="ar-SA"/>
        </w:rPr>
        <w:drawing>
          <wp:inline distT="0" distB="0" distL="0" distR="0">
            <wp:extent cx="2158641" cy="3445152"/>
            <wp:effectExtent l="19050" t="0" r="0" b="0"/>
            <wp:docPr id="27" name="Image 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2"/>
                    <pic:cNvPicPr>
                      <a:picLocks noChangeAspect="1" noChangeArrowheads="1"/>
                    </pic:cNvPicPr>
                  </pic:nvPicPr>
                  <pic:blipFill>
                    <a:blip r:embed="rId102" cstate="print"/>
                    <a:srcRect/>
                    <a:stretch>
                      <a:fillRect/>
                    </a:stretch>
                  </pic:blipFill>
                  <pic:spPr bwMode="auto">
                    <a:xfrm>
                      <a:off x="0" y="0"/>
                      <a:ext cx="2158641" cy="3445152"/>
                    </a:xfrm>
                    <a:prstGeom prst="rect">
                      <a:avLst/>
                    </a:prstGeom>
                    <a:noFill/>
                    <a:ln w="9525">
                      <a:noFill/>
                      <a:miter lim="800000"/>
                      <a:headEnd/>
                      <a:tailEnd/>
                    </a:ln>
                  </pic:spPr>
                </pic:pic>
              </a:graphicData>
            </a:graphic>
          </wp:inline>
        </w:drawing>
      </w:r>
    </w:p>
    <w:p w:rsidR="006E6BA7" w:rsidRPr="00456562" w:rsidRDefault="006E6BA7" w:rsidP="006E6BA7">
      <w:pPr>
        <w:rPr>
          <w:lang w:eastAsia="fr-FR"/>
        </w:rPr>
      </w:pPr>
      <w:r w:rsidRPr="00456562">
        <w:rPr>
          <w:lang w:eastAsia="fr-FR"/>
        </w:rPr>
        <w:t>Via le clic du bouton droit de la souris, ce message apparaît :</w:t>
      </w:r>
    </w:p>
    <w:p w:rsidR="006E6BA7" w:rsidRPr="00456562" w:rsidRDefault="006E6BA7" w:rsidP="006E6BA7">
      <w:pPr>
        <w:rPr>
          <w:lang w:eastAsia="fr-FR"/>
        </w:rPr>
      </w:pPr>
      <w:r w:rsidRPr="00456562">
        <w:rPr>
          <w:noProof/>
          <w:lang w:val="fr-FR" w:eastAsia="fr-FR" w:bidi="ar-SA"/>
        </w:rPr>
        <w:lastRenderedPageBreak/>
        <w:drawing>
          <wp:inline distT="0" distB="0" distL="0" distR="0">
            <wp:extent cx="2158641" cy="2027150"/>
            <wp:effectExtent l="19050" t="0" r="0" b="0"/>
            <wp:docPr id="578" name="Image 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8"/>
                    <pic:cNvPicPr>
                      <a:picLocks noChangeAspect="1" noChangeArrowheads="1"/>
                    </pic:cNvPicPr>
                  </pic:nvPicPr>
                  <pic:blipFill>
                    <a:blip r:embed="rId106" cstate="print"/>
                    <a:srcRect/>
                    <a:stretch>
                      <a:fillRect/>
                    </a:stretch>
                  </pic:blipFill>
                  <pic:spPr bwMode="auto">
                    <a:xfrm>
                      <a:off x="0" y="0"/>
                      <a:ext cx="2158641" cy="2027150"/>
                    </a:xfrm>
                    <a:prstGeom prst="rect">
                      <a:avLst/>
                    </a:prstGeom>
                    <a:noFill/>
                    <a:ln w="9525">
                      <a:noFill/>
                      <a:miter lim="800000"/>
                      <a:headEnd/>
                      <a:tailEnd/>
                    </a:ln>
                  </pic:spPr>
                </pic:pic>
              </a:graphicData>
            </a:graphic>
          </wp:inline>
        </w:drawing>
      </w:r>
    </w:p>
    <w:p w:rsidR="006E6BA7" w:rsidRPr="00456562" w:rsidRDefault="006E6BA7" w:rsidP="006E6BA7">
      <w:pPr>
        <w:pStyle w:val="Titre2"/>
        <w:rPr>
          <w:lang w:eastAsia="fr-FR"/>
        </w:rPr>
      </w:pPr>
      <w:bookmarkStart w:id="86" w:name="_Toc258838330"/>
      <w:r w:rsidRPr="00456562">
        <w:rPr>
          <w:lang w:eastAsia="fr-FR"/>
        </w:rPr>
        <w:t>Avec Excel 2003 : utilisation d'une liste</w:t>
      </w:r>
      <w:bookmarkEnd w:id="86"/>
    </w:p>
    <w:p w:rsidR="006E6BA7" w:rsidRPr="00456562" w:rsidRDefault="00476CFF" w:rsidP="006E6BA7">
      <w:pPr>
        <w:rPr>
          <w:lang w:eastAsia="fr-FR"/>
        </w:rPr>
      </w:pPr>
      <w:r w:rsidRPr="00456562">
        <w:rPr>
          <w:lang w:eastAsia="fr-FR"/>
        </w:rPr>
        <w:t>Depuis la version 2003, l’on peut exploiter la formidable puissance des « Listes »</w:t>
      </w:r>
    </w:p>
    <w:p w:rsidR="00476CFF" w:rsidRPr="00456562" w:rsidRDefault="00476CFF" w:rsidP="006E6BA7">
      <w:pPr>
        <w:rPr>
          <w:lang w:eastAsia="fr-FR"/>
        </w:rPr>
      </w:pPr>
      <w:r w:rsidRPr="00456562">
        <w:rPr>
          <w:lang w:eastAsia="fr-FR"/>
        </w:rPr>
        <w:t>Recommençons un Tableau Croisé Dynamique en se basant sur la simple sélection automatique des données.  Soit :</w:t>
      </w:r>
    </w:p>
    <w:p w:rsidR="00476CFF" w:rsidRPr="00456562" w:rsidRDefault="00A35460" w:rsidP="00A35460">
      <w:pPr>
        <w:rPr>
          <w:lang w:eastAsia="fr-FR"/>
        </w:rPr>
      </w:pPr>
      <w:r w:rsidRPr="00456562">
        <w:rPr>
          <w:noProof/>
          <w:lang w:val="fr-FR" w:eastAsia="fr-FR" w:bidi="ar-SA"/>
        </w:rPr>
        <w:drawing>
          <wp:inline distT="0" distB="0" distL="0" distR="0">
            <wp:extent cx="4541520" cy="2255977"/>
            <wp:effectExtent l="19050" t="0" r="0" b="0"/>
            <wp:docPr id="28" name="Image 6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9"/>
                    <pic:cNvPicPr>
                      <a:picLocks noChangeAspect="1" noChangeArrowheads="1"/>
                    </pic:cNvPicPr>
                  </pic:nvPicPr>
                  <pic:blipFill>
                    <a:blip r:embed="rId107" cstate="print"/>
                    <a:srcRect/>
                    <a:stretch>
                      <a:fillRect/>
                    </a:stretch>
                  </pic:blipFill>
                  <pic:spPr bwMode="auto">
                    <a:xfrm>
                      <a:off x="0" y="0"/>
                      <a:ext cx="4542101" cy="2256265"/>
                    </a:xfrm>
                    <a:prstGeom prst="rect">
                      <a:avLst/>
                    </a:prstGeom>
                    <a:noFill/>
                    <a:ln w="9525">
                      <a:noFill/>
                      <a:miter lim="800000"/>
                      <a:headEnd/>
                      <a:tailEnd/>
                    </a:ln>
                  </pic:spPr>
                </pic:pic>
              </a:graphicData>
            </a:graphic>
          </wp:inline>
        </w:drawing>
      </w:r>
    </w:p>
    <w:p w:rsidR="00A35460" w:rsidRPr="00456562" w:rsidRDefault="00A35460" w:rsidP="00A35460">
      <w:pPr>
        <w:rPr>
          <w:lang w:eastAsia="fr-FR"/>
        </w:rPr>
      </w:pPr>
      <w:r w:rsidRPr="00456562">
        <w:rPr>
          <w:lang w:eastAsia="fr-FR"/>
        </w:rPr>
        <w:t>Ce qui donne :</w:t>
      </w:r>
    </w:p>
    <w:p w:rsidR="00A35460" w:rsidRPr="00456562" w:rsidRDefault="00A35460" w:rsidP="00A35460">
      <w:pPr>
        <w:rPr>
          <w:lang w:eastAsia="fr-FR"/>
        </w:rPr>
      </w:pPr>
      <w:r w:rsidRPr="00456562">
        <w:rPr>
          <w:noProof/>
          <w:lang w:val="fr-FR" w:eastAsia="fr-FR" w:bidi="ar-SA"/>
        </w:rPr>
        <w:drawing>
          <wp:inline distT="0" distB="0" distL="0" distR="0">
            <wp:extent cx="2158641" cy="726088"/>
            <wp:effectExtent l="19050" t="0" r="0" b="0"/>
            <wp:docPr id="29" name="Image 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2"/>
                    <pic:cNvPicPr>
                      <a:picLocks noChangeAspect="1" noChangeArrowheads="1"/>
                    </pic:cNvPicPr>
                  </pic:nvPicPr>
                  <pic:blipFill>
                    <a:blip r:embed="rId108" cstate="print"/>
                    <a:srcRect/>
                    <a:stretch>
                      <a:fillRect/>
                    </a:stretch>
                  </pic:blipFill>
                  <pic:spPr bwMode="auto">
                    <a:xfrm>
                      <a:off x="0" y="0"/>
                      <a:ext cx="2158641" cy="726088"/>
                    </a:xfrm>
                    <a:prstGeom prst="rect">
                      <a:avLst/>
                    </a:prstGeom>
                    <a:noFill/>
                    <a:ln w="9525">
                      <a:noFill/>
                      <a:miter lim="800000"/>
                      <a:headEnd/>
                      <a:tailEnd/>
                    </a:ln>
                  </pic:spPr>
                </pic:pic>
              </a:graphicData>
            </a:graphic>
          </wp:inline>
        </w:drawing>
      </w:r>
      <w:r w:rsidRPr="00456562">
        <w:rPr>
          <w:lang w:eastAsia="fr-FR"/>
        </w:rPr>
        <w:t xml:space="preserve"> Par exemple.  Retournons dans notre base de données de départ et transformons cette base en table.</w:t>
      </w:r>
    </w:p>
    <w:p w:rsidR="00A35460" w:rsidRPr="00456562" w:rsidRDefault="00A35460" w:rsidP="00A35460">
      <w:pPr>
        <w:tabs>
          <w:tab w:val="right" w:pos="9026"/>
        </w:tabs>
        <w:rPr>
          <w:lang w:eastAsia="fr-FR"/>
        </w:rPr>
      </w:pPr>
      <w:r w:rsidRPr="00456562">
        <w:rPr>
          <w:lang w:eastAsia="fr-FR"/>
        </w:rPr>
        <w:t>Soit :</w:t>
      </w:r>
    </w:p>
    <w:p w:rsidR="00A35460" w:rsidRPr="00456562" w:rsidRDefault="00A35460" w:rsidP="00A35460">
      <w:pPr>
        <w:tabs>
          <w:tab w:val="right" w:pos="9026"/>
        </w:tabs>
        <w:rPr>
          <w:lang w:eastAsia="fr-FR"/>
        </w:rPr>
      </w:pPr>
      <w:r w:rsidRPr="00456562">
        <w:rPr>
          <w:noProof/>
          <w:lang w:val="fr-FR" w:eastAsia="fr-FR" w:bidi="ar-SA"/>
        </w:rPr>
        <w:lastRenderedPageBreak/>
        <w:drawing>
          <wp:inline distT="0" distB="0" distL="0" distR="0">
            <wp:extent cx="2158641" cy="1568243"/>
            <wp:effectExtent l="19050" t="0" r="0" b="0"/>
            <wp:docPr id="675" name="Image 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5"/>
                    <pic:cNvPicPr>
                      <a:picLocks noChangeAspect="1" noChangeArrowheads="1"/>
                    </pic:cNvPicPr>
                  </pic:nvPicPr>
                  <pic:blipFill>
                    <a:blip r:embed="rId109" cstate="print"/>
                    <a:srcRect/>
                    <a:stretch>
                      <a:fillRect/>
                    </a:stretch>
                  </pic:blipFill>
                  <pic:spPr bwMode="auto">
                    <a:xfrm>
                      <a:off x="0" y="0"/>
                      <a:ext cx="2158641" cy="1568243"/>
                    </a:xfrm>
                    <a:prstGeom prst="rect">
                      <a:avLst/>
                    </a:prstGeom>
                    <a:noFill/>
                    <a:ln w="9525">
                      <a:noFill/>
                      <a:miter lim="800000"/>
                      <a:headEnd/>
                      <a:tailEnd/>
                    </a:ln>
                  </pic:spPr>
                </pic:pic>
              </a:graphicData>
            </a:graphic>
          </wp:inline>
        </w:drawing>
      </w:r>
      <w:r w:rsidRPr="00456562">
        <w:rPr>
          <w:lang w:eastAsia="fr-FR"/>
        </w:rPr>
        <w:tab/>
      </w:r>
      <w:r w:rsidRPr="00456562">
        <w:rPr>
          <w:noProof/>
          <w:lang w:val="fr-FR" w:eastAsia="fr-FR" w:bidi="ar-SA"/>
        </w:rPr>
        <w:drawing>
          <wp:inline distT="0" distB="0" distL="0" distR="0">
            <wp:extent cx="2158641" cy="1345976"/>
            <wp:effectExtent l="19050" t="0" r="0" b="0"/>
            <wp:docPr id="678" name="Image 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8"/>
                    <pic:cNvPicPr>
                      <a:picLocks noChangeAspect="1" noChangeArrowheads="1"/>
                    </pic:cNvPicPr>
                  </pic:nvPicPr>
                  <pic:blipFill>
                    <a:blip r:embed="rId110" cstate="print"/>
                    <a:srcRect/>
                    <a:stretch>
                      <a:fillRect/>
                    </a:stretch>
                  </pic:blipFill>
                  <pic:spPr bwMode="auto">
                    <a:xfrm>
                      <a:off x="0" y="0"/>
                      <a:ext cx="2158641" cy="1345976"/>
                    </a:xfrm>
                    <a:prstGeom prst="rect">
                      <a:avLst/>
                    </a:prstGeom>
                    <a:noFill/>
                    <a:ln w="9525">
                      <a:noFill/>
                      <a:miter lim="800000"/>
                      <a:headEnd/>
                      <a:tailEnd/>
                    </a:ln>
                  </pic:spPr>
                </pic:pic>
              </a:graphicData>
            </a:graphic>
          </wp:inline>
        </w:drawing>
      </w:r>
    </w:p>
    <w:p w:rsidR="00A35460" w:rsidRPr="00456562" w:rsidRDefault="00E70B3C" w:rsidP="00A35460">
      <w:pPr>
        <w:rPr>
          <w:lang w:eastAsia="fr-FR"/>
        </w:rPr>
      </w:pPr>
      <w:r>
        <w:rPr>
          <w:lang w:eastAsia="fr-BE" w:bidi="ar-SA"/>
        </w:rPr>
        <w:pict>
          <v:shape id="_x0000_s1231" type="#_x0000_t32" style="position:absolute;left:0;text-align:left;margin-left:130.95pt;margin-top:12.1pt;width:128.7pt;height:66.15pt;flip:x;z-index:251772928" o:connectortype="straight" strokecolor="#00b050" strokeweight="2.25pt">
            <v:stroke endarrow="block"/>
          </v:shape>
        </w:pict>
      </w:r>
      <w:proofErr w:type="spellStart"/>
      <w:r w:rsidR="0038063D" w:rsidRPr="00456562">
        <w:rPr>
          <w:lang w:eastAsia="fr-FR"/>
        </w:rPr>
        <w:t>A</w:t>
      </w:r>
      <w:proofErr w:type="spellEnd"/>
      <w:r w:rsidR="0038063D" w:rsidRPr="00456562">
        <w:rPr>
          <w:lang w:eastAsia="fr-FR"/>
        </w:rPr>
        <w:t xml:space="preserve"> remarquer à la fin du tableau : la présence d’un « petit coin »</w:t>
      </w:r>
    </w:p>
    <w:p w:rsidR="0038063D" w:rsidRPr="00456562" w:rsidRDefault="0038063D" w:rsidP="0038063D">
      <w:pPr>
        <w:rPr>
          <w:lang w:eastAsia="fr-FR"/>
        </w:rPr>
      </w:pPr>
      <w:r w:rsidRPr="00456562">
        <w:rPr>
          <w:noProof/>
          <w:lang w:val="fr-FR" w:eastAsia="fr-FR" w:bidi="ar-SA"/>
        </w:rPr>
        <w:drawing>
          <wp:inline distT="0" distB="0" distL="0" distR="0">
            <wp:extent cx="2158641" cy="928718"/>
            <wp:effectExtent l="19050" t="0" r="0" b="0"/>
            <wp:docPr id="30" name="Image 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5"/>
                    <pic:cNvPicPr>
                      <a:picLocks noChangeAspect="1" noChangeArrowheads="1"/>
                    </pic:cNvPicPr>
                  </pic:nvPicPr>
                  <pic:blipFill>
                    <a:blip r:embed="rId111" cstate="print"/>
                    <a:srcRect/>
                    <a:stretch>
                      <a:fillRect/>
                    </a:stretch>
                  </pic:blipFill>
                  <pic:spPr bwMode="auto">
                    <a:xfrm>
                      <a:off x="0" y="0"/>
                      <a:ext cx="2158641" cy="928718"/>
                    </a:xfrm>
                    <a:prstGeom prst="rect">
                      <a:avLst/>
                    </a:prstGeom>
                    <a:noFill/>
                    <a:ln w="9525">
                      <a:noFill/>
                      <a:miter lim="800000"/>
                      <a:headEnd/>
                      <a:tailEnd/>
                    </a:ln>
                  </pic:spPr>
                </pic:pic>
              </a:graphicData>
            </a:graphic>
          </wp:inline>
        </w:drawing>
      </w:r>
    </w:p>
    <w:p w:rsidR="0038063D" w:rsidRPr="00456562" w:rsidRDefault="0038063D" w:rsidP="0038063D">
      <w:pPr>
        <w:rPr>
          <w:lang w:eastAsia="fr-FR"/>
        </w:rPr>
      </w:pPr>
      <w:r w:rsidRPr="00456562">
        <w:rPr>
          <w:lang w:eastAsia="fr-FR"/>
        </w:rPr>
        <w:t>Les tableaux sont dynamiques, procédons à l’ajout d’un enregistrement :</w:t>
      </w:r>
    </w:p>
    <w:p w:rsidR="0038063D" w:rsidRPr="00456562" w:rsidRDefault="0038063D" w:rsidP="0038063D">
      <w:pPr>
        <w:rPr>
          <w:lang w:eastAsia="fr-FR"/>
        </w:rPr>
      </w:pPr>
      <w:r w:rsidRPr="00456562">
        <w:rPr>
          <w:noProof/>
          <w:lang w:val="fr-FR" w:eastAsia="fr-FR" w:bidi="ar-SA"/>
        </w:rPr>
        <w:drawing>
          <wp:inline distT="0" distB="0" distL="0" distR="0">
            <wp:extent cx="2158641" cy="659585"/>
            <wp:effectExtent l="19050" t="0" r="0" b="0"/>
            <wp:docPr id="31" name="Image 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8"/>
                    <pic:cNvPicPr>
                      <a:picLocks noChangeAspect="1" noChangeArrowheads="1"/>
                    </pic:cNvPicPr>
                  </pic:nvPicPr>
                  <pic:blipFill>
                    <a:blip r:embed="rId112" cstate="print"/>
                    <a:srcRect/>
                    <a:stretch>
                      <a:fillRect/>
                    </a:stretch>
                  </pic:blipFill>
                  <pic:spPr bwMode="auto">
                    <a:xfrm>
                      <a:off x="0" y="0"/>
                      <a:ext cx="2158641" cy="659585"/>
                    </a:xfrm>
                    <a:prstGeom prst="rect">
                      <a:avLst/>
                    </a:prstGeom>
                    <a:noFill/>
                    <a:ln w="9525">
                      <a:noFill/>
                      <a:miter lim="800000"/>
                      <a:headEnd/>
                      <a:tailEnd/>
                    </a:ln>
                  </pic:spPr>
                </pic:pic>
              </a:graphicData>
            </a:graphic>
          </wp:inline>
        </w:drawing>
      </w:r>
      <w:r w:rsidRPr="00456562">
        <w:rPr>
          <w:lang w:eastAsia="fr-FR"/>
        </w:rPr>
        <w:t xml:space="preserve">  Le coin se déplace.</w:t>
      </w:r>
    </w:p>
    <w:p w:rsidR="0038063D" w:rsidRPr="00456562" w:rsidRDefault="0038063D" w:rsidP="0038063D">
      <w:pPr>
        <w:rPr>
          <w:lang w:eastAsia="fr-FR"/>
        </w:rPr>
      </w:pPr>
      <w:r w:rsidRPr="00456562">
        <w:rPr>
          <w:lang w:eastAsia="fr-FR"/>
        </w:rPr>
        <w:t>Procédons à un rafraîchissement de notre Tableau Croisé Dynamique, la valeur de 10 000 000 est prise en compte</w:t>
      </w:r>
    </w:p>
    <w:p w:rsidR="0038063D" w:rsidRPr="00456562" w:rsidRDefault="0038063D" w:rsidP="00116A06">
      <w:pPr>
        <w:rPr>
          <w:lang w:eastAsia="fr-FR"/>
        </w:rPr>
      </w:pPr>
      <w:r w:rsidRPr="00456562">
        <w:rPr>
          <w:noProof/>
          <w:lang w:val="fr-FR" w:eastAsia="fr-FR" w:bidi="ar-SA"/>
        </w:rPr>
        <w:drawing>
          <wp:inline distT="0" distB="0" distL="0" distR="0">
            <wp:extent cx="2158641" cy="710263"/>
            <wp:effectExtent l="19050" t="0" r="0" b="0"/>
            <wp:docPr id="736" name="Image 7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1"/>
                    <pic:cNvPicPr>
                      <a:picLocks noChangeAspect="1" noChangeArrowheads="1"/>
                    </pic:cNvPicPr>
                  </pic:nvPicPr>
                  <pic:blipFill>
                    <a:blip r:embed="rId113" cstate="print"/>
                    <a:srcRect/>
                    <a:stretch>
                      <a:fillRect/>
                    </a:stretch>
                  </pic:blipFill>
                  <pic:spPr bwMode="auto">
                    <a:xfrm>
                      <a:off x="0" y="0"/>
                      <a:ext cx="2158641" cy="710263"/>
                    </a:xfrm>
                    <a:prstGeom prst="rect">
                      <a:avLst/>
                    </a:prstGeom>
                    <a:noFill/>
                    <a:ln w="9525">
                      <a:noFill/>
                      <a:miter lim="800000"/>
                      <a:headEnd/>
                      <a:tailEnd/>
                    </a:ln>
                  </pic:spPr>
                </pic:pic>
              </a:graphicData>
            </a:graphic>
          </wp:inline>
        </w:drawing>
      </w:r>
    </w:p>
    <w:p w:rsidR="00116A06" w:rsidRPr="00456562" w:rsidRDefault="00116A06" w:rsidP="00116A06">
      <w:pPr>
        <w:rPr>
          <w:lang w:eastAsia="fr-FR"/>
        </w:rPr>
      </w:pPr>
      <w:r w:rsidRPr="00456562">
        <w:rPr>
          <w:lang w:eastAsia="fr-FR"/>
        </w:rPr>
        <w:t>Cette méthode est dons très tentante, à la condition que l’on soit sûr qu’aucun utilisateur de cette base ne sera équipé d’une version d’Excel® antérieure à 2003.</w:t>
      </w:r>
    </w:p>
    <w:p w:rsidR="00116A06" w:rsidRPr="00456562" w:rsidRDefault="00FA44B9" w:rsidP="00FA44B9">
      <w:pPr>
        <w:pStyle w:val="Titre2"/>
        <w:rPr>
          <w:lang w:eastAsia="fr-FR"/>
        </w:rPr>
      </w:pPr>
      <w:bookmarkStart w:id="87" w:name="_Toc258838331"/>
      <w:r w:rsidRPr="00456562">
        <w:rPr>
          <w:lang w:eastAsia="fr-FR"/>
        </w:rPr>
        <w:t>Création d'une plage dynamique</w:t>
      </w:r>
      <w:bookmarkEnd w:id="87"/>
    </w:p>
    <w:p w:rsidR="00FA44B9" w:rsidRPr="00456562" w:rsidRDefault="00FA44B9" w:rsidP="00FA44B9">
      <w:pPr>
        <w:rPr>
          <w:lang w:eastAsia="fr-FR"/>
        </w:rPr>
      </w:pPr>
      <w:r w:rsidRPr="00456562">
        <w:rPr>
          <w:lang w:eastAsia="fr-FR"/>
        </w:rPr>
        <w:t>Quitte à se répéter, l’on préférera la méthode « </w:t>
      </w:r>
      <w:proofErr w:type="spellStart"/>
      <w:r w:rsidRPr="00456562">
        <w:rPr>
          <w:lang w:eastAsia="fr-FR"/>
        </w:rPr>
        <w:t>Decaler</w:t>
      </w:r>
      <w:proofErr w:type="spellEnd"/>
      <w:r w:rsidRPr="00456562">
        <w:rPr>
          <w:lang w:eastAsia="fr-FR"/>
        </w:rPr>
        <w:t> » qui est plus universelle</w:t>
      </w:r>
    </w:p>
    <w:p w:rsidR="00FA44B9" w:rsidRPr="00456562" w:rsidRDefault="00FA44B9" w:rsidP="00FA44B9">
      <w:pPr>
        <w:pStyle w:val="Titre3"/>
        <w:rPr>
          <w:lang w:eastAsia="fr-FR"/>
        </w:rPr>
      </w:pPr>
      <w:bookmarkStart w:id="88" w:name="_Toc258838332"/>
      <w:r w:rsidRPr="00456562">
        <w:rPr>
          <w:lang w:eastAsia="fr-FR"/>
        </w:rPr>
        <w:t>Pour rappel</w:t>
      </w:r>
      <w:bookmarkEnd w:id="88"/>
    </w:p>
    <w:p w:rsidR="00FA44B9" w:rsidRPr="00456562" w:rsidRDefault="00FA44B9" w:rsidP="00FA44B9">
      <w:pPr>
        <w:pStyle w:val="Titre4"/>
        <w:rPr>
          <w:lang w:eastAsia="fr-FR"/>
        </w:rPr>
      </w:pPr>
      <w:r w:rsidRPr="00456562">
        <w:rPr>
          <w:lang w:eastAsia="fr-FR"/>
        </w:rPr>
        <w:t xml:space="preserve">Objectif : </w:t>
      </w:r>
    </w:p>
    <w:p w:rsidR="00FA44B9" w:rsidRPr="00456562" w:rsidRDefault="00FA44B9" w:rsidP="00FA44B9">
      <w:pPr>
        <w:rPr>
          <w:lang w:eastAsia="fr-FR"/>
        </w:rPr>
      </w:pPr>
      <w:r w:rsidRPr="00456562">
        <w:rPr>
          <w:lang w:eastAsia="fr-FR"/>
        </w:rPr>
        <w:t>Lors de l'ajout de nouveaux éléments à la base de données, celle-ci se mettra automatiquement à jour.</w:t>
      </w:r>
    </w:p>
    <w:p w:rsidR="00FA44B9" w:rsidRPr="00456562" w:rsidRDefault="00FA44B9" w:rsidP="00FA44B9">
      <w:pPr>
        <w:pStyle w:val="Titre4"/>
        <w:rPr>
          <w:lang w:eastAsia="fr-FR"/>
        </w:rPr>
      </w:pPr>
      <w:r w:rsidRPr="00456562">
        <w:rPr>
          <w:lang w:eastAsia="fr-FR"/>
        </w:rPr>
        <w:t xml:space="preserve">Procédure : </w:t>
      </w:r>
    </w:p>
    <w:p w:rsidR="00FA44B9" w:rsidRPr="00456562" w:rsidRDefault="00FA44B9" w:rsidP="00FA44B9">
      <w:pPr>
        <w:rPr>
          <w:lang w:eastAsia="fr-FR"/>
        </w:rPr>
      </w:pPr>
      <w:r w:rsidRPr="00456562">
        <w:rPr>
          <w:lang w:eastAsia="fr-FR"/>
        </w:rPr>
        <w:t>Définir le nom BD de la manière suivante :</w:t>
      </w:r>
    </w:p>
    <w:p w:rsidR="00FA44B9" w:rsidRPr="00456562" w:rsidRDefault="00FA44B9" w:rsidP="00FA44B9">
      <w:pPr>
        <w:rPr>
          <w:lang w:eastAsia="fr-FR"/>
        </w:rPr>
      </w:pPr>
      <w:r w:rsidRPr="00456562">
        <w:rPr>
          <w:lang w:eastAsia="fr-FR"/>
        </w:rPr>
        <w:t>=DECALER('Base de données'!$A$1;;;NBVAL('Base de données'!$A:$A);NBVAL('Base de données'!$1:$1))</w:t>
      </w:r>
    </w:p>
    <w:p w:rsidR="00FA44B9" w:rsidRPr="00456562" w:rsidRDefault="00FA44B9" w:rsidP="00FA44B9">
      <w:pPr>
        <w:pStyle w:val="Titre4"/>
        <w:rPr>
          <w:lang w:eastAsia="fr-FR"/>
        </w:rPr>
      </w:pPr>
      <w:r w:rsidRPr="00456562">
        <w:rPr>
          <w:lang w:eastAsia="fr-FR"/>
        </w:rPr>
        <w:lastRenderedPageBreak/>
        <w:t xml:space="preserve">Dangers : </w:t>
      </w:r>
    </w:p>
    <w:p w:rsidR="00FA44B9" w:rsidRPr="00456562" w:rsidRDefault="00FA44B9" w:rsidP="00FA44B9">
      <w:pPr>
        <w:rPr>
          <w:lang w:eastAsia="fr-FR"/>
        </w:rPr>
      </w:pPr>
      <w:r w:rsidRPr="00456562">
        <w:rPr>
          <w:lang w:eastAsia="fr-FR"/>
        </w:rPr>
        <w:t>Il ne faut pas de cellules vides dans la première ligne et la première colonne de la base.</w:t>
      </w:r>
    </w:p>
    <w:p w:rsidR="00FA44B9" w:rsidRPr="00456562" w:rsidRDefault="00FA44B9" w:rsidP="00FA44B9">
      <w:pPr>
        <w:rPr>
          <w:lang w:eastAsia="fr-FR"/>
        </w:rPr>
      </w:pPr>
      <w:r w:rsidRPr="00456562">
        <w:rPr>
          <w:lang w:eastAsia="fr-FR"/>
        </w:rPr>
        <w:t>Il ne faut pas non plus d'informations n'appartenant pas à la base de données en dessous et à droite de celle-ci sur la feuille.</w:t>
      </w:r>
    </w:p>
    <w:p w:rsidR="00007955" w:rsidRDefault="00007955" w:rsidP="006B4990">
      <w:pPr>
        <w:pStyle w:val="Titre1"/>
        <w:rPr>
          <w:lang w:eastAsia="fr-FR"/>
        </w:rPr>
      </w:pPr>
      <w:bookmarkStart w:id="89" w:name="_Toc258838333"/>
      <w:r>
        <w:rPr>
          <w:lang w:eastAsia="fr-FR"/>
        </w:rPr>
        <w:lastRenderedPageBreak/>
        <w:t>Source de données – plusieurs plages avec étiquette</w:t>
      </w:r>
    </w:p>
    <w:p w:rsidR="00007955" w:rsidRPr="00007955" w:rsidRDefault="00007955" w:rsidP="00007955">
      <w:pPr>
        <w:rPr>
          <w:lang w:eastAsia="fr-FR"/>
        </w:rPr>
      </w:pPr>
      <w:bookmarkStart w:id="90" w:name="_GoBack"/>
      <w:bookmarkEnd w:id="90"/>
    </w:p>
    <w:p w:rsidR="00FA44B9" w:rsidRPr="00456562" w:rsidRDefault="001F2051" w:rsidP="006B4990">
      <w:pPr>
        <w:pStyle w:val="Titre1"/>
        <w:rPr>
          <w:lang w:eastAsia="fr-FR"/>
        </w:rPr>
      </w:pPr>
      <w:r w:rsidRPr="00456562">
        <w:rPr>
          <w:lang w:eastAsia="fr-FR"/>
        </w:rPr>
        <w:lastRenderedPageBreak/>
        <w:t xml:space="preserve">Source des données - </w:t>
      </w:r>
      <w:r w:rsidR="006B4990" w:rsidRPr="00456562">
        <w:rPr>
          <w:lang w:eastAsia="fr-FR"/>
        </w:rPr>
        <w:t>Données externes</w:t>
      </w:r>
      <w:bookmarkEnd w:id="89"/>
    </w:p>
    <w:p w:rsidR="006B4990" w:rsidRPr="00456562" w:rsidRDefault="006B4990" w:rsidP="006B4990">
      <w:pPr>
        <w:pStyle w:val="Titre2"/>
        <w:rPr>
          <w:lang w:eastAsia="fr-FR"/>
        </w:rPr>
      </w:pPr>
      <w:bookmarkStart w:id="91" w:name="_Toc258838334"/>
      <w:r w:rsidRPr="00456562">
        <w:rPr>
          <w:lang w:eastAsia="fr-FR"/>
        </w:rPr>
        <w:t>Lier un TCD à une base Access</w:t>
      </w:r>
      <w:bookmarkEnd w:id="91"/>
    </w:p>
    <w:p w:rsidR="006B4990" w:rsidRPr="00456562" w:rsidRDefault="006B4990" w:rsidP="006B4990">
      <w:pPr>
        <w:pStyle w:val="Titre3"/>
        <w:rPr>
          <w:lang w:eastAsia="fr-FR"/>
        </w:rPr>
      </w:pPr>
      <w:bookmarkStart w:id="92" w:name="_Toc258838335"/>
      <w:r w:rsidRPr="00456562">
        <w:rPr>
          <w:lang w:eastAsia="fr-FR"/>
        </w:rPr>
        <w:t>Procédure</w:t>
      </w:r>
      <w:bookmarkEnd w:id="92"/>
    </w:p>
    <w:p w:rsidR="006B4990" w:rsidRPr="00456562" w:rsidRDefault="006B4990" w:rsidP="006B4990">
      <w:pPr>
        <w:pStyle w:val="Puce"/>
        <w:rPr>
          <w:lang w:eastAsia="fr-FR"/>
        </w:rPr>
      </w:pPr>
      <w:r w:rsidRPr="00456562">
        <w:rPr>
          <w:lang w:eastAsia="fr-FR"/>
        </w:rPr>
        <w:t>Insertion - Rapport de tableaux croisés dynamiques</w:t>
      </w:r>
    </w:p>
    <w:p w:rsidR="006B4990" w:rsidRPr="00456562" w:rsidRDefault="00E70B3C" w:rsidP="003E508F">
      <w:pPr>
        <w:tabs>
          <w:tab w:val="center" w:pos="4536"/>
          <w:tab w:val="right" w:pos="9026"/>
        </w:tabs>
        <w:rPr>
          <w:lang w:eastAsia="fr-FR"/>
        </w:rPr>
      </w:pPr>
      <w:r>
        <w:rPr>
          <w:lang w:eastAsia="fr-BE" w:bidi="ar-SA"/>
        </w:rPr>
        <w:pict>
          <v:shape id="_x0000_s1281" type="#_x0000_t32" style="position:absolute;left:0;text-align:left;margin-left:271.65pt;margin-top:8.75pt;width:79.35pt;height:170.25pt;z-index:251778048" o:connectortype="straight" strokecolor="#00b050" strokeweight="2.25pt">
            <v:stroke endarrow="block"/>
          </v:shape>
        </w:pict>
      </w:r>
      <w:r>
        <w:rPr>
          <w:lang w:eastAsia="fr-BE" w:bidi="ar-SA"/>
        </w:rPr>
        <w:pict>
          <v:shape id="_x0000_s1280" type="#_x0000_t32" style="position:absolute;left:0;text-align:left;margin-left:271.65pt;margin-top:8.75pt;width:54.6pt;height:103.2pt;z-index:251777024" o:connectortype="straight" strokecolor="#00b050" strokeweight="2.25pt">
            <v:stroke endarrow="block"/>
          </v:shape>
        </w:pict>
      </w:r>
      <w:r>
        <w:rPr>
          <w:lang w:eastAsia="fr-BE" w:bidi="ar-SA"/>
        </w:rPr>
        <w:pict>
          <v:shape id="_x0000_s1279" type="#_x0000_t32" style="position:absolute;left:0;text-align:left;margin-left:78.6pt;margin-top:8.75pt;width:193.05pt;height:113.55pt;flip:x;z-index:251776000" o:connectortype="straight" strokecolor="#00b050" strokeweight="2.25pt">
            <v:stroke endarrow="block"/>
          </v:shape>
        </w:pict>
      </w:r>
      <w:r>
        <w:rPr>
          <w:lang w:eastAsia="fr-BE" w:bidi="ar-SA"/>
        </w:rPr>
        <w:pict>
          <v:shape id="_x0000_s1278" type="#_x0000_t32" style="position:absolute;left:0;text-align:left;margin-left:66.6pt;margin-top:8.75pt;width:205.05pt;height:106.8pt;flip:x;z-index:251774976" o:connectortype="straight" strokecolor="#00b050" strokeweight="2.25pt">
            <v:stroke endarrow="block"/>
          </v:shape>
        </w:pict>
      </w:r>
      <w:r>
        <w:rPr>
          <w:lang w:eastAsia="fr-BE" w:bidi="ar-SA"/>
        </w:rPr>
        <w:pict>
          <v:shape id="_x0000_s1277" type="#_x0000_t32" style="position:absolute;left:0;text-align:left;margin-left:18pt;margin-top:8.75pt;width:253.65pt;height:19.05pt;flip:x;z-index:251773952" o:connectortype="straight" strokecolor="#00b050" strokeweight="2.25pt">
            <v:stroke endarrow="block"/>
          </v:shape>
        </w:pict>
      </w:r>
      <w:r w:rsidR="006B4990" w:rsidRPr="00456562">
        <w:rPr>
          <w:noProof/>
          <w:lang w:val="fr-FR" w:eastAsia="fr-FR" w:bidi="ar-SA"/>
        </w:rPr>
        <w:drawing>
          <wp:inline distT="0" distB="0" distL="0" distR="0">
            <wp:extent cx="2158641" cy="2334118"/>
            <wp:effectExtent l="19050" t="0" r="0" b="0"/>
            <wp:docPr id="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14" cstate="print"/>
                    <a:srcRect/>
                    <a:stretch>
                      <a:fillRect/>
                    </a:stretch>
                  </pic:blipFill>
                  <pic:spPr bwMode="auto">
                    <a:xfrm>
                      <a:off x="0" y="0"/>
                      <a:ext cx="2158641" cy="2334118"/>
                    </a:xfrm>
                    <a:prstGeom prst="rect">
                      <a:avLst/>
                    </a:prstGeom>
                    <a:noFill/>
                    <a:ln w="9525">
                      <a:noFill/>
                      <a:miter lim="800000"/>
                      <a:headEnd/>
                      <a:tailEnd/>
                    </a:ln>
                  </pic:spPr>
                </pic:pic>
              </a:graphicData>
            </a:graphic>
          </wp:inline>
        </w:drawing>
      </w:r>
      <w:r w:rsidR="003E508F" w:rsidRPr="00456562">
        <w:rPr>
          <w:lang w:eastAsia="fr-FR"/>
        </w:rPr>
        <w:tab/>
      </w:r>
      <w:proofErr w:type="gramStart"/>
      <w:r w:rsidR="003E508F" w:rsidRPr="00456562">
        <w:rPr>
          <w:lang w:eastAsia="fr-FR"/>
        </w:rPr>
        <w:t>puis</w:t>
      </w:r>
      <w:proofErr w:type="gramEnd"/>
      <w:r w:rsidR="003E508F" w:rsidRPr="00456562">
        <w:rPr>
          <w:lang w:eastAsia="fr-FR"/>
        </w:rPr>
        <w:tab/>
      </w:r>
      <w:r w:rsidR="003E508F" w:rsidRPr="00456562">
        <w:rPr>
          <w:noProof/>
          <w:lang w:val="fr-FR" w:eastAsia="fr-FR" w:bidi="ar-SA"/>
        </w:rPr>
        <w:drawing>
          <wp:inline distT="0" distB="0" distL="0" distR="0">
            <wp:extent cx="2158641" cy="1365771"/>
            <wp:effectExtent l="19050" t="0" r="0" b="0"/>
            <wp:docPr id="92" name="Imag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15" cstate="print"/>
                    <a:srcRect/>
                    <a:stretch>
                      <a:fillRect/>
                    </a:stretch>
                  </pic:blipFill>
                  <pic:spPr bwMode="auto">
                    <a:xfrm>
                      <a:off x="0" y="0"/>
                      <a:ext cx="2158641" cy="1365771"/>
                    </a:xfrm>
                    <a:prstGeom prst="rect">
                      <a:avLst/>
                    </a:prstGeom>
                    <a:noFill/>
                    <a:ln w="9525">
                      <a:noFill/>
                      <a:miter lim="800000"/>
                      <a:headEnd/>
                      <a:tailEnd/>
                    </a:ln>
                  </pic:spPr>
                </pic:pic>
              </a:graphicData>
            </a:graphic>
          </wp:inline>
        </w:drawing>
      </w:r>
    </w:p>
    <w:p w:rsidR="006B4990" w:rsidRPr="00456562" w:rsidRDefault="006B4990" w:rsidP="006B4990">
      <w:pPr>
        <w:pStyle w:val="Puce"/>
        <w:rPr>
          <w:lang w:eastAsia="fr-FR"/>
        </w:rPr>
      </w:pPr>
      <w:r w:rsidRPr="00456562">
        <w:rPr>
          <w:lang w:eastAsia="fr-FR"/>
        </w:rPr>
        <w:t xml:space="preserve">Choisir Source de données externe, puis </w:t>
      </w:r>
      <w:r w:rsidR="003E508F" w:rsidRPr="00456562">
        <w:rPr>
          <w:lang w:eastAsia="fr-FR"/>
        </w:rPr>
        <w:t>« Ouvrir »</w:t>
      </w:r>
    </w:p>
    <w:p w:rsidR="003E508F" w:rsidRPr="00456562" w:rsidRDefault="00E70B3C" w:rsidP="003E508F">
      <w:pPr>
        <w:tabs>
          <w:tab w:val="center" w:pos="4536"/>
          <w:tab w:val="right" w:pos="9026"/>
        </w:tabs>
        <w:rPr>
          <w:lang w:eastAsia="fr-FR"/>
        </w:rPr>
      </w:pPr>
      <w:r>
        <w:rPr>
          <w:lang w:eastAsia="fr-BE" w:bidi="ar-SA"/>
        </w:rPr>
        <w:pict>
          <v:shape id="_x0000_s1283" type="#_x0000_t32" style="position:absolute;left:0;text-align:left;margin-left:182.7pt;margin-top:53.35pt;width:168.3pt;height:149.85pt;z-index:251780096" o:connectortype="straight" strokecolor="#00b050" strokeweight="2.25pt">
            <v:stroke endarrow="block"/>
          </v:shape>
        </w:pict>
      </w:r>
      <w:r>
        <w:rPr>
          <w:lang w:eastAsia="fr-BE" w:bidi="ar-SA"/>
        </w:rPr>
        <w:pict>
          <v:shape id="_x0000_s1282" type="#_x0000_t32" style="position:absolute;left:0;text-align:left;margin-left:129.15pt;margin-top:53.35pt;width:53.55pt;height:153.9pt;flip:x;z-index:251779072" o:connectortype="straight" strokecolor="#00b050" strokeweight="2.25pt">
            <v:stroke endarrow="block"/>
          </v:shape>
        </w:pict>
      </w:r>
      <w:r w:rsidR="003E508F" w:rsidRPr="00456562">
        <w:rPr>
          <w:noProof/>
          <w:lang w:val="fr-FR" w:eastAsia="fr-FR" w:bidi="ar-SA"/>
        </w:rPr>
        <w:drawing>
          <wp:inline distT="0" distB="0" distL="0" distR="0">
            <wp:extent cx="2158641" cy="1543168"/>
            <wp:effectExtent l="19050" t="0" r="0" b="0"/>
            <wp:docPr id="95" name="Imag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116" cstate="print"/>
                    <a:srcRect/>
                    <a:stretch>
                      <a:fillRect/>
                    </a:stretch>
                  </pic:blipFill>
                  <pic:spPr bwMode="auto">
                    <a:xfrm>
                      <a:off x="0" y="0"/>
                      <a:ext cx="2158641" cy="1543168"/>
                    </a:xfrm>
                    <a:prstGeom prst="rect">
                      <a:avLst/>
                    </a:prstGeom>
                    <a:noFill/>
                    <a:ln w="9525">
                      <a:noFill/>
                      <a:miter lim="800000"/>
                      <a:headEnd/>
                      <a:tailEnd/>
                    </a:ln>
                  </pic:spPr>
                </pic:pic>
              </a:graphicData>
            </a:graphic>
          </wp:inline>
        </w:drawing>
      </w:r>
      <w:r w:rsidR="003E508F" w:rsidRPr="00456562">
        <w:rPr>
          <w:lang w:eastAsia="fr-FR"/>
        </w:rPr>
        <w:tab/>
        <w:t>Puis</w:t>
      </w:r>
      <w:r w:rsidR="003E508F" w:rsidRPr="00456562">
        <w:rPr>
          <w:lang w:eastAsia="fr-FR"/>
        </w:rPr>
        <w:tab/>
      </w:r>
      <w:r w:rsidR="003E508F" w:rsidRPr="00456562">
        <w:rPr>
          <w:noProof/>
          <w:lang w:val="fr-FR" w:eastAsia="fr-FR" w:bidi="ar-SA"/>
        </w:rPr>
        <w:drawing>
          <wp:inline distT="0" distB="0" distL="0" distR="0">
            <wp:extent cx="2158641" cy="2739549"/>
            <wp:effectExtent l="19050" t="0" r="0" b="0"/>
            <wp:docPr id="98" name="Imag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117" cstate="print"/>
                    <a:srcRect/>
                    <a:stretch>
                      <a:fillRect/>
                    </a:stretch>
                  </pic:blipFill>
                  <pic:spPr bwMode="auto">
                    <a:xfrm>
                      <a:off x="0" y="0"/>
                      <a:ext cx="2158641" cy="2739549"/>
                    </a:xfrm>
                    <a:prstGeom prst="rect">
                      <a:avLst/>
                    </a:prstGeom>
                    <a:noFill/>
                    <a:ln w="9525">
                      <a:noFill/>
                      <a:miter lim="800000"/>
                      <a:headEnd/>
                      <a:tailEnd/>
                    </a:ln>
                  </pic:spPr>
                </pic:pic>
              </a:graphicData>
            </a:graphic>
          </wp:inline>
        </w:drawing>
      </w:r>
    </w:p>
    <w:p w:rsidR="003E508F" w:rsidRPr="00456562" w:rsidRDefault="00E70B3C" w:rsidP="009B114B">
      <w:pPr>
        <w:tabs>
          <w:tab w:val="center" w:pos="4536"/>
          <w:tab w:val="right" w:pos="9026"/>
        </w:tabs>
        <w:rPr>
          <w:lang w:eastAsia="fr-FR"/>
        </w:rPr>
      </w:pPr>
      <w:r>
        <w:rPr>
          <w:lang w:eastAsia="fr-BE" w:bidi="ar-SA"/>
        </w:rPr>
        <w:lastRenderedPageBreak/>
        <w:pict>
          <v:oval id="_x0000_s1286" style="position:absolute;left:0;text-align:left;margin-left:345.6pt;margin-top:58.05pt;width:29.85pt;height:10.55pt;z-index:251783168" filled="f" strokecolor="#00b050" strokeweight="1.5pt"/>
        </w:pict>
      </w:r>
      <w:r>
        <w:rPr>
          <w:lang w:eastAsia="fr-BE" w:bidi="ar-SA"/>
        </w:rPr>
        <w:pict>
          <v:shape id="_x0000_s1285" type="#_x0000_t32" style="position:absolute;left:0;text-align:left;margin-left:221.4pt;margin-top:-15.75pt;width:127.35pt;height:75.6pt;z-index:251782144" o:connectortype="straight" strokecolor="#00b050" strokeweight="2.25pt">
            <v:stroke endarrow="block"/>
          </v:shape>
        </w:pict>
      </w:r>
      <w:r>
        <w:rPr>
          <w:lang w:eastAsia="fr-BE" w:bidi="ar-SA"/>
        </w:rPr>
        <w:pict>
          <v:shape id="_x0000_s1284" type="#_x0000_t32" style="position:absolute;left:0;text-align:left;margin-left:115.65pt;margin-top:-15.75pt;width:105.75pt;height:111.15pt;flip:x;z-index:251781120" o:connectortype="straight" strokecolor="#00b050" strokeweight="2.25pt">
            <v:stroke endarrow="block"/>
          </v:shape>
        </w:pict>
      </w:r>
      <w:r w:rsidR="003E508F" w:rsidRPr="00456562">
        <w:rPr>
          <w:noProof/>
          <w:lang w:val="fr-FR" w:eastAsia="fr-FR" w:bidi="ar-SA"/>
        </w:rPr>
        <w:drawing>
          <wp:inline distT="0" distB="0" distL="0" distR="0">
            <wp:extent cx="2158641" cy="1129521"/>
            <wp:effectExtent l="19050" t="0" r="0" b="0"/>
            <wp:docPr id="101" name="Imag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18" cstate="print"/>
                    <a:srcRect/>
                    <a:stretch>
                      <a:fillRect/>
                    </a:stretch>
                  </pic:blipFill>
                  <pic:spPr bwMode="auto">
                    <a:xfrm>
                      <a:off x="0" y="0"/>
                      <a:ext cx="2158641" cy="1129521"/>
                    </a:xfrm>
                    <a:prstGeom prst="rect">
                      <a:avLst/>
                    </a:prstGeom>
                    <a:noFill/>
                    <a:ln w="9525">
                      <a:noFill/>
                      <a:miter lim="800000"/>
                      <a:headEnd/>
                      <a:tailEnd/>
                    </a:ln>
                  </pic:spPr>
                </pic:pic>
              </a:graphicData>
            </a:graphic>
          </wp:inline>
        </w:drawing>
      </w:r>
      <w:r w:rsidR="009B114B" w:rsidRPr="00456562">
        <w:rPr>
          <w:lang w:eastAsia="fr-FR"/>
        </w:rPr>
        <w:tab/>
        <w:t>Puis</w:t>
      </w:r>
      <w:r w:rsidR="009B114B" w:rsidRPr="00456562">
        <w:rPr>
          <w:lang w:eastAsia="fr-FR"/>
        </w:rPr>
        <w:tab/>
      </w:r>
      <w:r w:rsidR="009B114B" w:rsidRPr="00456562">
        <w:rPr>
          <w:noProof/>
          <w:lang w:val="fr-FR" w:eastAsia="fr-FR" w:bidi="ar-SA"/>
        </w:rPr>
        <w:drawing>
          <wp:inline distT="0" distB="0" distL="0" distR="0">
            <wp:extent cx="2158641" cy="1528381"/>
            <wp:effectExtent l="19050" t="0" r="0" b="0"/>
            <wp:docPr id="738" name="Imag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119" cstate="print"/>
                    <a:srcRect/>
                    <a:stretch>
                      <a:fillRect/>
                    </a:stretch>
                  </pic:blipFill>
                  <pic:spPr bwMode="auto">
                    <a:xfrm>
                      <a:off x="0" y="0"/>
                      <a:ext cx="2158641" cy="1528381"/>
                    </a:xfrm>
                    <a:prstGeom prst="rect">
                      <a:avLst/>
                    </a:prstGeom>
                    <a:noFill/>
                    <a:ln w="9525">
                      <a:noFill/>
                      <a:miter lim="800000"/>
                      <a:headEnd/>
                      <a:tailEnd/>
                    </a:ln>
                  </pic:spPr>
                </pic:pic>
              </a:graphicData>
            </a:graphic>
          </wp:inline>
        </w:drawing>
      </w:r>
    </w:p>
    <w:p w:rsidR="006B4990" w:rsidRPr="00456562" w:rsidRDefault="006B4990" w:rsidP="006B4990">
      <w:pPr>
        <w:pStyle w:val="Puce"/>
        <w:rPr>
          <w:lang w:eastAsia="fr-FR"/>
        </w:rPr>
      </w:pPr>
      <w:r w:rsidRPr="00456562">
        <w:rPr>
          <w:lang w:eastAsia="fr-FR"/>
        </w:rPr>
        <w:t xml:space="preserve">Finaliser le </w:t>
      </w:r>
      <w:r w:rsidR="00C433E2" w:rsidRPr="00456562">
        <w:rPr>
          <w:lang w:eastAsia="fr-FR"/>
        </w:rPr>
        <w:t>Tableau Croisé Dynamique</w:t>
      </w:r>
    </w:p>
    <w:p w:rsidR="00C433E2" w:rsidRPr="00456562" w:rsidRDefault="00C433E2" w:rsidP="00C433E2">
      <w:pPr>
        <w:rPr>
          <w:lang w:eastAsia="fr-FR"/>
        </w:rPr>
      </w:pPr>
      <w:r w:rsidRPr="00456562">
        <w:rPr>
          <w:noProof/>
          <w:lang w:val="fr-FR" w:eastAsia="fr-FR" w:bidi="ar-SA"/>
        </w:rPr>
        <w:drawing>
          <wp:inline distT="0" distB="0" distL="0" distR="0">
            <wp:extent cx="2158641" cy="1175786"/>
            <wp:effectExtent l="19050" t="0" r="0" b="0"/>
            <wp:docPr id="739" name="Imag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120" cstate="print"/>
                    <a:srcRect/>
                    <a:stretch>
                      <a:fillRect/>
                    </a:stretch>
                  </pic:blipFill>
                  <pic:spPr bwMode="auto">
                    <a:xfrm>
                      <a:off x="0" y="0"/>
                      <a:ext cx="2158641" cy="1175786"/>
                    </a:xfrm>
                    <a:prstGeom prst="rect">
                      <a:avLst/>
                    </a:prstGeom>
                    <a:noFill/>
                    <a:ln w="9525">
                      <a:noFill/>
                      <a:miter lim="800000"/>
                      <a:headEnd/>
                      <a:tailEnd/>
                    </a:ln>
                  </pic:spPr>
                </pic:pic>
              </a:graphicData>
            </a:graphic>
          </wp:inline>
        </w:drawing>
      </w:r>
    </w:p>
    <w:p w:rsidR="00C433E2" w:rsidRPr="00456562" w:rsidRDefault="00C433E2" w:rsidP="00E35501">
      <w:pPr>
        <w:pStyle w:val="Titre3"/>
        <w:rPr>
          <w:lang w:eastAsia="fr-FR"/>
        </w:rPr>
      </w:pPr>
      <w:bookmarkStart w:id="93" w:name="_Toc258838336"/>
      <w:r w:rsidRPr="00456562">
        <w:rPr>
          <w:lang w:eastAsia="fr-FR"/>
        </w:rPr>
        <w:t>Vérifier l'existence du lien</w:t>
      </w:r>
      <w:bookmarkEnd w:id="93"/>
    </w:p>
    <w:p w:rsidR="00C433E2" w:rsidRPr="00456562" w:rsidRDefault="00C433E2" w:rsidP="00C433E2">
      <w:pPr>
        <w:rPr>
          <w:lang w:eastAsia="fr-FR"/>
        </w:rPr>
      </w:pPr>
      <w:r w:rsidRPr="00456562">
        <w:rPr>
          <w:lang w:eastAsia="fr-FR"/>
        </w:rPr>
        <w:t>Ouvrons la base de données Access® et dans la foulée la seule table qui s’y trouve :</w:t>
      </w:r>
    </w:p>
    <w:p w:rsidR="00C433E2" w:rsidRPr="00456562" w:rsidRDefault="00C433E2" w:rsidP="00C433E2">
      <w:pPr>
        <w:rPr>
          <w:lang w:eastAsia="fr-FR"/>
        </w:rPr>
      </w:pPr>
      <w:r w:rsidRPr="00456562">
        <w:rPr>
          <w:lang w:eastAsia="fr-FR"/>
        </w:rPr>
        <w:t>Changeons la valeur 3 000 de la 1</w:t>
      </w:r>
      <w:r w:rsidRPr="00456562">
        <w:rPr>
          <w:vertAlign w:val="superscript"/>
          <w:lang w:eastAsia="fr-FR"/>
        </w:rPr>
        <w:t>ère</w:t>
      </w:r>
      <w:r w:rsidRPr="00456562">
        <w:rPr>
          <w:lang w:eastAsia="fr-FR"/>
        </w:rPr>
        <w:t xml:space="preserve"> ligne en 10 000 000</w:t>
      </w:r>
    </w:p>
    <w:p w:rsidR="00C433E2" w:rsidRPr="00456562" w:rsidRDefault="00E70B3C" w:rsidP="00C433E2">
      <w:pPr>
        <w:tabs>
          <w:tab w:val="center" w:pos="4536"/>
          <w:tab w:val="right" w:pos="9026"/>
        </w:tabs>
        <w:rPr>
          <w:lang w:eastAsia="fr-FR"/>
        </w:rPr>
      </w:pPr>
      <w:r>
        <w:rPr>
          <w:lang w:eastAsia="fr-BE" w:bidi="ar-SA"/>
        </w:rPr>
        <w:pict>
          <v:shape id="_x0000_s1287" type="#_x0000_t32" style="position:absolute;left:0;text-align:left;margin-left:134.55pt;margin-top:11.05pt;width:273.15pt;height:47.25pt;z-index:251784192" o:connectortype="straight" strokecolor="#00b050" strokeweight="2.25pt">
            <v:stroke endarrow="block"/>
          </v:shape>
        </w:pict>
      </w:r>
      <w:r w:rsidR="00C433E2" w:rsidRPr="00456562">
        <w:rPr>
          <w:noProof/>
          <w:lang w:val="fr-FR" w:eastAsia="fr-FR" w:bidi="ar-SA"/>
        </w:rPr>
        <w:drawing>
          <wp:inline distT="0" distB="0" distL="0" distR="0">
            <wp:extent cx="1011555" cy="1040130"/>
            <wp:effectExtent l="19050" t="0" r="0" b="0"/>
            <wp:docPr id="740" name="Imag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121" cstate="print"/>
                    <a:srcRect/>
                    <a:stretch>
                      <a:fillRect/>
                    </a:stretch>
                  </pic:blipFill>
                  <pic:spPr bwMode="auto">
                    <a:xfrm>
                      <a:off x="0" y="0"/>
                      <a:ext cx="1011555" cy="1040130"/>
                    </a:xfrm>
                    <a:prstGeom prst="rect">
                      <a:avLst/>
                    </a:prstGeom>
                    <a:noFill/>
                    <a:ln w="9525">
                      <a:noFill/>
                      <a:miter lim="800000"/>
                      <a:headEnd/>
                      <a:tailEnd/>
                    </a:ln>
                  </pic:spPr>
                </pic:pic>
              </a:graphicData>
            </a:graphic>
          </wp:inline>
        </w:drawing>
      </w:r>
      <w:r w:rsidR="00C433E2" w:rsidRPr="00456562">
        <w:rPr>
          <w:lang w:eastAsia="fr-FR"/>
        </w:rPr>
        <w:tab/>
        <w:t>Puis actualisons le TCD</w:t>
      </w:r>
      <w:r w:rsidR="00C433E2" w:rsidRPr="00456562">
        <w:rPr>
          <w:lang w:eastAsia="fr-FR"/>
        </w:rPr>
        <w:tab/>
      </w:r>
      <w:r w:rsidR="00C433E2" w:rsidRPr="00456562">
        <w:rPr>
          <w:noProof/>
          <w:lang w:val="fr-FR" w:eastAsia="fr-FR" w:bidi="ar-SA"/>
        </w:rPr>
        <w:drawing>
          <wp:inline distT="0" distB="0" distL="0" distR="0">
            <wp:extent cx="2158641" cy="1160980"/>
            <wp:effectExtent l="19050" t="0" r="0" b="0"/>
            <wp:docPr id="741" name="Imag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122" cstate="print"/>
                    <a:srcRect/>
                    <a:stretch>
                      <a:fillRect/>
                    </a:stretch>
                  </pic:blipFill>
                  <pic:spPr bwMode="auto">
                    <a:xfrm>
                      <a:off x="0" y="0"/>
                      <a:ext cx="2158641" cy="1160980"/>
                    </a:xfrm>
                    <a:prstGeom prst="rect">
                      <a:avLst/>
                    </a:prstGeom>
                    <a:noFill/>
                    <a:ln w="9525">
                      <a:noFill/>
                      <a:miter lim="800000"/>
                      <a:headEnd/>
                      <a:tailEnd/>
                    </a:ln>
                  </pic:spPr>
                </pic:pic>
              </a:graphicData>
            </a:graphic>
          </wp:inline>
        </w:drawing>
      </w:r>
    </w:p>
    <w:p w:rsidR="00C433E2" w:rsidRPr="00456562" w:rsidRDefault="00C433E2" w:rsidP="00C433E2">
      <w:pPr>
        <w:tabs>
          <w:tab w:val="center" w:pos="4536"/>
          <w:tab w:val="right" w:pos="9026"/>
        </w:tabs>
        <w:rPr>
          <w:lang w:eastAsia="fr-FR"/>
        </w:rPr>
      </w:pPr>
      <w:r w:rsidRPr="00456562">
        <w:rPr>
          <w:lang w:eastAsia="fr-FR"/>
        </w:rPr>
        <w:t>Faisons la manœuvre inverse (10 000 000 en 3 000), fermons la base de données et réactualisons le Tableau Croisé Dynamique.  La mise à jour se fait malgré que la base de données soit fermée.  Il s’agit donc bel et bien d’une liaison</w:t>
      </w:r>
      <w:r w:rsidR="003B77FC" w:rsidRPr="00456562">
        <w:rPr>
          <w:lang w:eastAsia="fr-FR"/>
        </w:rPr>
        <w:t xml:space="preserve"> entre le Tableau Croisé Dynamique et la base de données</w:t>
      </w:r>
      <w:r w:rsidRPr="00456562">
        <w:rPr>
          <w:lang w:eastAsia="fr-FR"/>
        </w:rPr>
        <w:t>.</w:t>
      </w:r>
    </w:p>
    <w:p w:rsidR="003B77FC" w:rsidRPr="00456562" w:rsidRDefault="000C396F" w:rsidP="00387D52">
      <w:pPr>
        <w:pStyle w:val="Titre3"/>
        <w:rPr>
          <w:lang w:eastAsia="fr-FR"/>
        </w:rPr>
      </w:pPr>
      <w:bookmarkStart w:id="94" w:name="_Toc258838337"/>
      <w:r w:rsidRPr="00456562">
        <w:rPr>
          <w:lang w:eastAsia="fr-FR"/>
        </w:rPr>
        <w:t>Données externes ou plusieurs feuilles</w:t>
      </w:r>
      <w:bookmarkEnd w:id="94"/>
    </w:p>
    <w:p w:rsidR="009A3989" w:rsidRPr="00456562" w:rsidRDefault="00E70B3C" w:rsidP="009A3989">
      <w:pPr>
        <w:rPr>
          <w:lang w:eastAsia="fr-FR"/>
        </w:rPr>
      </w:pPr>
      <w:r>
        <w:rPr>
          <w:lang w:eastAsia="fr-BE" w:bidi="ar-SA"/>
        </w:rPr>
        <w:pict>
          <v:shape id="_x0000_s1288" type="#_x0000_t32" style="position:absolute;left:0;text-align:left;margin-left:34.2pt;margin-top:31.15pt;width:193.95pt;height:90pt;flip:x;z-index:251785216" o:connectortype="straight" strokecolor="#00b050" strokeweight="2.25pt">
            <v:stroke endarrow="block"/>
          </v:shape>
        </w:pict>
      </w:r>
      <w:r>
        <w:rPr>
          <w:lang w:eastAsia="fr-BE" w:bidi="ar-SA"/>
        </w:rPr>
        <w:pict>
          <v:shape id="_x0000_s1292" type="#_x0000_t32" style="position:absolute;left:0;text-align:left;margin-left:189pt;margin-top:31.15pt;width:39.15pt;height:88.2pt;flip:x;z-index:251787264" o:connectortype="straight" strokecolor="#00b050" strokeweight="2.25pt">
            <v:stroke endarrow="block"/>
          </v:shape>
        </w:pict>
      </w:r>
      <w:r>
        <w:rPr>
          <w:lang w:eastAsia="fr-BE" w:bidi="ar-SA"/>
        </w:rPr>
        <w:pict>
          <v:shape id="_x0000_s1294" type="#_x0000_t32" style="position:absolute;left:0;text-align:left;margin-left:228.15pt;margin-top:31.15pt;width:117.75pt;height:90pt;z-index:251789312" o:connectortype="straight" strokecolor="#00b050" strokeweight="2.25pt">
            <v:stroke endarrow="block"/>
          </v:shape>
        </w:pict>
      </w:r>
      <w:r>
        <w:rPr>
          <w:lang w:eastAsia="fr-BE" w:bidi="ar-SA"/>
        </w:rPr>
        <w:pict>
          <v:oval id="_x0000_s1289" style="position:absolute;left:0;text-align:left;margin-left:7.5pt;margin-top:119.35pt;width:29.85pt;height:10.55pt;z-index:251786240" filled="f" strokecolor="#00b050" strokeweight="1.5pt"/>
        </w:pict>
      </w:r>
      <w:r w:rsidR="009A3989" w:rsidRPr="00456562">
        <w:rPr>
          <w:lang w:eastAsia="fr-FR"/>
        </w:rPr>
        <w:t>But : rassembler des données émanant de plusieurs feuilles d’un même classeur.  Ces feuilles ont, obligatoirement,  la même structure.</w:t>
      </w:r>
    </w:p>
    <w:p w:rsidR="009A3989" w:rsidRPr="00456562" w:rsidRDefault="00E70B3C" w:rsidP="009A3989">
      <w:pPr>
        <w:tabs>
          <w:tab w:val="center" w:pos="4536"/>
          <w:tab w:val="right" w:pos="9026"/>
        </w:tabs>
        <w:rPr>
          <w:lang w:eastAsia="fr-FR"/>
        </w:rPr>
      </w:pPr>
      <w:r>
        <w:rPr>
          <w:lang w:eastAsia="fr-BE" w:bidi="ar-SA"/>
        </w:rPr>
        <w:pict>
          <v:oval id="_x0000_s1293" style="position:absolute;left:0;text-align:left;margin-left:174.3pt;margin-top:81.15pt;width:29.85pt;height:10.55pt;z-index:251788288" filled="f" strokecolor="#00b050" strokeweight="1.5pt"/>
        </w:pict>
      </w:r>
      <w:r>
        <w:rPr>
          <w:lang w:eastAsia="fr-BE" w:bidi="ar-SA"/>
        </w:rPr>
        <w:pict>
          <v:oval id="_x0000_s1295" style="position:absolute;left:0;text-align:left;margin-left:342.75pt;margin-top:81.15pt;width:29.85pt;height:10.55pt;z-index:251790336" filled="f" strokecolor="#00b050" strokeweight="1.5pt"/>
        </w:pict>
      </w:r>
      <w:r w:rsidR="009A3989" w:rsidRPr="00456562">
        <w:rPr>
          <w:noProof/>
          <w:lang w:val="fr-FR" w:eastAsia="fr-FR" w:bidi="ar-SA"/>
        </w:rPr>
        <w:drawing>
          <wp:inline distT="0" distB="0" distL="0" distR="0">
            <wp:extent cx="1798867" cy="1182534"/>
            <wp:effectExtent l="19050" t="0" r="0" b="0"/>
            <wp:docPr id="742" name="Imag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pic:cNvPicPr>
                      <a:picLocks noChangeAspect="1" noChangeArrowheads="1"/>
                    </pic:cNvPicPr>
                  </pic:nvPicPr>
                  <pic:blipFill>
                    <a:blip r:embed="rId123" cstate="print"/>
                    <a:srcRect/>
                    <a:stretch>
                      <a:fillRect/>
                    </a:stretch>
                  </pic:blipFill>
                  <pic:spPr bwMode="auto">
                    <a:xfrm>
                      <a:off x="0" y="0"/>
                      <a:ext cx="1798867" cy="1182534"/>
                    </a:xfrm>
                    <a:prstGeom prst="rect">
                      <a:avLst/>
                    </a:prstGeom>
                    <a:noFill/>
                    <a:ln w="9525">
                      <a:noFill/>
                      <a:miter lim="800000"/>
                      <a:headEnd/>
                      <a:tailEnd/>
                    </a:ln>
                  </pic:spPr>
                </pic:pic>
              </a:graphicData>
            </a:graphic>
          </wp:inline>
        </w:drawing>
      </w:r>
      <w:r w:rsidR="009A3989" w:rsidRPr="00456562">
        <w:rPr>
          <w:lang w:eastAsia="fr-FR"/>
        </w:rPr>
        <w:tab/>
      </w:r>
      <w:r w:rsidR="009A3989" w:rsidRPr="00456562">
        <w:rPr>
          <w:noProof/>
          <w:lang w:val="fr-FR" w:eastAsia="fr-FR" w:bidi="ar-SA"/>
        </w:rPr>
        <w:drawing>
          <wp:inline distT="0" distB="0" distL="0" distR="0">
            <wp:extent cx="1798867" cy="1181104"/>
            <wp:effectExtent l="19050" t="0" r="0" b="0"/>
            <wp:docPr id="743" name="Imag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pic:cNvPicPr>
                      <a:picLocks noChangeAspect="1" noChangeArrowheads="1"/>
                    </pic:cNvPicPr>
                  </pic:nvPicPr>
                  <pic:blipFill>
                    <a:blip r:embed="rId124" cstate="print"/>
                    <a:srcRect/>
                    <a:stretch>
                      <a:fillRect/>
                    </a:stretch>
                  </pic:blipFill>
                  <pic:spPr bwMode="auto">
                    <a:xfrm>
                      <a:off x="0" y="0"/>
                      <a:ext cx="1798867" cy="1181104"/>
                    </a:xfrm>
                    <a:prstGeom prst="rect">
                      <a:avLst/>
                    </a:prstGeom>
                    <a:noFill/>
                    <a:ln w="9525">
                      <a:noFill/>
                      <a:miter lim="800000"/>
                      <a:headEnd/>
                      <a:tailEnd/>
                    </a:ln>
                  </pic:spPr>
                </pic:pic>
              </a:graphicData>
            </a:graphic>
          </wp:inline>
        </w:drawing>
      </w:r>
      <w:r w:rsidR="009A3989" w:rsidRPr="00456562">
        <w:rPr>
          <w:lang w:eastAsia="fr-FR"/>
        </w:rPr>
        <w:tab/>
      </w:r>
      <w:r w:rsidR="009A3989" w:rsidRPr="00456562">
        <w:rPr>
          <w:noProof/>
          <w:lang w:val="fr-FR" w:eastAsia="fr-FR" w:bidi="ar-SA"/>
        </w:rPr>
        <w:drawing>
          <wp:inline distT="0" distB="0" distL="0" distR="0">
            <wp:extent cx="1798867" cy="1180599"/>
            <wp:effectExtent l="19050" t="0" r="0" b="0"/>
            <wp:docPr id="744" name="Imag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pic:cNvPicPr>
                      <a:picLocks noChangeAspect="1" noChangeArrowheads="1"/>
                    </pic:cNvPicPr>
                  </pic:nvPicPr>
                  <pic:blipFill>
                    <a:blip r:embed="rId125" cstate="print"/>
                    <a:srcRect/>
                    <a:stretch>
                      <a:fillRect/>
                    </a:stretch>
                  </pic:blipFill>
                  <pic:spPr bwMode="auto">
                    <a:xfrm>
                      <a:off x="0" y="0"/>
                      <a:ext cx="1798867" cy="1180599"/>
                    </a:xfrm>
                    <a:prstGeom prst="rect">
                      <a:avLst/>
                    </a:prstGeom>
                    <a:noFill/>
                    <a:ln w="9525">
                      <a:noFill/>
                      <a:miter lim="800000"/>
                      <a:headEnd/>
                      <a:tailEnd/>
                    </a:ln>
                  </pic:spPr>
                </pic:pic>
              </a:graphicData>
            </a:graphic>
          </wp:inline>
        </w:drawing>
      </w:r>
    </w:p>
    <w:p w:rsidR="00A97AD3" w:rsidRPr="00456562" w:rsidRDefault="005A4928" w:rsidP="009A3989">
      <w:pPr>
        <w:tabs>
          <w:tab w:val="center" w:pos="4536"/>
          <w:tab w:val="right" w:pos="9026"/>
        </w:tabs>
        <w:rPr>
          <w:lang w:eastAsia="fr-FR"/>
        </w:rPr>
      </w:pPr>
      <w:r w:rsidRPr="00456562">
        <w:rPr>
          <w:lang w:eastAsia="fr-FR"/>
        </w:rPr>
        <w:t>Prenons un nouveau document en Excel®</w:t>
      </w:r>
    </w:p>
    <w:p w:rsidR="00A97AD3" w:rsidRPr="00456562" w:rsidRDefault="00A97AD3" w:rsidP="009A3989">
      <w:pPr>
        <w:tabs>
          <w:tab w:val="center" w:pos="4536"/>
          <w:tab w:val="right" w:pos="9026"/>
        </w:tabs>
        <w:rPr>
          <w:lang w:eastAsia="fr-FR"/>
        </w:rPr>
      </w:pPr>
      <w:r w:rsidRPr="00456562">
        <w:rPr>
          <w:lang w:eastAsia="fr-FR"/>
        </w:rPr>
        <w:t>Afin de retrouver la commande « Créer une requête », il faut personnaliser la « Barre d’Outil » « Accès rapide » aux fins de lui y intégrer la commande.</w:t>
      </w:r>
    </w:p>
    <w:p w:rsidR="005A4928" w:rsidRPr="00456562" w:rsidRDefault="00A97AD3" w:rsidP="00A97AD3">
      <w:pPr>
        <w:tabs>
          <w:tab w:val="center" w:pos="4536"/>
          <w:tab w:val="right" w:pos="9026"/>
        </w:tabs>
        <w:rPr>
          <w:lang w:eastAsia="fr-FR"/>
        </w:rPr>
      </w:pPr>
      <w:r w:rsidRPr="00456562">
        <w:rPr>
          <w:noProof/>
          <w:lang w:val="fr-FR" w:eastAsia="fr-FR" w:bidi="ar-SA"/>
        </w:rPr>
        <w:lastRenderedPageBreak/>
        <w:drawing>
          <wp:inline distT="0" distB="0" distL="0" distR="0">
            <wp:extent cx="2158641" cy="555348"/>
            <wp:effectExtent l="19050" t="0" r="0" b="0"/>
            <wp:docPr id="301" name="Imag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126" cstate="print"/>
                    <a:srcRect/>
                    <a:stretch>
                      <a:fillRect/>
                    </a:stretch>
                  </pic:blipFill>
                  <pic:spPr bwMode="auto">
                    <a:xfrm>
                      <a:off x="0" y="0"/>
                      <a:ext cx="2158641" cy="555348"/>
                    </a:xfrm>
                    <a:prstGeom prst="rect">
                      <a:avLst/>
                    </a:prstGeom>
                    <a:noFill/>
                    <a:ln w="9525">
                      <a:noFill/>
                      <a:miter lim="800000"/>
                      <a:headEnd/>
                      <a:tailEnd/>
                    </a:ln>
                  </pic:spPr>
                </pic:pic>
              </a:graphicData>
            </a:graphic>
          </wp:inline>
        </w:drawing>
      </w:r>
      <w:r w:rsidR="005A4928" w:rsidRPr="00456562">
        <w:rPr>
          <w:lang w:eastAsia="fr-FR"/>
        </w:rPr>
        <w:t xml:space="preserve"> </w:t>
      </w:r>
      <w:r w:rsidRPr="00456562">
        <w:rPr>
          <w:lang w:eastAsia="fr-FR"/>
        </w:rPr>
        <w:tab/>
      </w:r>
      <w:r w:rsidRPr="00456562">
        <w:rPr>
          <w:lang w:eastAsia="fr-FR"/>
        </w:rPr>
        <w:tab/>
      </w:r>
      <w:r w:rsidRPr="00456562">
        <w:rPr>
          <w:noProof/>
          <w:lang w:val="fr-FR" w:eastAsia="fr-FR" w:bidi="ar-SA"/>
        </w:rPr>
        <w:drawing>
          <wp:inline distT="0" distB="0" distL="0" distR="0">
            <wp:extent cx="2158641" cy="834102"/>
            <wp:effectExtent l="19050" t="0" r="0" b="0"/>
            <wp:docPr id="304" name="Imag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pic:cNvPicPr>
                      <a:picLocks noChangeAspect="1" noChangeArrowheads="1"/>
                    </pic:cNvPicPr>
                  </pic:nvPicPr>
                  <pic:blipFill>
                    <a:blip r:embed="rId127" cstate="print"/>
                    <a:srcRect/>
                    <a:stretch>
                      <a:fillRect/>
                    </a:stretch>
                  </pic:blipFill>
                  <pic:spPr bwMode="auto">
                    <a:xfrm>
                      <a:off x="0" y="0"/>
                      <a:ext cx="2158641" cy="834102"/>
                    </a:xfrm>
                    <a:prstGeom prst="rect">
                      <a:avLst/>
                    </a:prstGeom>
                    <a:noFill/>
                    <a:ln w="9525">
                      <a:noFill/>
                      <a:miter lim="800000"/>
                      <a:headEnd/>
                      <a:tailEnd/>
                    </a:ln>
                  </pic:spPr>
                </pic:pic>
              </a:graphicData>
            </a:graphic>
          </wp:inline>
        </w:drawing>
      </w:r>
    </w:p>
    <w:p w:rsidR="00A97AD3" w:rsidRPr="00456562" w:rsidRDefault="00A97AD3" w:rsidP="00A97AD3">
      <w:pPr>
        <w:tabs>
          <w:tab w:val="center" w:pos="4536"/>
          <w:tab w:val="right" w:pos="9026"/>
        </w:tabs>
        <w:rPr>
          <w:lang w:eastAsia="fr-FR"/>
        </w:rPr>
      </w:pPr>
      <w:r w:rsidRPr="00456562">
        <w:rPr>
          <w:noProof/>
          <w:lang w:val="fr-FR" w:eastAsia="fr-FR" w:bidi="ar-SA"/>
        </w:rPr>
        <w:drawing>
          <wp:inline distT="0" distB="0" distL="0" distR="0">
            <wp:extent cx="2158641" cy="610330"/>
            <wp:effectExtent l="19050" t="0" r="0" b="0"/>
            <wp:docPr id="307" name="Imag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pic:cNvPicPr>
                      <a:picLocks noChangeAspect="1" noChangeArrowheads="1"/>
                    </pic:cNvPicPr>
                  </pic:nvPicPr>
                  <pic:blipFill>
                    <a:blip r:embed="rId128" cstate="print"/>
                    <a:srcRect/>
                    <a:stretch>
                      <a:fillRect/>
                    </a:stretch>
                  </pic:blipFill>
                  <pic:spPr bwMode="auto">
                    <a:xfrm>
                      <a:off x="0" y="0"/>
                      <a:ext cx="2158641" cy="610330"/>
                    </a:xfrm>
                    <a:prstGeom prst="rect">
                      <a:avLst/>
                    </a:prstGeom>
                    <a:noFill/>
                    <a:ln w="9525">
                      <a:noFill/>
                      <a:miter lim="800000"/>
                      <a:headEnd/>
                      <a:tailEnd/>
                    </a:ln>
                  </pic:spPr>
                </pic:pic>
              </a:graphicData>
            </a:graphic>
          </wp:inline>
        </w:drawing>
      </w:r>
      <w:r w:rsidRPr="00456562">
        <w:rPr>
          <w:lang w:eastAsia="fr-FR"/>
        </w:rPr>
        <w:tab/>
      </w:r>
      <w:proofErr w:type="gramStart"/>
      <w:r w:rsidRPr="00456562">
        <w:rPr>
          <w:lang w:eastAsia="fr-FR"/>
        </w:rPr>
        <w:t>puis</w:t>
      </w:r>
      <w:proofErr w:type="gramEnd"/>
      <w:r w:rsidRPr="00456562">
        <w:rPr>
          <w:lang w:eastAsia="fr-FR"/>
        </w:rPr>
        <w:tab/>
      </w:r>
      <w:r w:rsidRPr="00456562">
        <w:rPr>
          <w:noProof/>
          <w:lang w:val="fr-FR" w:eastAsia="fr-FR" w:bidi="ar-SA"/>
        </w:rPr>
        <w:drawing>
          <wp:inline distT="0" distB="0" distL="0" distR="0">
            <wp:extent cx="2158641" cy="928121"/>
            <wp:effectExtent l="19050" t="0" r="0" b="0"/>
            <wp:docPr id="745" name="Imag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
                    <pic:cNvPicPr>
                      <a:picLocks noChangeAspect="1" noChangeArrowheads="1"/>
                    </pic:cNvPicPr>
                  </pic:nvPicPr>
                  <pic:blipFill>
                    <a:blip r:embed="rId129" cstate="print"/>
                    <a:srcRect/>
                    <a:stretch>
                      <a:fillRect/>
                    </a:stretch>
                  </pic:blipFill>
                  <pic:spPr bwMode="auto">
                    <a:xfrm>
                      <a:off x="0" y="0"/>
                      <a:ext cx="2158641" cy="928121"/>
                    </a:xfrm>
                    <a:prstGeom prst="rect">
                      <a:avLst/>
                    </a:prstGeom>
                    <a:noFill/>
                    <a:ln w="9525">
                      <a:noFill/>
                      <a:miter lim="800000"/>
                      <a:headEnd/>
                      <a:tailEnd/>
                    </a:ln>
                  </pic:spPr>
                </pic:pic>
              </a:graphicData>
            </a:graphic>
          </wp:inline>
        </w:drawing>
      </w:r>
    </w:p>
    <w:p w:rsidR="00A97AD3" w:rsidRPr="00456562" w:rsidRDefault="00A97AD3" w:rsidP="00E753F9">
      <w:pPr>
        <w:tabs>
          <w:tab w:val="right" w:pos="9026"/>
        </w:tabs>
        <w:rPr>
          <w:lang w:eastAsia="fr-FR"/>
        </w:rPr>
      </w:pPr>
      <w:r w:rsidRPr="00456562">
        <w:rPr>
          <w:noProof/>
          <w:lang w:val="fr-FR" w:eastAsia="fr-FR" w:bidi="ar-SA"/>
        </w:rPr>
        <w:drawing>
          <wp:inline distT="0" distB="0" distL="0" distR="0">
            <wp:extent cx="2158641" cy="965172"/>
            <wp:effectExtent l="19050" t="0" r="0" b="0"/>
            <wp:docPr id="313" name="Imag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
                    <pic:cNvPicPr>
                      <a:picLocks noChangeAspect="1" noChangeArrowheads="1"/>
                    </pic:cNvPicPr>
                  </pic:nvPicPr>
                  <pic:blipFill>
                    <a:blip r:embed="rId130" cstate="print"/>
                    <a:srcRect/>
                    <a:stretch>
                      <a:fillRect/>
                    </a:stretch>
                  </pic:blipFill>
                  <pic:spPr bwMode="auto">
                    <a:xfrm>
                      <a:off x="0" y="0"/>
                      <a:ext cx="2158641" cy="965172"/>
                    </a:xfrm>
                    <a:prstGeom prst="rect">
                      <a:avLst/>
                    </a:prstGeom>
                    <a:noFill/>
                    <a:ln w="9525">
                      <a:noFill/>
                      <a:miter lim="800000"/>
                      <a:headEnd/>
                      <a:tailEnd/>
                    </a:ln>
                  </pic:spPr>
                </pic:pic>
              </a:graphicData>
            </a:graphic>
          </wp:inline>
        </w:drawing>
      </w:r>
      <w:r w:rsidR="00E753F9" w:rsidRPr="00456562">
        <w:rPr>
          <w:lang w:eastAsia="fr-FR"/>
        </w:rPr>
        <w:tab/>
      </w:r>
      <w:r w:rsidR="00E753F9" w:rsidRPr="00456562">
        <w:rPr>
          <w:noProof/>
          <w:lang w:val="fr-FR" w:eastAsia="fr-FR" w:bidi="ar-SA"/>
        </w:rPr>
        <w:drawing>
          <wp:inline distT="0" distB="0" distL="0" distR="0">
            <wp:extent cx="2158641" cy="1142681"/>
            <wp:effectExtent l="19050" t="0" r="0" b="0"/>
            <wp:docPr id="746" name="Image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
                    <pic:cNvPicPr>
                      <a:picLocks noChangeAspect="1" noChangeArrowheads="1"/>
                    </pic:cNvPicPr>
                  </pic:nvPicPr>
                  <pic:blipFill>
                    <a:blip r:embed="rId131" cstate="print"/>
                    <a:srcRect/>
                    <a:stretch>
                      <a:fillRect/>
                    </a:stretch>
                  </pic:blipFill>
                  <pic:spPr bwMode="auto">
                    <a:xfrm>
                      <a:off x="0" y="0"/>
                      <a:ext cx="2158641" cy="1142681"/>
                    </a:xfrm>
                    <a:prstGeom prst="rect">
                      <a:avLst/>
                    </a:prstGeom>
                    <a:noFill/>
                    <a:ln w="9525">
                      <a:noFill/>
                      <a:miter lim="800000"/>
                      <a:headEnd/>
                      <a:tailEnd/>
                    </a:ln>
                  </pic:spPr>
                </pic:pic>
              </a:graphicData>
            </a:graphic>
          </wp:inline>
        </w:drawing>
      </w:r>
    </w:p>
    <w:p w:rsidR="00585117" w:rsidRPr="00456562" w:rsidRDefault="00E753F9" w:rsidP="00585117">
      <w:pPr>
        <w:rPr>
          <w:lang w:eastAsia="fr-FR"/>
        </w:rPr>
      </w:pPr>
      <w:r w:rsidRPr="00456562">
        <w:rPr>
          <w:lang w:eastAsia="fr-FR"/>
        </w:rPr>
        <w:t>Dans notre exemple, « février » est sélectionné, un simple clic sur la flèche permet de sélectionner l’ensemble des colonnes de notre zone nommée.</w:t>
      </w:r>
      <w:r w:rsidR="00ED586C" w:rsidRPr="00456562">
        <w:rPr>
          <w:lang w:eastAsia="fr-FR"/>
        </w:rPr>
        <w:t xml:space="preserve">  Il faut ensuite cliquer 3 fois sur suivant pour arriver à : </w:t>
      </w:r>
    </w:p>
    <w:p w:rsidR="00E753F9" w:rsidRPr="00456562" w:rsidRDefault="00E70B3C" w:rsidP="00585117">
      <w:pPr>
        <w:rPr>
          <w:lang w:eastAsia="fr-FR"/>
        </w:rPr>
      </w:pPr>
      <w:r>
        <w:rPr>
          <w:lang w:eastAsia="fr-BE" w:bidi="ar-SA"/>
        </w:rPr>
        <w:pict>
          <v:shape id="_x0000_s1296" type="#_x0000_t32" style="position:absolute;left:0;text-align:left;margin-left:24.75pt;margin-top:40.2pt;width:62.55pt;height:48.4pt;flip:x y;z-index:251791360" o:connectortype="straight" strokecolor="#00b050" strokeweight="2.25pt">
            <v:stroke endarrow="block"/>
          </v:shape>
        </w:pict>
      </w:r>
      <w:r w:rsidR="00ED586C" w:rsidRPr="00456562">
        <w:rPr>
          <w:noProof/>
          <w:lang w:val="fr-FR" w:eastAsia="fr-FR" w:bidi="ar-SA"/>
        </w:rPr>
        <w:drawing>
          <wp:inline distT="0" distB="0" distL="0" distR="0">
            <wp:extent cx="2158641" cy="1136127"/>
            <wp:effectExtent l="19050" t="0" r="0" b="0"/>
            <wp:docPr id="747" name="Image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
                    <pic:cNvPicPr>
                      <a:picLocks noChangeAspect="1" noChangeArrowheads="1"/>
                    </pic:cNvPicPr>
                  </pic:nvPicPr>
                  <pic:blipFill>
                    <a:blip r:embed="rId132" cstate="print"/>
                    <a:srcRect/>
                    <a:stretch>
                      <a:fillRect/>
                    </a:stretch>
                  </pic:blipFill>
                  <pic:spPr bwMode="auto">
                    <a:xfrm>
                      <a:off x="0" y="0"/>
                      <a:ext cx="2158641" cy="1136127"/>
                    </a:xfrm>
                    <a:prstGeom prst="rect">
                      <a:avLst/>
                    </a:prstGeom>
                    <a:noFill/>
                    <a:ln w="9525">
                      <a:noFill/>
                      <a:miter lim="800000"/>
                      <a:headEnd/>
                      <a:tailEnd/>
                    </a:ln>
                  </pic:spPr>
                </pic:pic>
              </a:graphicData>
            </a:graphic>
          </wp:inline>
        </w:drawing>
      </w:r>
    </w:p>
    <w:p w:rsidR="00585117" w:rsidRPr="00456562" w:rsidRDefault="00585117" w:rsidP="00585117">
      <w:pPr>
        <w:rPr>
          <w:lang w:eastAsia="fr-FR"/>
        </w:rPr>
      </w:pPr>
      <w:r w:rsidRPr="00456562">
        <w:rPr>
          <w:lang w:eastAsia="fr-FR"/>
        </w:rPr>
        <w:t>Choisissez « Afficher les données ou modifier la requête dans MS-</w:t>
      </w:r>
      <w:proofErr w:type="spellStart"/>
      <w:r w:rsidRPr="00456562">
        <w:rPr>
          <w:lang w:eastAsia="fr-FR"/>
        </w:rPr>
        <w:t>Query</w:t>
      </w:r>
      <w:proofErr w:type="spellEnd"/>
      <w:r w:rsidRPr="00456562">
        <w:rPr>
          <w:lang w:eastAsia="fr-FR"/>
        </w:rPr>
        <w:t>® » puis « Terminer »</w:t>
      </w:r>
    </w:p>
    <w:p w:rsidR="00585117" w:rsidRPr="00456562" w:rsidRDefault="00585117" w:rsidP="00585117">
      <w:pPr>
        <w:rPr>
          <w:lang w:eastAsia="fr-FR"/>
        </w:rPr>
      </w:pPr>
      <w:r w:rsidRPr="00456562">
        <w:rPr>
          <w:noProof/>
          <w:lang w:val="fr-FR" w:eastAsia="fr-FR" w:bidi="ar-SA"/>
        </w:rPr>
        <w:drawing>
          <wp:inline distT="0" distB="0" distL="0" distR="0">
            <wp:extent cx="2158641" cy="1307397"/>
            <wp:effectExtent l="19050" t="0" r="0" b="0"/>
            <wp:docPr id="410" name="Image 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0"/>
                    <pic:cNvPicPr>
                      <a:picLocks noChangeAspect="1" noChangeArrowheads="1"/>
                    </pic:cNvPicPr>
                  </pic:nvPicPr>
                  <pic:blipFill>
                    <a:blip r:embed="rId133" cstate="print"/>
                    <a:srcRect/>
                    <a:stretch>
                      <a:fillRect/>
                    </a:stretch>
                  </pic:blipFill>
                  <pic:spPr bwMode="auto">
                    <a:xfrm>
                      <a:off x="0" y="0"/>
                      <a:ext cx="2158641" cy="1307397"/>
                    </a:xfrm>
                    <a:prstGeom prst="rect">
                      <a:avLst/>
                    </a:prstGeom>
                    <a:noFill/>
                    <a:ln w="9525">
                      <a:noFill/>
                      <a:miter lim="800000"/>
                      <a:headEnd/>
                      <a:tailEnd/>
                    </a:ln>
                  </pic:spPr>
                </pic:pic>
              </a:graphicData>
            </a:graphic>
          </wp:inline>
        </w:drawing>
      </w:r>
    </w:p>
    <w:p w:rsidR="00585117" w:rsidRPr="00456562" w:rsidRDefault="00585117" w:rsidP="00585117">
      <w:pPr>
        <w:rPr>
          <w:lang w:eastAsia="fr-FR"/>
        </w:rPr>
      </w:pPr>
      <w:r w:rsidRPr="00456562">
        <w:rPr>
          <w:lang w:eastAsia="fr-FR"/>
        </w:rPr>
        <w:t>Pour arriver à faire un ajout des autres zones nommées, il faut changer le code SQL généré par notre requête précédente</w:t>
      </w:r>
    </w:p>
    <w:p w:rsidR="00FE6EF4" w:rsidRPr="00456562" w:rsidRDefault="00FE6EF4" w:rsidP="00FE6EF4">
      <w:pPr>
        <w:tabs>
          <w:tab w:val="right" w:pos="9026"/>
        </w:tabs>
        <w:rPr>
          <w:lang w:eastAsia="fr-FR"/>
        </w:rPr>
      </w:pPr>
      <w:r w:rsidRPr="00456562">
        <w:rPr>
          <w:noProof/>
          <w:lang w:val="fr-FR" w:eastAsia="fr-FR" w:bidi="ar-SA"/>
        </w:rPr>
        <w:drawing>
          <wp:inline distT="0" distB="0" distL="0" distR="0">
            <wp:extent cx="2158641" cy="779754"/>
            <wp:effectExtent l="19050" t="0" r="0" b="0"/>
            <wp:docPr id="413" name="Image 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
                    <pic:cNvPicPr>
                      <a:picLocks noChangeAspect="1" noChangeArrowheads="1"/>
                    </pic:cNvPicPr>
                  </pic:nvPicPr>
                  <pic:blipFill>
                    <a:blip r:embed="rId134" cstate="print"/>
                    <a:srcRect/>
                    <a:stretch>
                      <a:fillRect/>
                    </a:stretch>
                  </pic:blipFill>
                  <pic:spPr bwMode="auto">
                    <a:xfrm>
                      <a:off x="0" y="0"/>
                      <a:ext cx="2158641" cy="779754"/>
                    </a:xfrm>
                    <a:prstGeom prst="rect">
                      <a:avLst/>
                    </a:prstGeom>
                    <a:noFill/>
                    <a:ln w="9525">
                      <a:noFill/>
                      <a:miter lim="800000"/>
                      <a:headEnd/>
                      <a:tailEnd/>
                    </a:ln>
                  </pic:spPr>
                </pic:pic>
              </a:graphicData>
            </a:graphic>
          </wp:inline>
        </w:drawing>
      </w:r>
      <w:r w:rsidRPr="00456562">
        <w:rPr>
          <w:lang w:eastAsia="fr-FR"/>
        </w:rPr>
        <w:tab/>
      </w:r>
      <w:r w:rsidRPr="00456562">
        <w:rPr>
          <w:noProof/>
          <w:lang w:val="fr-FR" w:eastAsia="fr-FR" w:bidi="ar-SA"/>
        </w:rPr>
        <w:drawing>
          <wp:inline distT="0" distB="0" distL="0" distR="0">
            <wp:extent cx="2158641" cy="900511"/>
            <wp:effectExtent l="19050" t="0" r="0" b="0"/>
            <wp:docPr id="748" name="Image 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
                    <pic:cNvPicPr>
                      <a:picLocks noChangeAspect="1" noChangeArrowheads="1"/>
                    </pic:cNvPicPr>
                  </pic:nvPicPr>
                  <pic:blipFill>
                    <a:blip r:embed="rId135" cstate="print"/>
                    <a:srcRect/>
                    <a:stretch>
                      <a:fillRect/>
                    </a:stretch>
                  </pic:blipFill>
                  <pic:spPr bwMode="auto">
                    <a:xfrm>
                      <a:off x="0" y="0"/>
                      <a:ext cx="2158641" cy="900511"/>
                    </a:xfrm>
                    <a:prstGeom prst="rect">
                      <a:avLst/>
                    </a:prstGeom>
                    <a:noFill/>
                    <a:ln w="9525">
                      <a:noFill/>
                      <a:miter lim="800000"/>
                      <a:headEnd/>
                      <a:tailEnd/>
                    </a:ln>
                  </pic:spPr>
                </pic:pic>
              </a:graphicData>
            </a:graphic>
          </wp:inline>
        </w:drawing>
      </w:r>
    </w:p>
    <w:p w:rsidR="00FE6EF4" w:rsidRPr="00456562" w:rsidRDefault="00FE6EF4" w:rsidP="00FE6EF4">
      <w:pPr>
        <w:tabs>
          <w:tab w:val="right" w:pos="9026"/>
        </w:tabs>
        <w:rPr>
          <w:lang w:eastAsia="fr-FR"/>
        </w:rPr>
      </w:pPr>
      <w:r w:rsidRPr="00456562">
        <w:rPr>
          <w:lang w:eastAsia="fr-FR"/>
        </w:rPr>
        <w:t>La liste détaillée des champs peut-être remplacée avantageusement par le caractère générique « * ».</w:t>
      </w:r>
    </w:p>
    <w:p w:rsidR="00FE6EF4" w:rsidRPr="00456562" w:rsidRDefault="00FE6EF4" w:rsidP="00FE6EF4">
      <w:pPr>
        <w:tabs>
          <w:tab w:val="right" w:pos="9026"/>
        </w:tabs>
        <w:rPr>
          <w:lang w:eastAsia="fr-FR"/>
        </w:rPr>
      </w:pPr>
      <w:r w:rsidRPr="00456562">
        <w:rPr>
          <w:lang w:eastAsia="fr-FR"/>
        </w:rPr>
        <w:lastRenderedPageBreak/>
        <w:t>Afin de faire un ajout des 2 autres zones à la première modifiez le code afin d’obtenir ceci :</w:t>
      </w:r>
    </w:p>
    <w:p w:rsidR="00FE6EF4" w:rsidRPr="00007955" w:rsidRDefault="00FE6EF4" w:rsidP="00FE6EF4">
      <w:pPr>
        <w:pStyle w:val="Code"/>
        <w:rPr>
          <w:lang w:val="fr-BE" w:eastAsia="fr-FR"/>
        </w:rPr>
      </w:pPr>
      <w:r w:rsidRPr="00007955">
        <w:rPr>
          <w:lang w:val="fr-BE" w:eastAsia="fr-FR"/>
        </w:rPr>
        <w:t>SELECT *</w:t>
      </w:r>
    </w:p>
    <w:p w:rsidR="00FE6EF4" w:rsidRPr="00007955" w:rsidRDefault="00FE6EF4" w:rsidP="00FE6EF4">
      <w:pPr>
        <w:pStyle w:val="Code"/>
        <w:rPr>
          <w:lang w:val="fr-BE" w:eastAsia="fr-FR"/>
        </w:rPr>
      </w:pPr>
      <w:r w:rsidRPr="00007955">
        <w:rPr>
          <w:lang w:val="fr-BE" w:eastAsia="fr-FR"/>
        </w:rPr>
        <w:t>FROM `C:\Users\Daniel\Documents\Downloads\BDs.xls`.Fevrier</w:t>
      </w:r>
      <w:r w:rsidR="00907753" w:rsidRPr="00007955">
        <w:rPr>
          <w:lang w:val="fr-BE" w:eastAsia="fr-FR"/>
        </w:rPr>
        <w:t xml:space="preserve"> </w:t>
      </w:r>
      <w:proofErr w:type="spellStart"/>
      <w:r w:rsidRPr="00007955">
        <w:rPr>
          <w:lang w:val="fr-BE" w:eastAsia="fr-FR"/>
        </w:rPr>
        <w:t>Fevrier</w:t>
      </w:r>
      <w:proofErr w:type="spellEnd"/>
    </w:p>
    <w:p w:rsidR="00FE6EF4" w:rsidRPr="00007955" w:rsidRDefault="005046C5" w:rsidP="00FE6EF4">
      <w:pPr>
        <w:pStyle w:val="Code"/>
        <w:rPr>
          <w:lang w:val="fr-BE" w:eastAsia="fr-FR"/>
        </w:rPr>
      </w:pPr>
      <w:r w:rsidRPr="00007955">
        <w:rPr>
          <w:lang w:val="fr-BE" w:eastAsia="fr-FR"/>
        </w:rPr>
        <w:tab/>
      </w:r>
      <w:r w:rsidRPr="00007955">
        <w:rPr>
          <w:lang w:val="fr-BE" w:eastAsia="fr-FR"/>
        </w:rPr>
        <w:tab/>
      </w:r>
    </w:p>
    <w:p w:rsidR="00FE6EF4" w:rsidRPr="00456562" w:rsidRDefault="00FE6EF4" w:rsidP="00FE6EF4">
      <w:pPr>
        <w:pStyle w:val="Code"/>
        <w:rPr>
          <w:lang w:val="fr-BE" w:eastAsia="fr-FR"/>
        </w:rPr>
      </w:pPr>
      <w:r w:rsidRPr="00456562">
        <w:rPr>
          <w:lang w:val="fr-BE" w:eastAsia="fr-FR"/>
        </w:rPr>
        <w:t>FROM `C:\Users\Daniel\Documents\Downloads\BDs.xls`.Janvier Janvier</w:t>
      </w:r>
    </w:p>
    <w:p w:rsidR="00FE6EF4" w:rsidRPr="00387D52" w:rsidRDefault="00FE6EF4" w:rsidP="00FE6EF4">
      <w:pPr>
        <w:pStyle w:val="Code"/>
        <w:rPr>
          <w:lang w:eastAsia="fr-FR"/>
        </w:rPr>
      </w:pPr>
      <w:proofErr w:type="gramStart"/>
      <w:r w:rsidRPr="00387D52">
        <w:rPr>
          <w:lang w:eastAsia="fr-FR"/>
        </w:rPr>
        <w:t>union</w:t>
      </w:r>
      <w:proofErr w:type="gramEnd"/>
      <w:r w:rsidRPr="00387D52">
        <w:rPr>
          <w:lang w:eastAsia="fr-FR"/>
        </w:rPr>
        <w:t xml:space="preserve"> all</w:t>
      </w:r>
    </w:p>
    <w:p w:rsidR="00FE6EF4" w:rsidRPr="00387D52" w:rsidRDefault="00FE6EF4" w:rsidP="00FE6EF4">
      <w:pPr>
        <w:pStyle w:val="Code"/>
        <w:rPr>
          <w:lang w:eastAsia="fr-FR"/>
        </w:rPr>
      </w:pPr>
      <w:r w:rsidRPr="00387D52">
        <w:rPr>
          <w:lang w:eastAsia="fr-FR"/>
        </w:rPr>
        <w:t>SELECT *</w:t>
      </w:r>
    </w:p>
    <w:p w:rsidR="00FE6EF4" w:rsidRPr="00387D52" w:rsidRDefault="00FE6EF4" w:rsidP="00FE6EF4">
      <w:pPr>
        <w:pStyle w:val="Code"/>
        <w:rPr>
          <w:lang w:eastAsia="fr-FR"/>
        </w:rPr>
      </w:pPr>
      <w:r w:rsidRPr="00387D52">
        <w:rPr>
          <w:lang w:eastAsia="fr-FR"/>
        </w:rPr>
        <w:t>FROM `C</w:t>
      </w:r>
      <w:proofErr w:type="gramStart"/>
      <w:r w:rsidRPr="00387D52">
        <w:rPr>
          <w:lang w:eastAsia="fr-FR"/>
        </w:rPr>
        <w:t>:\</w:t>
      </w:r>
      <w:proofErr w:type="gramEnd"/>
      <w:r w:rsidRPr="00387D52">
        <w:rPr>
          <w:lang w:eastAsia="fr-FR"/>
        </w:rPr>
        <w:t>Users\Daniel\Documents\Downloads\BDs.xls`.Mars</w:t>
      </w:r>
    </w:p>
    <w:p w:rsidR="00FE6EF4" w:rsidRPr="00AF5703" w:rsidRDefault="00FE6EF4" w:rsidP="00FE6EF4">
      <w:pPr>
        <w:pStyle w:val="Code"/>
        <w:rPr>
          <w:lang w:eastAsia="fr-FR"/>
        </w:rPr>
      </w:pPr>
      <w:r w:rsidRPr="00AF5703">
        <w:rPr>
          <w:lang w:eastAsia="fr-FR"/>
        </w:rPr>
        <w:t>Mars</w:t>
      </w:r>
    </w:p>
    <w:p w:rsidR="00907753" w:rsidRPr="00456562" w:rsidRDefault="00907753" w:rsidP="00907753">
      <w:pPr>
        <w:rPr>
          <w:lang w:eastAsia="fr-FR"/>
        </w:rPr>
      </w:pPr>
      <w:r w:rsidRPr="00456562">
        <w:rPr>
          <w:lang w:eastAsia="fr-FR"/>
        </w:rPr>
        <w:t>Acceptez ce message !</w:t>
      </w:r>
    </w:p>
    <w:p w:rsidR="00907753" w:rsidRPr="00456562" w:rsidRDefault="00907753" w:rsidP="00907753">
      <w:pPr>
        <w:rPr>
          <w:lang w:eastAsia="fr-FR"/>
        </w:rPr>
      </w:pPr>
      <w:r w:rsidRPr="00456562">
        <w:rPr>
          <w:noProof/>
          <w:lang w:val="fr-FR" w:eastAsia="fr-FR" w:bidi="ar-SA"/>
        </w:rPr>
        <w:drawing>
          <wp:inline distT="0" distB="0" distL="0" distR="0">
            <wp:extent cx="2158641" cy="385185"/>
            <wp:effectExtent l="19050" t="0" r="0" b="0"/>
            <wp:docPr id="463" name="Image 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3"/>
                    <pic:cNvPicPr>
                      <a:picLocks noChangeAspect="1" noChangeArrowheads="1"/>
                    </pic:cNvPicPr>
                  </pic:nvPicPr>
                  <pic:blipFill>
                    <a:blip r:embed="rId136" cstate="print"/>
                    <a:srcRect/>
                    <a:stretch>
                      <a:fillRect/>
                    </a:stretch>
                  </pic:blipFill>
                  <pic:spPr bwMode="auto">
                    <a:xfrm>
                      <a:off x="0" y="0"/>
                      <a:ext cx="2158641" cy="385185"/>
                    </a:xfrm>
                    <a:prstGeom prst="rect">
                      <a:avLst/>
                    </a:prstGeom>
                    <a:noFill/>
                    <a:ln w="9525">
                      <a:noFill/>
                      <a:miter lim="800000"/>
                      <a:headEnd/>
                      <a:tailEnd/>
                    </a:ln>
                  </pic:spPr>
                </pic:pic>
              </a:graphicData>
            </a:graphic>
          </wp:inline>
        </w:drawing>
      </w:r>
    </w:p>
    <w:p w:rsidR="00907753" w:rsidRPr="00456562" w:rsidRDefault="00907753" w:rsidP="00907753">
      <w:pPr>
        <w:rPr>
          <w:lang w:eastAsia="fr-FR"/>
        </w:rPr>
      </w:pPr>
      <w:r w:rsidRPr="00456562">
        <w:rPr>
          <w:lang w:eastAsia="fr-FR"/>
        </w:rPr>
        <w:t>Nous retrouvons les informations des 3 mois dans un seul tableau</w:t>
      </w:r>
    </w:p>
    <w:p w:rsidR="00907753" w:rsidRPr="00456562" w:rsidRDefault="00E70B3C" w:rsidP="00907753">
      <w:pPr>
        <w:rPr>
          <w:lang w:eastAsia="fr-FR"/>
        </w:rPr>
      </w:pPr>
      <w:r>
        <w:rPr>
          <w:lang w:eastAsia="fr-BE" w:bidi="ar-SA"/>
        </w:rPr>
        <w:pict>
          <v:oval id="_x0000_s1298" style="position:absolute;left:0;text-align:left;margin-left:-2.25pt;margin-top:97.2pt;width:190.8pt;height:73.8pt;rotation:90;z-index:251793408" filled="f" strokecolor="#00b050" strokeweight="1.5pt"/>
        </w:pict>
      </w:r>
      <w:r w:rsidR="00907753" w:rsidRPr="00456562">
        <w:rPr>
          <w:noProof/>
          <w:lang w:val="fr-FR" w:eastAsia="fr-FR" w:bidi="ar-SA"/>
        </w:rPr>
        <w:drawing>
          <wp:inline distT="0" distB="0" distL="0" distR="0">
            <wp:extent cx="5731510" cy="3471331"/>
            <wp:effectExtent l="19050" t="0" r="2540" b="0"/>
            <wp:docPr id="466" name="Image 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6"/>
                    <pic:cNvPicPr>
                      <a:picLocks noChangeAspect="1" noChangeArrowheads="1"/>
                    </pic:cNvPicPr>
                  </pic:nvPicPr>
                  <pic:blipFill>
                    <a:blip r:embed="rId137" cstate="print"/>
                    <a:srcRect/>
                    <a:stretch>
                      <a:fillRect/>
                    </a:stretch>
                  </pic:blipFill>
                  <pic:spPr bwMode="auto">
                    <a:xfrm>
                      <a:off x="0" y="0"/>
                      <a:ext cx="5731510" cy="3471331"/>
                    </a:xfrm>
                    <a:prstGeom prst="rect">
                      <a:avLst/>
                    </a:prstGeom>
                    <a:noFill/>
                    <a:ln w="9525">
                      <a:noFill/>
                      <a:miter lim="800000"/>
                      <a:headEnd/>
                      <a:tailEnd/>
                    </a:ln>
                  </pic:spPr>
                </pic:pic>
              </a:graphicData>
            </a:graphic>
          </wp:inline>
        </w:drawing>
      </w:r>
    </w:p>
    <w:p w:rsidR="00907753" w:rsidRPr="00456562" w:rsidRDefault="00907753" w:rsidP="00907753">
      <w:pPr>
        <w:rPr>
          <w:lang w:eastAsia="fr-FR"/>
        </w:rPr>
      </w:pPr>
      <w:r w:rsidRPr="00456562">
        <w:rPr>
          <w:lang w:eastAsia="fr-FR"/>
        </w:rPr>
        <w:t>L’on peut envoyer les données directement vers Excel® ou enregistrer la requête ; ce que nous allons faire.</w:t>
      </w:r>
    </w:p>
    <w:p w:rsidR="00907753" w:rsidRPr="00456562" w:rsidRDefault="00907753" w:rsidP="00907753">
      <w:pPr>
        <w:tabs>
          <w:tab w:val="right" w:pos="9026"/>
        </w:tabs>
        <w:rPr>
          <w:lang w:eastAsia="fr-FR"/>
        </w:rPr>
      </w:pPr>
      <w:r w:rsidRPr="00456562">
        <w:rPr>
          <w:noProof/>
          <w:lang w:val="fr-FR" w:eastAsia="fr-FR" w:bidi="ar-SA"/>
        </w:rPr>
        <w:lastRenderedPageBreak/>
        <w:drawing>
          <wp:inline distT="0" distB="0" distL="0" distR="0">
            <wp:extent cx="2158641" cy="902119"/>
            <wp:effectExtent l="19050" t="0" r="0" b="0"/>
            <wp:docPr id="469" name="Image 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9"/>
                    <pic:cNvPicPr>
                      <a:picLocks noChangeAspect="1" noChangeArrowheads="1"/>
                    </pic:cNvPicPr>
                  </pic:nvPicPr>
                  <pic:blipFill>
                    <a:blip r:embed="rId138" cstate="print"/>
                    <a:srcRect/>
                    <a:stretch>
                      <a:fillRect/>
                    </a:stretch>
                  </pic:blipFill>
                  <pic:spPr bwMode="auto">
                    <a:xfrm>
                      <a:off x="0" y="0"/>
                      <a:ext cx="2158641" cy="902119"/>
                    </a:xfrm>
                    <a:prstGeom prst="rect">
                      <a:avLst/>
                    </a:prstGeom>
                    <a:noFill/>
                    <a:ln w="9525">
                      <a:noFill/>
                      <a:miter lim="800000"/>
                      <a:headEnd/>
                      <a:tailEnd/>
                    </a:ln>
                  </pic:spPr>
                </pic:pic>
              </a:graphicData>
            </a:graphic>
          </wp:inline>
        </w:drawing>
      </w:r>
      <w:r w:rsidRPr="00456562">
        <w:rPr>
          <w:lang w:eastAsia="fr-FR"/>
        </w:rPr>
        <w:tab/>
      </w:r>
      <w:r w:rsidRPr="00456562">
        <w:rPr>
          <w:noProof/>
          <w:lang w:val="fr-FR" w:eastAsia="fr-FR" w:bidi="ar-SA"/>
        </w:rPr>
        <w:drawing>
          <wp:inline distT="0" distB="0" distL="0" distR="0">
            <wp:extent cx="1960245" cy="982980"/>
            <wp:effectExtent l="19050" t="0" r="1905" b="0"/>
            <wp:docPr id="475" name="Image 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5"/>
                    <pic:cNvPicPr>
                      <a:picLocks noChangeAspect="1" noChangeArrowheads="1"/>
                    </pic:cNvPicPr>
                  </pic:nvPicPr>
                  <pic:blipFill>
                    <a:blip r:embed="rId139" cstate="print"/>
                    <a:srcRect/>
                    <a:stretch>
                      <a:fillRect/>
                    </a:stretch>
                  </pic:blipFill>
                  <pic:spPr bwMode="auto">
                    <a:xfrm>
                      <a:off x="0" y="0"/>
                      <a:ext cx="1960245" cy="982980"/>
                    </a:xfrm>
                    <a:prstGeom prst="rect">
                      <a:avLst/>
                    </a:prstGeom>
                    <a:noFill/>
                    <a:ln w="9525">
                      <a:noFill/>
                      <a:miter lim="800000"/>
                      <a:headEnd/>
                      <a:tailEnd/>
                    </a:ln>
                  </pic:spPr>
                </pic:pic>
              </a:graphicData>
            </a:graphic>
          </wp:inline>
        </w:drawing>
      </w:r>
    </w:p>
    <w:p w:rsidR="00907753" w:rsidRPr="00456562" w:rsidRDefault="00820C48" w:rsidP="00820C48">
      <w:pPr>
        <w:rPr>
          <w:lang w:eastAsia="fr-FR"/>
        </w:rPr>
      </w:pPr>
      <w:r w:rsidRPr="00456562">
        <w:rPr>
          <w:noProof/>
          <w:lang w:val="fr-FR" w:eastAsia="fr-FR" w:bidi="ar-SA"/>
        </w:rPr>
        <w:drawing>
          <wp:inline distT="0" distB="0" distL="0" distR="0">
            <wp:extent cx="2158641" cy="1592697"/>
            <wp:effectExtent l="19050" t="0" r="0" b="0"/>
            <wp:docPr id="750" name="Image 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2"/>
                    <pic:cNvPicPr>
                      <a:picLocks noChangeAspect="1" noChangeArrowheads="1"/>
                    </pic:cNvPicPr>
                  </pic:nvPicPr>
                  <pic:blipFill>
                    <a:blip r:embed="rId140" cstate="print"/>
                    <a:srcRect/>
                    <a:stretch>
                      <a:fillRect/>
                    </a:stretch>
                  </pic:blipFill>
                  <pic:spPr bwMode="auto">
                    <a:xfrm>
                      <a:off x="0" y="0"/>
                      <a:ext cx="2158641" cy="1592697"/>
                    </a:xfrm>
                    <a:prstGeom prst="rect">
                      <a:avLst/>
                    </a:prstGeom>
                    <a:noFill/>
                    <a:ln w="9525">
                      <a:noFill/>
                      <a:miter lim="800000"/>
                      <a:headEnd/>
                      <a:tailEnd/>
                    </a:ln>
                  </pic:spPr>
                </pic:pic>
              </a:graphicData>
            </a:graphic>
          </wp:inline>
        </w:drawing>
      </w:r>
    </w:p>
    <w:p w:rsidR="00820C48" w:rsidRPr="00456562" w:rsidRDefault="00820C48" w:rsidP="00820C48">
      <w:pPr>
        <w:rPr>
          <w:lang w:eastAsia="fr-FR"/>
        </w:rPr>
      </w:pPr>
      <w:r w:rsidRPr="00456562">
        <w:rPr>
          <w:lang w:eastAsia="fr-FR"/>
        </w:rPr>
        <w:t>Puis nous envoyons les données vers Excel®.</w:t>
      </w:r>
    </w:p>
    <w:p w:rsidR="00820C48" w:rsidRPr="00456562" w:rsidRDefault="00820C48" w:rsidP="00820C48">
      <w:pPr>
        <w:rPr>
          <w:lang w:eastAsia="fr-FR"/>
        </w:rPr>
      </w:pPr>
      <w:r w:rsidRPr="00456562">
        <w:rPr>
          <w:noProof/>
          <w:lang w:val="fr-FR" w:eastAsia="fr-FR" w:bidi="ar-SA"/>
        </w:rPr>
        <w:drawing>
          <wp:inline distT="0" distB="0" distL="0" distR="0">
            <wp:extent cx="2158641" cy="1253021"/>
            <wp:effectExtent l="19050" t="0" r="0" b="0"/>
            <wp:docPr id="751" name="Image 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5"/>
                    <pic:cNvPicPr>
                      <a:picLocks noChangeAspect="1" noChangeArrowheads="1"/>
                    </pic:cNvPicPr>
                  </pic:nvPicPr>
                  <pic:blipFill>
                    <a:blip r:embed="rId141" cstate="print"/>
                    <a:srcRect/>
                    <a:stretch>
                      <a:fillRect/>
                    </a:stretch>
                  </pic:blipFill>
                  <pic:spPr bwMode="auto">
                    <a:xfrm>
                      <a:off x="0" y="0"/>
                      <a:ext cx="2158641" cy="1253021"/>
                    </a:xfrm>
                    <a:prstGeom prst="rect">
                      <a:avLst/>
                    </a:prstGeom>
                    <a:noFill/>
                    <a:ln w="9525">
                      <a:noFill/>
                      <a:miter lim="800000"/>
                      <a:headEnd/>
                      <a:tailEnd/>
                    </a:ln>
                  </pic:spPr>
                </pic:pic>
              </a:graphicData>
            </a:graphic>
          </wp:inline>
        </w:drawing>
      </w:r>
    </w:p>
    <w:p w:rsidR="00820C48" w:rsidRPr="00456562" w:rsidRDefault="00820C48" w:rsidP="00820C48">
      <w:pPr>
        <w:rPr>
          <w:lang w:eastAsia="fr-FR"/>
        </w:rPr>
      </w:pPr>
      <w:r w:rsidRPr="00456562">
        <w:rPr>
          <w:lang w:eastAsia="fr-FR"/>
        </w:rPr>
        <w:t>Dans un premier temps importons le résultat de notre requête  vers notre classeur.</w:t>
      </w:r>
    </w:p>
    <w:p w:rsidR="00E35501" w:rsidRPr="00456562" w:rsidRDefault="00E35501" w:rsidP="00E35501">
      <w:pPr>
        <w:pStyle w:val="Titre3"/>
        <w:rPr>
          <w:lang w:eastAsia="fr-FR"/>
        </w:rPr>
      </w:pPr>
      <w:bookmarkStart w:id="95" w:name="_Toc258838338"/>
      <w:r w:rsidRPr="00456562">
        <w:rPr>
          <w:lang w:eastAsia="fr-FR"/>
        </w:rPr>
        <w:t>Ajouter le TCD lié au résultat de la requête sous Excel®</w:t>
      </w:r>
      <w:bookmarkEnd w:id="95"/>
    </w:p>
    <w:p w:rsidR="00E35501" w:rsidRPr="00456562" w:rsidRDefault="00E35501" w:rsidP="00E35501">
      <w:pPr>
        <w:rPr>
          <w:lang w:eastAsia="fr-FR"/>
        </w:rPr>
      </w:pPr>
      <w:r w:rsidRPr="00456562">
        <w:rPr>
          <w:lang w:eastAsia="fr-FR"/>
        </w:rPr>
        <w:t>Faisons un Tableau Croisé Dynamique très simple basé sur le résultat précédent.</w:t>
      </w:r>
    </w:p>
    <w:p w:rsidR="00E35501" w:rsidRPr="00456562" w:rsidRDefault="00E35501" w:rsidP="00E35501">
      <w:pPr>
        <w:rPr>
          <w:lang w:eastAsia="fr-FR"/>
        </w:rPr>
      </w:pPr>
      <w:r w:rsidRPr="00456562">
        <w:rPr>
          <w:noProof/>
          <w:lang w:val="fr-FR" w:eastAsia="fr-FR" w:bidi="ar-SA"/>
        </w:rPr>
        <w:drawing>
          <wp:inline distT="0" distB="0" distL="0" distR="0">
            <wp:extent cx="2158641" cy="702209"/>
            <wp:effectExtent l="19050" t="0" r="0" b="0"/>
            <wp:docPr id="752" name="Image 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8"/>
                    <pic:cNvPicPr>
                      <a:picLocks noChangeAspect="1" noChangeArrowheads="1"/>
                    </pic:cNvPicPr>
                  </pic:nvPicPr>
                  <pic:blipFill>
                    <a:blip r:embed="rId142" cstate="print"/>
                    <a:srcRect/>
                    <a:stretch>
                      <a:fillRect/>
                    </a:stretch>
                  </pic:blipFill>
                  <pic:spPr bwMode="auto">
                    <a:xfrm>
                      <a:off x="0" y="0"/>
                      <a:ext cx="2158641" cy="702209"/>
                    </a:xfrm>
                    <a:prstGeom prst="rect">
                      <a:avLst/>
                    </a:prstGeom>
                    <a:noFill/>
                    <a:ln w="9525">
                      <a:noFill/>
                      <a:miter lim="800000"/>
                      <a:headEnd/>
                      <a:tailEnd/>
                    </a:ln>
                  </pic:spPr>
                </pic:pic>
              </a:graphicData>
            </a:graphic>
          </wp:inline>
        </w:drawing>
      </w:r>
    </w:p>
    <w:p w:rsidR="00E35501" w:rsidRPr="00456562" w:rsidRDefault="00E35501" w:rsidP="00E35501">
      <w:pPr>
        <w:rPr>
          <w:lang w:eastAsia="fr-FR"/>
        </w:rPr>
      </w:pPr>
      <w:r w:rsidRPr="00456562">
        <w:rPr>
          <w:lang w:eastAsia="fr-FR"/>
        </w:rPr>
        <w:t>Modifions</w:t>
      </w:r>
      <w:r w:rsidR="001141B8" w:rsidRPr="00456562">
        <w:rPr>
          <w:lang w:eastAsia="fr-FR"/>
        </w:rPr>
        <w:t xml:space="preserve"> une valeur de février, dans le document de base en 50 000, par exemple afin que le changement soit constatable.</w:t>
      </w:r>
    </w:p>
    <w:p w:rsidR="001141B8" w:rsidRPr="00456562" w:rsidRDefault="001141B8" w:rsidP="001141B8">
      <w:pPr>
        <w:rPr>
          <w:lang w:eastAsia="fr-FR"/>
        </w:rPr>
      </w:pPr>
      <w:r w:rsidRPr="00456562">
        <w:rPr>
          <w:noProof/>
          <w:lang w:val="fr-FR" w:eastAsia="fr-FR" w:bidi="ar-SA"/>
        </w:rPr>
        <w:drawing>
          <wp:inline distT="0" distB="0" distL="0" distR="0">
            <wp:extent cx="2158641" cy="672289"/>
            <wp:effectExtent l="19050" t="0" r="0" b="0"/>
            <wp:docPr id="575" name="Image 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5"/>
                    <pic:cNvPicPr>
                      <a:picLocks noChangeAspect="1" noChangeArrowheads="1"/>
                    </pic:cNvPicPr>
                  </pic:nvPicPr>
                  <pic:blipFill>
                    <a:blip r:embed="rId143" cstate="print"/>
                    <a:srcRect/>
                    <a:stretch>
                      <a:fillRect/>
                    </a:stretch>
                  </pic:blipFill>
                  <pic:spPr bwMode="auto">
                    <a:xfrm>
                      <a:off x="0" y="0"/>
                      <a:ext cx="2158641" cy="672289"/>
                    </a:xfrm>
                    <a:prstGeom prst="rect">
                      <a:avLst/>
                    </a:prstGeom>
                    <a:noFill/>
                    <a:ln w="9525">
                      <a:noFill/>
                      <a:miter lim="800000"/>
                      <a:headEnd/>
                      <a:tailEnd/>
                    </a:ln>
                  </pic:spPr>
                </pic:pic>
              </a:graphicData>
            </a:graphic>
          </wp:inline>
        </w:drawing>
      </w:r>
    </w:p>
    <w:p w:rsidR="001141B8" w:rsidRPr="00456562" w:rsidRDefault="001141B8" w:rsidP="001141B8">
      <w:pPr>
        <w:rPr>
          <w:lang w:eastAsia="fr-FR"/>
        </w:rPr>
      </w:pPr>
      <w:r w:rsidRPr="00456562">
        <w:rPr>
          <w:lang w:eastAsia="fr-FR"/>
        </w:rPr>
        <w:t>Réactualisons notre tableau issu de la requête :</w:t>
      </w:r>
    </w:p>
    <w:p w:rsidR="001141B8" w:rsidRPr="00456562" w:rsidRDefault="00E70B3C" w:rsidP="001141B8">
      <w:pPr>
        <w:rPr>
          <w:lang w:eastAsia="fr-FR"/>
        </w:rPr>
      </w:pPr>
      <w:r>
        <w:rPr>
          <w:lang w:eastAsia="fr-BE" w:bidi="ar-SA"/>
        </w:rPr>
        <w:lastRenderedPageBreak/>
        <w:pict>
          <v:shape id="_x0000_s1301" type="#_x0000_t32" style="position:absolute;left:0;text-align:left;margin-left:72.3pt;margin-top:211.65pt;width:58.65pt;height:22.45pt;flip:x y;z-index:251796480" o:connectortype="straight" strokecolor="#00b050" strokeweight="2.25pt">
            <v:stroke endarrow="block"/>
          </v:shape>
        </w:pict>
      </w:r>
      <w:r>
        <w:rPr>
          <w:lang w:eastAsia="fr-BE" w:bidi="ar-SA"/>
        </w:rPr>
        <w:pict>
          <v:shape id="_x0000_s1300" type="#_x0000_t32" style="position:absolute;left:0;text-align:left;margin-left:113.7pt;margin-top:96.9pt;width:58.65pt;height:22.45pt;flip:x y;z-index:251795456" o:connectortype="straight" strokecolor="#00b050" strokeweight="2.25pt">
            <v:stroke endarrow="block"/>
          </v:shape>
        </w:pict>
      </w:r>
      <w:r>
        <w:rPr>
          <w:lang w:eastAsia="fr-BE" w:bidi="ar-SA"/>
        </w:rPr>
        <w:pict>
          <v:shape id="_x0000_s1299" type="#_x0000_t32" style="position:absolute;left:0;text-align:left;margin-left:61.5pt;margin-top:35.25pt;width:110.85pt;height:33.7pt;flip:x y;z-index:251794432" o:connectortype="straight" strokecolor="#00b050" strokeweight="2.25pt">
            <v:stroke endarrow="block"/>
          </v:shape>
        </w:pict>
      </w:r>
      <w:r w:rsidR="001141B8" w:rsidRPr="00456562">
        <w:rPr>
          <w:noProof/>
          <w:lang w:val="fr-FR" w:eastAsia="fr-FR" w:bidi="ar-SA"/>
        </w:rPr>
        <w:drawing>
          <wp:inline distT="0" distB="0" distL="0" distR="0">
            <wp:extent cx="2158641" cy="1497194"/>
            <wp:effectExtent l="19050" t="0" r="0" b="0"/>
            <wp:docPr id="753" name="Image 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8"/>
                    <pic:cNvPicPr>
                      <a:picLocks noChangeAspect="1" noChangeArrowheads="1"/>
                    </pic:cNvPicPr>
                  </pic:nvPicPr>
                  <pic:blipFill>
                    <a:blip r:embed="rId144" cstate="print"/>
                    <a:srcRect/>
                    <a:stretch>
                      <a:fillRect/>
                    </a:stretch>
                  </pic:blipFill>
                  <pic:spPr bwMode="auto">
                    <a:xfrm>
                      <a:off x="0" y="0"/>
                      <a:ext cx="2158641" cy="1497194"/>
                    </a:xfrm>
                    <a:prstGeom prst="rect">
                      <a:avLst/>
                    </a:prstGeom>
                    <a:noFill/>
                    <a:ln w="9525">
                      <a:noFill/>
                      <a:miter lim="800000"/>
                      <a:headEnd/>
                      <a:tailEnd/>
                    </a:ln>
                  </pic:spPr>
                </pic:pic>
              </a:graphicData>
            </a:graphic>
          </wp:inline>
        </w:drawing>
      </w:r>
    </w:p>
    <w:p w:rsidR="001141B8" w:rsidRPr="00456562" w:rsidRDefault="001141B8" w:rsidP="001141B8">
      <w:pPr>
        <w:rPr>
          <w:lang w:eastAsia="fr-FR"/>
        </w:rPr>
      </w:pPr>
      <w:r w:rsidRPr="00456562">
        <w:rPr>
          <w:lang w:eastAsia="fr-FR"/>
        </w:rPr>
        <w:t xml:space="preserve">Faisons de même avec le Tableau Croisé Dynamique </w:t>
      </w:r>
    </w:p>
    <w:p w:rsidR="001141B8" w:rsidRPr="00456562" w:rsidRDefault="00E70B3C" w:rsidP="001141B8">
      <w:pPr>
        <w:rPr>
          <w:lang w:eastAsia="fr-FR"/>
        </w:rPr>
      </w:pPr>
      <w:r>
        <w:rPr>
          <w:lang w:eastAsia="fr-BE" w:bidi="ar-SA"/>
        </w:rPr>
        <w:pict>
          <v:shape id="_x0000_s1302" type="#_x0000_t32" style="position:absolute;left:0;text-align:left;margin-left:145.2pt;margin-top:136.8pt;width:35.25pt;height:68.9pt;flip:x;z-index:251797504" o:connectortype="straight" strokecolor="#00b050" strokeweight="2.25pt">
            <v:stroke endarrow="block"/>
          </v:shape>
        </w:pict>
      </w:r>
      <w:r w:rsidR="001141B8" w:rsidRPr="00456562">
        <w:rPr>
          <w:noProof/>
          <w:lang w:val="fr-FR" w:eastAsia="fr-FR" w:bidi="ar-SA"/>
        </w:rPr>
        <w:drawing>
          <wp:inline distT="0" distB="0" distL="0" distR="0">
            <wp:extent cx="2158641" cy="2844832"/>
            <wp:effectExtent l="19050" t="0" r="0" b="0"/>
            <wp:docPr id="581" name="Image 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1"/>
                    <pic:cNvPicPr>
                      <a:picLocks noChangeAspect="1" noChangeArrowheads="1"/>
                    </pic:cNvPicPr>
                  </pic:nvPicPr>
                  <pic:blipFill>
                    <a:blip r:embed="rId145" cstate="print"/>
                    <a:srcRect/>
                    <a:stretch>
                      <a:fillRect/>
                    </a:stretch>
                  </pic:blipFill>
                  <pic:spPr bwMode="auto">
                    <a:xfrm>
                      <a:off x="0" y="0"/>
                      <a:ext cx="2158641" cy="2844832"/>
                    </a:xfrm>
                    <a:prstGeom prst="rect">
                      <a:avLst/>
                    </a:prstGeom>
                    <a:noFill/>
                    <a:ln w="9525">
                      <a:noFill/>
                      <a:miter lim="800000"/>
                      <a:headEnd/>
                      <a:tailEnd/>
                    </a:ln>
                  </pic:spPr>
                </pic:pic>
              </a:graphicData>
            </a:graphic>
          </wp:inline>
        </w:drawing>
      </w:r>
    </w:p>
    <w:p w:rsidR="001141B8" w:rsidRPr="00456562" w:rsidRDefault="001141B8" w:rsidP="00387D52">
      <w:pPr>
        <w:pStyle w:val="Titre3"/>
        <w:rPr>
          <w:lang w:eastAsia="fr-FR"/>
        </w:rPr>
      </w:pPr>
      <w:bookmarkStart w:id="96" w:name="_Toc258838339"/>
      <w:r w:rsidRPr="00456562">
        <w:rPr>
          <w:lang w:eastAsia="fr-FR"/>
        </w:rPr>
        <w:t>Lier le TCD directement à la requête MS-Query</w:t>
      </w:r>
      <w:bookmarkEnd w:id="96"/>
    </w:p>
    <w:p w:rsidR="003C6793" w:rsidRPr="00456562" w:rsidRDefault="003C6793" w:rsidP="003C6793">
      <w:pPr>
        <w:rPr>
          <w:lang w:eastAsia="fr-FR"/>
        </w:rPr>
      </w:pPr>
      <w:r w:rsidRPr="00456562">
        <w:rPr>
          <w:lang w:eastAsia="fr-FR"/>
        </w:rPr>
        <w:t xml:space="preserve">Partons d’un nouveau document et sur la première feuille vierge, par exemple, commençons la construction d’un nouveau Tableau Croisé Dynamique base directement sur la requête créée </w:t>
      </w:r>
      <w:r w:rsidR="0058558F" w:rsidRPr="00456562">
        <w:rPr>
          <w:lang w:eastAsia="fr-FR"/>
        </w:rPr>
        <w:t>précédemment</w:t>
      </w:r>
      <w:r w:rsidRPr="00456562">
        <w:rPr>
          <w:lang w:eastAsia="fr-FR"/>
        </w:rPr>
        <w:t>.</w:t>
      </w:r>
    </w:p>
    <w:p w:rsidR="003C6793" w:rsidRPr="00456562" w:rsidRDefault="003C6793" w:rsidP="003C6793">
      <w:pPr>
        <w:tabs>
          <w:tab w:val="center" w:pos="4536"/>
          <w:tab w:val="right" w:pos="9026"/>
        </w:tabs>
        <w:rPr>
          <w:lang w:eastAsia="fr-FR"/>
        </w:rPr>
      </w:pPr>
      <w:r w:rsidRPr="00456562">
        <w:rPr>
          <w:noProof/>
          <w:lang w:val="fr-FR" w:eastAsia="fr-FR" w:bidi="ar-SA"/>
        </w:rPr>
        <w:drawing>
          <wp:inline distT="0" distB="0" distL="0" distR="0">
            <wp:extent cx="2158641" cy="1528381"/>
            <wp:effectExtent l="19050" t="0" r="0" b="0"/>
            <wp:docPr id="628" name="Image 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8"/>
                    <pic:cNvPicPr>
                      <a:picLocks noChangeAspect="1" noChangeArrowheads="1"/>
                    </pic:cNvPicPr>
                  </pic:nvPicPr>
                  <pic:blipFill>
                    <a:blip r:embed="rId146" cstate="print"/>
                    <a:srcRect/>
                    <a:stretch>
                      <a:fillRect/>
                    </a:stretch>
                  </pic:blipFill>
                  <pic:spPr bwMode="auto">
                    <a:xfrm>
                      <a:off x="0" y="0"/>
                      <a:ext cx="2158641" cy="1528381"/>
                    </a:xfrm>
                    <a:prstGeom prst="rect">
                      <a:avLst/>
                    </a:prstGeom>
                    <a:noFill/>
                    <a:ln w="9525">
                      <a:noFill/>
                      <a:miter lim="800000"/>
                      <a:headEnd/>
                      <a:tailEnd/>
                    </a:ln>
                  </pic:spPr>
                </pic:pic>
              </a:graphicData>
            </a:graphic>
          </wp:inline>
        </w:drawing>
      </w:r>
      <w:r w:rsidRPr="00456562">
        <w:rPr>
          <w:lang w:eastAsia="fr-FR"/>
        </w:rPr>
        <w:tab/>
        <w:t>Puis</w:t>
      </w:r>
      <w:r w:rsidRPr="00456562">
        <w:rPr>
          <w:lang w:eastAsia="fr-FR"/>
        </w:rPr>
        <w:tab/>
      </w:r>
      <w:r w:rsidRPr="00456562">
        <w:rPr>
          <w:noProof/>
          <w:lang w:val="fr-FR" w:eastAsia="fr-FR" w:bidi="ar-SA"/>
        </w:rPr>
        <w:drawing>
          <wp:inline distT="0" distB="0" distL="0" distR="0">
            <wp:extent cx="2158641" cy="1250825"/>
            <wp:effectExtent l="19050" t="0" r="0" b="0"/>
            <wp:docPr id="631" name="Image 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1"/>
                    <pic:cNvPicPr>
                      <a:picLocks noChangeAspect="1" noChangeArrowheads="1"/>
                    </pic:cNvPicPr>
                  </pic:nvPicPr>
                  <pic:blipFill>
                    <a:blip r:embed="rId147" cstate="print"/>
                    <a:srcRect/>
                    <a:stretch>
                      <a:fillRect/>
                    </a:stretch>
                  </pic:blipFill>
                  <pic:spPr bwMode="auto">
                    <a:xfrm>
                      <a:off x="0" y="0"/>
                      <a:ext cx="2158641" cy="1250825"/>
                    </a:xfrm>
                    <a:prstGeom prst="rect">
                      <a:avLst/>
                    </a:prstGeom>
                    <a:noFill/>
                    <a:ln w="9525">
                      <a:noFill/>
                      <a:miter lim="800000"/>
                      <a:headEnd/>
                      <a:tailEnd/>
                    </a:ln>
                  </pic:spPr>
                </pic:pic>
              </a:graphicData>
            </a:graphic>
          </wp:inline>
        </w:drawing>
      </w:r>
    </w:p>
    <w:p w:rsidR="003C6793" w:rsidRPr="00456562" w:rsidRDefault="0054721B" w:rsidP="003C6793">
      <w:pPr>
        <w:tabs>
          <w:tab w:val="center" w:pos="4536"/>
          <w:tab w:val="right" w:pos="9026"/>
        </w:tabs>
        <w:rPr>
          <w:lang w:eastAsia="fr-FR"/>
        </w:rPr>
      </w:pPr>
      <w:r w:rsidRPr="00456562">
        <w:rPr>
          <w:lang w:eastAsia="fr-FR"/>
        </w:rPr>
        <w:t xml:space="preserve">À l’adresse </w:t>
      </w:r>
      <w:r w:rsidRPr="00456562">
        <w:rPr>
          <w:rStyle w:val="Lienhypertexte"/>
          <w:lang w:eastAsia="fr-FR"/>
        </w:rPr>
        <w:t>C:\Users\Daniel\AppData\Roaming\Microsoft\Queries</w:t>
      </w:r>
      <w:r w:rsidRPr="00456562">
        <w:rPr>
          <w:lang w:eastAsia="fr-FR"/>
        </w:rPr>
        <w:t xml:space="preserve"> </w:t>
      </w:r>
    </w:p>
    <w:p w:rsidR="0054721B" w:rsidRPr="00456562" w:rsidRDefault="00E70B3C" w:rsidP="0054721B">
      <w:pPr>
        <w:tabs>
          <w:tab w:val="right" w:pos="9026"/>
        </w:tabs>
        <w:rPr>
          <w:lang w:eastAsia="fr-FR"/>
        </w:rPr>
      </w:pPr>
      <w:r>
        <w:rPr>
          <w:lang w:eastAsia="fr-BE" w:bidi="ar-SA"/>
        </w:rPr>
        <w:lastRenderedPageBreak/>
        <w:pict>
          <v:shape id="_x0000_s1305" type="#_x0000_t32" style="position:absolute;left:0;text-align:left;margin-left:256.95pt;margin-top:14.3pt;width:94.05pt;height:49.75pt;z-index:251800576" o:connectortype="straight" strokecolor="#00b050" strokeweight="2.25pt">
            <v:stroke endarrow="block"/>
          </v:shape>
        </w:pict>
      </w:r>
      <w:r>
        <w:rPr>
          <w:lang w:eastAsia="fr-BE" w:bidi="ar-SA"/>
        </w:rPr>
        <w:pict>
          <v:oval id="_x0000_s1304" style="position:absolute;left:0;text-align:left;margin-left:347.8pt;margin-top:64.05pt;width:38.3pt;height:10.55pt;z-index:251799552" filled="f" strokecolor="#00b050" strokeweight="1.5pt"/>
        </w:pict>
      </w:r>
      <w:r w:rsidR="0054721B" w:rsidRPr="00456562">
        <w:rPr>
          <w:noProof/>
          <w:lang w:val="fr-FR" w:eastAsia="fr-FR" w:bidi="ar-SA"/>
        </w:rPr>
        <w:drawing>
          <wp:inline distT="0" distB="0" distL="0" distR="0">
            <wp:extent cx="2158641" cy="1612802"/>
            <wp:effectExtent l="19050" t="0" r="0" b="0"/>
            <wp:docPr id="754" name="Image 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8"/>
                    <pic:cNvPicPr>
                      <a:picLocks noChangeAspect="1" noChangeArrowheads="1"/>
                    </pic:cNvPicPr>
                  </pic:nvPicPr>
                  <pic:blipFill>
                    <a:blip r:embed="rId148" cstate="print"/>
                    <a:srcRect/>
                    <a:stretch>
                      <a:fillRect/>
                    </a:stretch>
                  </pic:blipFill>
                  <pic:spPr bwMode="auto">
                    <a:xfrm>
                      <a:off x="0" y="0"/>
                      <a:ext cx="2158641" cy="1612802"/>
                    </a:xfrm>
                    <a:prstGeom prst="rect">
                      <a:avLst/>
                    </a:prstGeom>
                    <a:noFill/>
                    <a:ln w="9525">
                      <a:noFill/>
                      <a:miter lim="800000"/>
                      <a:headEnd/>
                      <a:tailEnd/>
                    </a:ln>
                  </pic:spPr>
                </pic:pic>
              </a:graphicData>
            </a:graphic>
          </wp:inline>
        </w:drawing>
      </w:r>
      <w:r w:rsidR="0054721B" w:rsidRPr="00456562">
        <w:rPr>
          <w:lang w:eastAsia="fr-FR"/>
        </w:rPr>
        <w:tab/>
      </w:r>
      <w:r w:rsidR="0054721B" w:rsidRPr="00456562">
        <w:rPr>
          <w:noProof/>
          <w:lang w:val="fr-FR" w:eastAsia="fr-FR" w:bidi="ar-SA"/>
        </w:rPr>
        <w:drawing>
          <wp:inline distT="0" distB="0" distL="0" distR="0">
            <wp:extent cx="2158641" cy="1530096"/>
            <wp:effectExtent l="19050" t="0" r="0" b="0"/>
            <wp:docPr id="681" name="Image 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1"/>
                    <pic:cNvPicPr>
                      <a:picLocks noChangeAspect="1" noChangeArrowheads="1"/>
                    </pic:cNvPicPr>
                  </pic:nvPicPr>
                  <pic:blipFill>
                    <a:blip r:embed="rId149" cstate="print"/>
                    <a:srcRect/>
                    <a:stretch>
                      <a:fillRect/>
                    </a:stretch>
                  </pic:blipFill>
                  <pic:spPr bwMode="auto">
                    <a:xfrm>
                      <a:off x="0" y="0"/>
                      <a:ext cx="2158641" cy="1530096"/>
                    </a:xfrm>
                    <a:prstGeom prst="rect">
                      <a:avLst/>
                    </a:prstGeom>
                    <a:noFill/>
                    <a:ln w="9525">
                      <a:noFill/>
                      <a:miter lim="800000"/>
                      <a:headEnd/>
                      <a:tailEnd/>
                    </a:ln>
                  </pic:spPr>
                </pic:pic>
              </a:graphicData>
            </a:graphic>
          </wp:inline>
        </w:drawing>
      </w:r>
    </w:p>
    <w:p w:rsidR="0054721B" w:rsidRPr="00456562" w:rsidRDefault="00966E41" w:rsidP="00966E41">
      <w:pPr>
        <w:rPr>
          <w:lang w:eastAsia="fr-FR"/>
        </w:rPr>
      </w:pPr>
      <w:r w:rsidRPr="00456562">
        <w:rPr>
          <w:noProof/>
          <w:lang w:val="fr-FR" w:eastAsia="fr-FR" w:bidi="ar-SA"/>
        </w:rPr>
        <w:drawing>
          <wp:inline distT="0" distB="0" distL="0" distR="0">
            <wp:extent cx="2158641" cy="424929"/>
            <wp:effectExtent l="19050" t="0" r="0" b="0"/>
            <wp:docPr id="684" name="Image 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4"/>
                    <pic:cNvPicPr>
                      <a:picLocks noChangeAspect="1" noChangeArrowheads="1"/>
                    </pic:cNvPicPr>
                  </pic:nvPicPr>
                  <pic:blipFill>
                    <a:blip r:embed="rId150" cstate="print"/>
                    <a:srcRect/>
                    <a:stretch>
                      <a:fillRect/>
                    </a:stretch>
                  </pic:blipFill>
                  <pic:spPr bwMode="auto">
                    <a:xfrm>
                      <a:off x="0" y="0"/>
                      <a:ext cx="2158641" cy="424929"/>
                    </a:xfrm>
                    <a:prstGeom prst="rect">
                      <a:avLst/>
                    </a:prstGeom>
                    <a:noFill/>
                    <a:ln w="9525">
                      <a:noFill/>
                      <a:miter lim="800000"/>
                      <a:headEnd/>
                      <a:tailEnd/>
                    </a:ln>
                  </pic:spPr>
                </pic:pic>
              </a:graphicData>
            </a:graphic>
          </wp:inline>
        </w:drawing>
      </w:r>
    </w:p>
    <w:p w:rsidR="00E02A31" w:rsidRPr="00456562" w:rsidRDefault="00E02A31" w:rsidP="00966E41">
      <w:pPr>
        <w:rPr>
          <w:lang w:eastAsia="fr-FR"/>
        </w:rPr>
      </w:pPr>
      <w:r w:rsidRPr="00456562">
        <w:rPr>
          <w:lang w:eastAsia="fr-FR"/>
        </w:rPr>
        <w:t>Rechangeons la valeur dans notre document de base et réactualisons notre Tableau Croisé Dynamique.</w:t>
      </w:r>
    </w:p>
    <w:p w:rsidR="00E02A31" w:rsidRPr="00456562" w:rsidRDefault="00E02A31" w:rsidP="00E02A31">
      <w:pPr>
        <w:rPr>
          <w:lang w:eastAsia="fr-FR"/>
        </w:rPr>
      </w:pPr>
      <w:r w:rsidRPr="00456562">
        <w:rPr>
          <w:noProof/>
          <w:lang w:val="fr-FR" w:eastAsia="fr-FR" w:bidi="ar-SA"/>
        </w:rPr>
        <w:drawing>
          <wp:inline distT="0" distB="0" distL="0" distR="0">
            <wp:extent cx="2158641" cy="442131"/>
            <wp:effectExtent l="19050" t="0" r="0" b="0"/>
            <wp:docPr id="755" name="Image 7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1"/>
                    <pic:cNvPicPr>
                      <a:picLocks noChangeAspect="1" noChangeArrowheads="1"/>
                    </pic:cNvPicPr>
                  </pic:nvPicPr>
                  <pic:blipFill>
                    <a:blip r:embed="rId151" cstate="print"/>
                    <a:srcRect/>
                    <a:stretch>
                      <a:fillRect/>
                    </a:stretch>
                  </pic:blipFill>
                  <pic:spPr bwMode="auto">
                    <a:xfrm>
                      <a:off x="0" y="0"/>
                      <a:ext cx="2158641" cy="442131"/>
                    </a:xfrm>
                    <a:prstGeom prst="rect">
                      <a:avLst/>
                    </a:prstGeom>
                    <a:noFill/>
                    <a:ln w="9525">
                      <a:noFill/>
                      <a:miter lim="800000"/>
                      <a:headEnd/>
                      <a:tailEnd/>
                    </a:ln>
                  </pic:spPr>
                </pic:pic>
              </a:graphicData>
            </a:graphic>
          </wp:inline>
        </w:drawing>
      </w:r>
    </w:p>
    <w:p w:rsidR="00E02A31" w:rsidRPr="00456562" w:rsidRDefault="00E02A31" w:rsidP="00E02A31">
      <w:pPr>
        <w:rPr>
          <w:lang w:eastAsia="fr-FR"/>
        </w:rPr>
      </w:pPr>
      <w:r w:rsidRPr="00456562">
        <w:rPr>
          <w:lang w:eastAsia="fr-FR"/>
        </w:rPr>
        <w:t>CQFD</w:t>
      </w:r>
    </w:p>
    <w:p w:rsidR="00E02A31" w:rsidRPr="00456562" w:rsidRDefault="00E02A31" w:rsidP="00387D52">
      <w:pPr>
        <w:pStyle w:val="Titre3"/>
        <w:rPr>
          <w:lang w:eastAsia="fr-FR"/>
        </w:rPr>
      </w:pPr>
      <w:bookmarkStart w:id="97" w:name="_Toc258838340"/>
      <w:r w:rsidRPr="00456562">
        <w:rPr>
          <w:lang w:eastAsia="fr-FR"/>
        </w:rPr>
        <w:t>Gérer l'ajout de nouvelles colonnes</w:t>
      </w:r>
      <w:bookmarkEnd w:id="97"/>
    </w:p>
    <w:p w:rsidR="00E02A31" w:rsidRPr="00456562" w:rsidRDefault="00E02A31" w:rsidP="00E02A31">
      <w:pPr>
        <w:rPr>
          <w:lang w:eastAsia="fr-FR"/>
        </w:rPr>
      </w:pPr>
      <w:r w:rsidRPr="00456562">
        <w:rPr>
          <w:lang w:eastAsia="fr-FR"/>
        </w:rPr>
        <w:t>Intercalons une colonne complémentaire dans les différentes feuilles de notre base principale.</w:t>
      </w:r>
    </w:p>
    <w:p w:rsidR="00E02A31" w:rsidRPr="00456562" w:rsidRDefault="00E02A31" w:rsidP="00E02A31">
      <w:pPr>
        <w:rPr>
          <w:lang w:eastAsia="fr-FR"/>
        </w:rPr>
      </w:pPr>
      <w:r w:rsidRPr="00456562">
        <w:rPr>
          <w:lang w:eastAsia="fr-FR"/>
        </w:rPr>
        <w:t xml:space="preserve">Dans ce </w:t>
      </w:r>
      <w:proofErr w:type="spellStart"/>
      <w:r w:rsidRPr="00456562">
        <w:rPr>
          <w:lang w:eastAsia="fr-FR"/>
        </w:rPr>
        <w:t>cas ci</w:t>
      </w:r>
      <w:proofErr w:type="spellEnd"/>
      <w:r w:rsidRPr="00456562">
        <w:rPr>
          <w:lang w:eastAsia="fr-FR"/>
        </w:rPr>
        <w:t>, nous avons ajouté une colonne de nombre de pièces proposées et un calcul du pourcentage</w:t>
      </w:r>
      <w:r w:rsidR="00F223CF" w:rsidRPr="00456562">
        <w:rPr>
          <w:lang w:eastAsia="fr-FR"/>
        </w:rPr>
        <w:t xml:space="preserve"> de pièces vendues par rapport à la proposition, et ce pour les 3 feuilles.</w:t>
      </w:r>
    </w:p>
    <w:p w:rsidR="00F223CF" w:rsidRPr="00456562" w:rsidRDefault="00F223CF" w:rsidP="00F223CF">
      <w:pPr>
        <w:rPr>
          <w:lang w:eastAsia="fr-FR"/>
        </w:rPr>
      </w:pPr>
      <w:r w:rsidRPr="00456562">
        <w:rPr>
          <w:noProof/>
          <w:lang w:val="fr-FR" w:eastAsia="fr-FR" w:bidi="ar-SA"/>
        </w:rPr>
        <w:drawing>
          <wp:inline distT="0" distB="0" distL="0" distR="0">
            <wp:extent cx="2158641" cy="413762"/>
            <wp:effectExtent l="19050" t="0" r="0" b="0"/>
            <wp:docPr id="778" name="Image 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8"/>
                    <pic:cNvPicPr>
                      <a:picLocks noChangeAspect="1" noChangeArrowheads="1"/>
                    </pic:cNvPicPr>
                  </pic:nvPicPr>
                  <pic:blipFill>
                    <a:blip r:embed="rId152" cstate="print"/>
                    <a:srcRect/>
                    <a:stretch>
                      <a:fillRect/>
                    </a:stretch>
                  </pic:blipFill>
                  <pic:spPr bwMode="auto">
                    <a:xfrm>
                      <a:off x="0" y="0"/>
                      <a:ext cx="2158641" cy="413762"/>
                    </a:xfrm>
                    <a:prstGeom prst="rect">
                      <a:avLst/>
                    </a:prstGeom>
                    <a:noFill/>
                    <a:ln w="9525">
                      <a:noFill/>
                      <a:miter lim="800000"/>
                      <a:headEnd/>
                      <a:tailEnd/>
                    </a:ln>
                  </pic:spPr>
                </pic:pic>
              </a:graphicData>
            </a:graphic>
          </wp:inline>
        </w:drawing>
      </w:r>
    </w:p>
    <w:p w:rsidR="00F223CF" w:rsidRPr="00456562" w:rsidRDefault="00F223CF" w:rsidP="00F223CF">
      <w:pPr>
        <w:rPr>
          <w:lang w:eastAsia="fr-FR"/>
        </w:rPr>
      </w:pPr>
      <w:r w:rsidRPr="00456562">
        <w:rPr>
          <w:lang w:eastAsia="fr-FR"/>
        </w:rPr>
        <w:t>La liste des champs émanant de la situation précédent</w:t>
      </w:r>
      <w:r w:rsidR="00DA7FF9" w:rsidRPr="00456562">
        <w:rPr>
          <w:lang w:eastAsia="fr-FR"/>
        </w:rPr>
        <w:t>e</w:t>
      </w:r>
      <w:r w:rsidRPr="00456562">
        <w:rPr>
          <w:lang w:eastAsia="fr-FR"/>
        </w:rPr>
        <w:t xml:space="preserve"> qui n’avait pas été sauvée me donnait :</w:t>
      </w:r>
    </w:p>
    <w:p w:rsidR="00F223CF" w:rsidRPr="00456562" w:rsidRDefault="00F223CF" w:rsidP="00F223CF">
      <w:pPr>
        <w:rPr>
          <w:lang w:eastAsia="fr-FR"/>
        </w:rPr>
      </w:pPr>
      <w:r w:rsidRPr="00456562">
        <w:rPr>
          <w:noProof/>
          <w:lang w:val="fr-FR" w:eastAsia="fr-FR" w:bidi="ar-SA"/>
        </w:rPr>
        <w:drawing>
          <wp:inline distT="0" distB="0" distL="0" distR="0">
            <wp:extent cx="2158641" cy="2290899"/>
            <wp:effectExtent l="19050" t="0" r="0" b="0"/>
            <wp:docPr id="781" name="Image 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1"/>
                    <pic:cNvPicPr>
                      <a:picLocks noChangeAspect="1" noChangeArrowheads="1"/>
                    </pic:cNvPicPr>
                  </pic:nvPicPr>
                  <pic:blipFill>
                    <a:blip r:embed="rId153" cstate="print"/>
                    <a:srcRect/>
                    <a:stretch>
                      <a:fillRect/>
                    </a:stretch>
                  </pic:blipFill>
                  <pic:spPr bwMode="auto">
                    <a:xfrm>
                      <a:off x="0" y="0"/>
                      <a:ext cx="2158641" cy="2290899"/>
                    </a:xfrm>
                    <a:prstGeom prst="rect">
                      <a:avLst/>
                    </a:prstGeom>
                    <a:noFill/>
                    <a:ln w="9525">
                      <a:noFill/>
                      <a:miter lim="800000"/>
                      <a:headEnd/>
                      <a:tailEnd/>
                    </a:ln>
                  </pic:spPr>
                </pic:pic>
              </a:graphicData>
            </a:graphic>
          </wp:inline>
        </w:drawing>
      </w:r>
    </w:p>
    <w:p w:rsidR="00F223CF" w:rsidRPr="00456562" w:rsidRDefault="00F223CF" w:rsidP="00F223CF">
      <w:pPr>
        <w:rPr>
          <w:lang w:eastAsia="fr-FR"/>
        </w:rPr>
      </w:pPr>
      <w:r w:rsidRPr="00456562">
        <w:rPr>
          <w:lang w:eastAsia="fr-FR"/>
        </w:rPr>
        <w:t>Après actualisation et exploitation d’un des champs (Pourcentage de ventes par exemple) :</w:t>
      </w:r>
    </w:p>
    <w:p w:rsidR="00F223CF" w:rsidRPr="00456562" w:rsidRDefault="00E70B3C" w:rsidP="00F223CF">
      <w:pPr>
        <w:tabs>
          <w:tab w:val="right" w:pos="9026"/>
        </w:tabs>
        <w:rPr>
          <w:lang w:eastAsia="fr-FR"/>
        </w:rPr>
      </w:pPr>
      <w:r>
        <w:rPr>
          <w:lang w:eastAsia="fr-BE" w:bidi="ar-SA"/>
        </w:rPr>
        <w:lastRenderedPageBreak/>
        <w:pict>
          <v:oval id="_x0000_s1308" style="position:absolute;left:0;text-align:left;margin-left:-.05pt;margin-top:166.45pt;width:112.1pt;height:17.25pt;z-index:251802624" filled="f" strokecolor="#00b050" strokeweight="1.5pt"/>
        </w:pict>
      </w:r>
      <w:r>
        <w:rPr>
          <w:lang w:eastAsia="fr-BE" w:bidi="ar-SA"/>
        </w:rPr>
        <w:pict>
          <v:oval id="_x0000_s1306" style="position:absolute;left:0;text-align:left;margin-left:-.05pt;margin-top:196.6pt;width:94.1pt;height:17.25pt;z-index:251801600" filled="f" strokecolor="#00b050" strokeweight="1.5pt"/>
        </w:pict>
      </w:r>
      <w:r w:rsidR="00F223CF" w:rsidRPr="00456562">
        <w:rPr>
          <w:noProof/>
          <w:lang w:val="fr-FR" w:eastAsia="fr-FR" w:bidi="ar-SA"/>
        </w:rPr>
        <w:drawing>
          <wp:inline distT="0" distB="0" distL="0" distR="0">
            <wp:extent cx="2158641" cy="3284618"/>
            <wp:effectExtent l="19050" t="0" r="0" b="0"/>
            <wp:docPr id="756" name="Image 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4"/>
                    <pic:cNvPicPr>
                      <a:picLocks noChangeAspect="1" noChangeArrowheads="1"/>
                    </pic:cNvPicPr>
                  </pic:nvPicPr>
                  <pic:blipFill>
                    <a:blip r:embed="rId154" cstate="print"/>
                    <a:srcRect/>
                    <a:stretch>
                      <a:fillRect/>
                    </a:stretch>
                  </pic:blipFill>
                  <pic:spPr bwMode="auto">
                    <a:xfrm>
                      <a:off x="0" y="0"/>
                      <a:ext cx="2158641" cy="3284618"/>
                    </a:xfrm>
                    <a:prstGeom prst="rect">
                      <a:avLst/>
                    </a:prstGeom>
                    <a:noFill/>
                    <a:ln w="9525">
                      <a:noFill/>
                      <a:miter lim="800000"/>
                      <a:headEnd/>
                      <a:tailEnd/>
                    </a:ln>
                  </pic:spPr>
                </pic:pic>
              </a:graphicData>
            </a:graphic>
          </wp:inline>
        </w:drawing>
      </w:r>
      <w:r w:rsidR="00F223CF" w:rsidRPr="00456562">
        <w:rPr>
          <w:lang w:eastAsia="fr-FR"/>
        </w:rPr>
        <w:tab/>
      </w:r>
      <w:r w:rsidR="00F223CF" w:rsidRPr="00456562">
        <w:rPr>
          <w:noProof/>
          <w:lang w:val="fr-FR" w:eastAsia="fr-FR" w:bidi="ar-SA"/>
        </w:rPr>
        <w:drawing>
          <wp:inline distT="0" distB="0" distL="0" distR="0">
            <wp:extent cx="3248888" cy="457200"/>
            <wp:effectExtent l="19050" t="0" r="8662" b="0"/>
            <wp:docPr id="787" name="Image 7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7"/>
                    <pic:cNvPicPr>
                      <a:picLocks noChangeAspect="1" noChangeArrowheads="1"/>
                    </pic:cNvPicPr>
                  </pic:nvPicPr>
                  <pic:blipFill>
                    <a:blip r:embed="rId155" cstate="print"/>
                    <a:srcRect/>
                    <a:stretch>
                      <a:fillRect/>
                    </a:stretch>
                  </pic:blipFill>
                  <pic:spPr bwMode="auto">
                    <a:xfrm>
                      <a:off x="0" y="0"/>
                      <a:ext cx="3258327" cy="458528"/>
                    </a:xfrm>
                    <a:prstGeom prst="rect">
                      <a:avLst/>
                    </a:prstGeom>
                    <a:noFill/>
                    <a:ln w="9525">
                      <a:noFill/>
                      <a:miter lim="800000"/>
                      <a:headEnd/>
                      <a:tailEnd/>
                    </a:ln>
                  </pic:spPr>
                </pic:pic>
              </a:graphicData>
            </a:graphic>
          </wp:inline>
        </w:drawing>
      </w:r>
    </w:p>
    <w:p w:rsidR="006B278F" w:rsidRPr="00456562" w:rsidRDefault="00567BF1" w:rsidP="00387D52">
      <w:pPr>
        <w:pStyle w:val="Titre3"/>
        <w:rPr>
          <w:lang w:eastAsia="fr-FR"/>
        </w:rPr>
      </w:pPr>
      <w:bookmarkStart w:id="98" w:name="_Toc258838341"/>
      <w:r w:rsidRPr="00456562">
        <w:rPr>
          <w:lang w:eastAsia="fr-FR"/>
        </w:rPr>
        <w:t>Travailler avec plus de 65 536 lignes</w:t>
      </w:r>
      <w:bookmarkEnd w:id="98"/>
    </w:p>
    <w:p w:rsidR="00567BF1" w:rsidRPr="00456562" w:rsidRDefault="00980240" w:rsidP="00567BF1">
      <w:pPr>
        <w:rPr>
          <w:lang w:eastAsia="fr-FR"/>
        </w:rPr>
      </w:pPr>
      <w:r w:rsidRPr="00456562">
        <w:rPr>
          <w:lang w:eastAsia="fr-FR"/>
        </w:rPr>
        <w:t xml:space="preserve">Même si le problème n’est plus d’actualité avec la version 2007 d’Excel® qui permet d’avoir 1 048 576 lignes par feuille, travaillant en mode de compatibilité avec notre base de données « Janvier, Février et Mars », nous allons augmenter la taille du contenu de deux de ses feuilles en faisant un </w:t>
      </w:r>
      <w:proofErr w:type="spellStart"/>
      <w:r w:rsidRPr="00456562">
        <w:rPr>
          <w:lang w:eastAsia="fr-FR"/>
        </w:rPr>
        <w:t>copier coller</w:t>
      </w:r>
      <w:proofErr w:type="spellEnd"/>
      <w:r w:rsidRPr="00456562">
        <w:rPr>
          <w:lang w:eastAsia="fr-FR"/>
        </w:rPr>
        <w:t xml:space="preserve"> d’une ligne jusqu’à la fin de celles-ci.</w:t>
      </w:r>
    </w:p>
    <w:p w:rsidR="00980240" w:rsidRPr="00456562" w:rsidRDefault="005522BE" w:rsidP="00567BF1">
      <w:pPr>
        <w:rPr>
          <w:lang w:eastAsia="fr-FR"/>
        </w:rPr>
      </w:pPr>
      <w:r w:rsidRPr="00456562">
        <w:rPr>
          <w:lang w:eastAsia="fr-FR"/>
        </w:rPr>
        <w:t>Sauvons le document.  Dans le cas présent, le document contient 6553</w:t>
      </w:r>
      <w:r w:rsidR="001973E1" w:rsidRPr="00456562">
        <w:rPr>
          <w:lang w:eastAsia="fr-FR"/>
        </w:rPr>
        <w:t>4</w:t>
      </w:r>
      <w:r w:rsidRPr="00456562">
        <w:rPr>
          <w:lang w:eastAsia="fr-FR"/>
        </w:rPr>
        <w:t xml:space="preserve"> lignes + 6553</w:t>
      </w:r>
      <w:r w:rsidR="001973E1" w:rsidRPr="00456562">
        <w:rPr>
          <w:lang w:eastAsia="fr-FR"/>
        </w:rPr>
        <w:t>4</w:t>
      </w:r>
      <w:r w:rsidRPr="00456562">
        <w:rPr>
          <w:lang w:eastAsia="fr-FR"/>
        </w:rPr>
        <w:t xml:space="preserve"> lignes + 17 lignes de données</w:t>
      </w:r>
      <w:r w:rsidR="001973E1" w:rsidRPr="00456562">
        <w:rPr>
          <w:lang w:eastAsia="fr-FR"/>
        </w:rPr>
        <w:t>, soit 131 08</w:t>
      </w:r>
      <w:r w:rsidR="0021114A" w:rsidRPr="00456562">
        <w:rPr>
          <w:lang w:eastAsia="fr-FR"/>
        </w:rPr>
        <w:t>5</w:t>
      </w:r>
      <w:r w:rsidR="001973E1" w:rsidRPr="00456562">
        <w:rPr>
          <w:lang w:eastAsia="fr-FR"/>
        </w:rPr>
        <w:t xml:space="preserve"> lignes</w:t>
      </w:r>
    </w:p>
    <w:p w:rsidR="001973E1" w:rsidRPr="00456562" w:rsidRDefault="001973E1" w:rsidP="001973E1">
      <w:pPr>
        <w:pStyle w:val="Remarque"/>
        <w:rPr>
          <w:lang w:eastAsia="fr-FR"/>
        </w:rPr>
      </w:pPr>
      <w:r w:rsidRPr="00456562">
        <w:rPr>
          <w:lang w:eastAsia="fr-FR"/>
        </w:rPr>
        <w:t>Suite à un problème de « mode de compatibilité, nous avons du « oublier » intentionnellement la ligne 65 536.</w:t>
      </w:r>
    </w:p>
    <w:p w:rsidR="005522BE" w:rsidRPr="00456562" w:rsidRDefault="005522BE" w:rsidP="00567BF1">
      <w:pPr>
        <w:rPr>
          <w:lang w:eastAsia="fr-FR"/>
        </w:rPr>
      </w:pPr>
      <w:r w:rsidRPr="00456562">
        <w:rPr>
          <w:lang w:eastAsia="fr-FR"/>
        </w:rPr>
        <w:t>Vérifions cela en 2 étapes :</w:t>
      </w:r>
    </w:p>
    <w:p w:rsidR="005522BE" w:rsidRPr="00456562" w:rsidRDefault="005522BE" w:rsidP="00387D52">
      <w:pPr>
        <w:pStyle w:val="Numrotation"/>
        <w:numPr>
          <w:ilvl w:val="0"/>
          <w:numId w:val="9"/>
        </w:numPr>
      </w:pPr>
      <w:r w:rsidRPr="00456562">
        <w:t>Faisons un comptage avant rafraichissement des lignes</w:t>
      </w:r>
    </w:p>
    <w:p w:rsidR="005522BE" w:rsidRPr="00456562" w:rsidRDefault="005522BE" w:rsidP="005522BE">
      <w:r w:rsidRPr="00456562">
        <w:rPr>
          <w:noProof/>
          <w:lang w:val="fr-FR" w:eastAsia="fr-FR" w:bidi="ar-SA"/>
        </w:rPr>
        <w:drawing>
          <wp:inline distT="0" distB="0" distL="0" distR="0">
            <wp:extent cx="2158641" cy="416431"/>
            <wp:effectExtent l="19050" t="0" r="0" b="0"/>
            <wp:docPr id="834" name="Image 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4"/>
                    <pic:cNvPicPr>
                      <a:picLocks noChangeAspect="1" noChangeArrowheads="1"/>
                    </pic:cNvPicPr>
                  </pic:nvPicPr>
                  <pic:blipFill>
                    <a:blip r:embed="rId156" cstate="print"/>
                    <a:srcRect/>
                    <a:stretch>
                      <a:fillRect/>
                    </a:stretch>
                  </pic:blipFill>
                  <pic:spPr bwMode="auto">
                    <a:xfrm>
                      <a:off x="0" y="0"/>
                      <a:ext cx="2158641" cy="416431"/>
                    </a:xfrm>
                    <a:prstGeom prst="rect">
                      <a:avLst/>
                    </a:prstGeom>
                    <a:noFill/>
                    <a:ln w="9525">
                      <a:noFill/>
                      <a:miter lim="800000"/>
                      <a:headEnd/>
                      <a:tailEnd/>
                    </a:ln>
                  </pic:spPr>
                </pic:pic>
              </a:graphicData>
            </a:graphic>
          </wp:inline>
        </w:drawing>
      </w:r>
    </w:p>
    <w:p w:rsidR="005522BE" w:rsidRPr="00456562" w:rsidRDefault="005522BE" w:rsidP="005522BE">
      <w:pPr>
        <w:pStyle w:val="Numrotation"/>
      </w:pPr>
      <w:r w:rsidRPr="00456562">
        <w:t>Effectuons un rafraîchissement !</w:t>
      </w:r>
    </w:p>
    <w:p w:rsidR="005522BE" w:rsidRPr="00456562" w:rsidRDefault="0021114A" w:rsidP="0021114A">
      <w:r w:rsidRPr="00456562">
        <w:rPr>
          <w:noProof/>
          <w:lang w:val="fr-FR" w:eastAsia="fr-FR" w:bidi="ar-SA"/>
        </w:rPr>
        <w:drawing>
          <wp:inline distT="0" distB="0" distL="0" distR="0">
            <wp:extent cx="2158641" cy="542428"/>
            <wp:effectExtent l="19050" t="0" r="0" b="0"/>
            <wp:docPr id="925" name="Image 9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5"/>
                    <pic:cNvPicPr>
                      <a:picLocks noChangeAspect="1" noChangeArrowheads="1"/>
                    </pic:cNvPicPr>
                  </pic:nvPicPr>
                  <pic:blipFill>
                    <a:blip r:embed="rId157" cstate="print"/>
                    <a:srcRect/>
                    <a:stretch>
                      <a:fillRect/>
                    </a:stretch>
                  </pic:blipFill>
                  <pic:spPr bwMode="auto">
                    <a:xfrm>
                      <a:off x="0" y="0"/>
                      <a:ext cx="2158641" cy="542428"/>
                    </a:xfrm>
                    <a:prstGeom prst="rect">
                      <a:avLst/>
                    </a:prstGeom>
                    <a:noFill/>
                    <a:ln w="9525">
                      <a:noFill/>
                      <a:miter lim="800000"/>
                      <a:headEnd/>
                      <a:tailEnd/>
                    </a:ln>
                  </pic:spPr>
                </pic:pic>
              </a:graphicData>
            </a:graphic>
          </wp:inline>
        </w:drawing>
      </w:r>
    </w:p>
    <w:p w:rsidR="0021114A" w:rsidRPr="00456562" w:rsidRDefault="0021114A" w:rsidP="0021114A">
      <w:r w:rsidRPr="00456562">
        <w:t>CQFD</w:t>
      </w:r>
    </w:p>
    <w:p w:rsidR="0021114A" w:rsidRDefault="00E452B9" w:rsidP="00387D52">
      <w:pPr>
        <w:pStyle w:val="Titre3"/>
      </w:pPr>
      <w:bookmarkStart w:id="99" w:name="_Toc258838342"/>
      <w:r w:rsidRPr="00456562">
        <w:lastRenderedPageBreak/>
        <w:t>Modifier la source des données en VBA</w:t>
      </w:r>
      <w:bookmarkEnd w:id="99"/>
    </w:p>
    <w:p w:rsidR="00DE74FA" w:rsidRDefault="00DE74FA" w:rsidP="00DE74FA">
      <w:pPr>
        <w:pStyle w:val="Remarque"/>
      </w:pPr>
      <w:r>
        <w:t>Le but final de cet exercice est de modifier le code SQL sur la feuille de calcul de telle manière à pouvoir générer un nouveau Tableau Croisé Dynamique</w:t>
      </w:r>
    </w:p>
    <w:p w:rsidR="00E452B9" w:rsidRPr="00456562" w:rsidRDefault="00E452B9" w:rsidP="00E452B9">
      <w:r w:rsidRPr="00456562">
        <w:t>Partons à nouveau de notre Requête sauvée précédemment et créons un Tableau Croisé Dynamique :</w:t>
      </w:r>
    </w:p>
    <w:p w:rsidR="00E452B9" w:rsidRPr="00456562" w:rsidRDefault="00E452B9" w:rsidP="00E452B9">
      <w:r w:rsidRPr="00456562">
        <w:rPr>
          <w:noProof/>
          <w:lang w:val="fr-FR" w:eastAsia="fr-FR" w:bidi="ar-SA"/>
        </w:rPr>
        <w:drawing>
          <wp:inline distT="0" distB="0" distL="0" distR="0">
            <wp:extent cx="2158641" cy="1077443"/>
            <wp:effectExtent l="19050" t="0" r="0" b="0"/>
            <wp:docPr id="928" name="Image 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8"/>
                    <pic:cNvPicPr>
                      <a:picLocks noChangeAspect="1" noChangeArrowheads="1"/>
                    </pic:cNvPicPr>
                  </pic:nvPicPr>
                  <pic:blipFill>
                    <a:blip r:embed="rId158" cstate="print"/>
                    <a:srcRect/>
                    <a:stretch>
                      <a:fillRect/>
                    </a:stretch>
                  </pic:blipFill>
                  <pic:spPr bwMode="auto">
                    <a:xfrm>
                      <a:off x="0" y="0"/>
                      <a:ext cx="2158641" cy="1077443"/>
                    </a:xfrm>
                    <a:prstGeom prst="rect">
                      <a:avLst/>
                    </a:prstGeom>
                    <a:noFill/>
                    <a:ln w="9525">
                      <a:noFill/>
                      <a:miter lim="800000"/>
                      <a:headEnd/>
                      <a:tailEnd/>
                    </a:ln>
                  </pic:spPr>
                </pic:pic>
              </a:graphicData>
            </a:graphic>
          </wp:inline>
        </w:drawing>
      </w:r>
    </w:p>
    <w:p w:rsidR="00E452B9" w:rsidRPr="00456562" w:rsidRDefault="00E452B9" w:rsidP="00E452B9">
      <w:r w:rsidRPr="00456562">
        <w:t>Le but est de fabriquer un bouton qui va nous permettre de faire apparaître dans notre feuille Excel® le code SQL qui a permis de créer le Tableau Croisé Dynamique.</w:t>
      </w:r>
    </w:p>
    <w:p w:rsidR="00E452B9" w:rsidRPr="00456562" w:rsidRDefault="00E452B9" w:rsidP="00E452B9">
      <w:r w:rsidRPr="00456562">
        <w:t>Les lignes code VBA générant le tableau nous sont fournies par l’auteur, soit :</w:t>
      </w:r>
    </w:p>
    <w:p w:rsidR="00E452B9" w:rsidRPr="00387D52" w:rsidRDefault="00E452B9" w:rsidP="00E452B9">
      <w:pPr>
        <w:pStyle w:val="Code"/>
      </w:pPr>
      <w:bookmarkStart w:id="100" w:name="OLE_LINK1"/>
      <w:bookmarkStart w:id="101" w:name="OLE_LINK2"/>
      <w:r w:rsidRPr="00456562">
        <w:rPr>
          <w:lang w:val="fr-BE"/>
        </w:rPr>
        <w:t xml:space="preserve">  </w:t>
      </w:r>
      <w:proofErr w:type="gramStart"/>
      <w:r w:rsidRPr="00387D52">
        <w:t>range(</w:t>
      </w:r>
      <w:proofErr w:type="gramEnd"/>
      <w:r w:rsidRPr="00387D52">
        <w:t xml:space="preserve">"A10").value = </w:t>
      </w:r>
      <w:proofErr w:type="spellStart"/>
      <w:r w:rsidRPr="00387D52">
        <w:t>ThisWorkbook.PivotCaches</w:t>
      </w:r>
      <w:proofErr w:type="spellEnd"/>
      <w:r w:rsidRPr="00387D52">
        <w:t>(1).Connection</w:t>
      </w:r>
    </w:p>
    <w:p w:rsidR="00E452B9" w:rsidRPr="00387D52" w:rsidRDefault="00E452B9" w:rsidP="00E452B9">
      <w:pPr>
        <w:pStyle w:val="Code"/>
      </w:pPr>
      <w:r w:rsidRPr="00387D52">
        <w:t xml:space="preserve">  </w:t>
      </w:r>
      <w:proofErr w:type="gramStart"/>
      <w:r w:rsidRPr="00387D52">
        <w:t>range(</w:t>
      </w:r>
      <w:proofErr w:type="gramEnd"/>
      <w:r w:rsidRPr="00387D52">
        <w:t xml:space="preserve">"A11").value = </w:t>
      </w:r>
      <w:proofErr w:type="spellStart"/>
      <w:r w:rsidRPr="00387D52">
        <w:t>ThisWorkbook.PivotCaches</w:t>
      </w:r>
      <w:proofErr w:type="spellEnd"/>
      <w:r w:rsidRPr="00387D52">
        <w:t>(1).</w:t>
      </w:r>
      <w:proofErr w:type="spellStart"/>
      <w:r w:rsidRPr="00387D52">
        <w:t>CommandText</w:t>
      </w:r>
      <w:proofErr w:type="spellEnd"/>
      <w:r w:rsidRPr="00387D52">
        <w:t xml:space="preserve"> </w:t>
      </w:r>
      <w:bookmarkEnd w:id="100"/>
      <w:bookmarkEnd w:id="101"/>
    </w:p>
    <w:p w:rsidR="00E452B9" w:rsidRPr="00456562" w:rsidRDefault="00E452B9" w:rsidP="00E452B9">
      <w:proofErr w:type="gramStart"/>
      <w:r w:rsidRPr="00456562">
        <w:t>où</w:t>
      </w:r>
      <w:proofErr w:type="gramEnd"/>
      <w:r w:rsidRPr="00456562">
        <w:t xml:space="preserve"> « 1 » correspond au numéro du tableau.</w:t>
      </w:r>
    </w:p>
    <w:p w:rsidR="00E452B9" w:rsidRPr="00456562" w:rsidRDefault="00E452B9" w:rsidP="00E452B9">
      <w:r w:rsidRPr="00456562">
        <w:t>Nous allons créer un bouton sur notre feuille qui va nous permettre de générer ce code SQL.</w:t>
      </w:r>
    </w:p>
    <w:p w:rsidR="00E452B9" w:rsidRPr="00456562" w:rsidRDefault="00E452B9" w:rsidP="00E452B9">
      <w:r w:rsidRPr="00456562">
        <w:t>Sous l’onglet « développeur » nous allons chercher de quoi fabriquer un bouton de commande</w:t>
      </w:r>
      <w:r w:rsidR="003D66D8" w:rsidRPr="00456562">
        <w:t xml:space="preserve"> et y affecter une macro, dont l’élément déclencheur sera le « Clic » sur celui-ci.</w:t>
      </w:r>
    </w:p>
    <w:p w:rsidR="003D66D8" w:rsidRPr="00456562" w:rsidRDefault="003D66D8" w:rsidP="003D66D8">
      <w:pPr>
        <w:pStyle w:val="Remarque"/>
      </w:pPr>
      <w:r w:rsidRPr="00456562">
        <w:t>Si en dessinant le bouton, vous maintenez la touche « Alt » enfoncée, votre bouton sera magnétisé par la grille de la feuille Excel®, ceci permettant un alignement correct de plusieurs objets.</w:t>
      </w:r>
    </w:p>
    <w:p w:rsidR="003D66D8" w:rsidRPr="00456562" w:rsidRDefault="003D66D8" w:rsidP="00145808">
      <w:r w:rsidRPr="00456562">
        <w:rPr>
          <w:noProof/>
          <w:lang w:val="fr-FR" w:eastAsia="fr-FR" w:bidi="ar-SA"/>
        </w:rPr>
        <w:lastRenderedPageBreak/>
        <w:drawing>
          <wp:inline distT="0" distB="0" distL="0" distR="0">
            <wp:extent cx="2158641" cy="1118957"/>
            <wp:effectExtent l="19050" t="0" r="0" b="0"/>
            <wp:docPr id="975" name="Image 9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5"/>
                    <pic:cNvPicPr>
                      <a:picLocks noChangeAspect="1" noChangeArrowheads="1"/>
                    </pic:cNvPicPr>
                  </pic:nvPicPr>
                  <pic:blipFill>
                    <a:blip r:embed="rId159" cstate="print"/>
                    <a:srcRect/>
                    <a:stretch>
                      <a:fillRect/>
                    </a:stretch>
                  </pic:blipFill>
                  <pic:spPr bwMode="auto">
                    <a:xfrm>
                      <a:off x="0" y="0"/>
                      <a:ext cx="2158641" cy="1118957"/>
                    </a:xfrm>
                    <a:prstGeom prst="rect">
                      <a:avLst/>
                    </a:prstGeom>
                    <a:noFill/>
                    <a:ln w="9525">
                      <a:noFill/>
                      <a:miter lim="800000"/>
                      <a:headEnd/>
                      <a:tailEnd/>
                    </a:ln>
                  </pic:spPr>
                </pic:pic>
              </a:graphicData>
            </a:graphic>
          </wp:inline>
        </w:drawing>
      </w:r>
      <w:r w:rsidRPr="00456562">
        <w:rPr>
          <w:noProof/>
          <w:lang w:val="fr-FR" w:eastAsia="fr-FR" w:bidi="ar-SA"/>
        </w:rPr>
        <w:drawing>
          <wp:inline distT="0" distB="0" distL="0" distR="0">
            <wp:extent cx="2158641" cy="1028583"/>
            <wp:effectExtent l="19050" t="0" r="0" b="0"/>
            <wp:docPr id="978" name="Image 9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8"/>
                    <pic:cNvPicPr>
                      <a:picLocks noChangeAspect="1" noChangeArrowheads="1"/>
                    </pic:cNvPicPr>
                  </pic:nvPicPr>
                  <pic:blipFill>
                    <a:blip r:embed="rId160" cstate="print"/>
                    <a:srcRect/>
                    <a:stretch>
                      <a:fillRect/>
                    </a:stretch>
                  </pic:blipFill>
                  <pic:spPr bwMode="auto">
                    <a:xfrm>
                      <a:off x="0" y="0"/>
                      <a:ext cx="2158641" cy="1028583"/>
                    </a:xfrm>
                    <a:prstGeom prst="rect">
                      <a:avLst/>
                    </a:prstGeom>
                    <a:noFill/>
                    <a:ln w="9525">
                      <a:noFill/>
                      <a:miter lim="800000"/>
                      <a:headEnd/>
                      <a:tailEnd/>
                    </a:ln>
                  </pic:spPr>
                </pic:pic>
              </a:graphicData>
            </a:graphic>
          </wp:inline>
        </w:drawing>
      </w:r>
      <w:r w:rsidRPr="00456562">
        <w:rPr>
          <w:noProof/>
          <w:lang w:val="fr-FR" w:eastAsia="fr-FR" w:bidi="ar-SA"/>
        </w:rPr>
        <w:drawing>
          <wp:inline distT="0" distB="0" distL="0" distR="0">
            <wp:extent cx="2158641" cy="1950046"/>
            <wp:effectExtent l="19050" t="0" r="0" b="0"/>
            <wp:docPr id="981" name="Image 9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1"/>
                    <pic:cNvPicPr>
                      <a:picLocks noChangeAspect="1" noChangeArrowheads="1"/>
                    </pic:cNvPicPr>
                  </pic:nvPicPr>
                  <pic:blipFill>
                    <a:blip r:embed="rId161" cstate="print"/>
                    <a:srcRect/>
                    <a:stretch>
                      <a:fillRect/>
                    </a:stretch>
                  </pic:blipFill>
                  <pic:spPr bwMode="auto">
                    <a:xfrm>
                      <a:off x="0" y="0"/>
                      <a:ext cx="2158641" cy="1950046"/>
                    </a:xfrm>
                    <a:prstGeom prst="rect">
                      <a:avLst/>
                    </a:prstGeom>
                    <a:noFill/>
                    <a:ln w="9525">
                      <a:noFill/>
                      <a:miter lim="800000"/>
                      <a:headEnd/>
                      <a:tailEnd/>
                    </a:ln>
                  </pic:spPr>
                </pic:pic>
              </a:graphicData>
            </a:graphic>
          </wp:inline>
        </w:drawing>
      </w:r>
      <w:r w:rsidR="00B370AC" w:rsidRPr="00456562">
        <w:t xml:space="preserve"> Puis </w:t>
      </w:r>
      <w:r w:rsidR="008733B4" w:rsidRPr="00456562">
        <w:t>« N</w:t>
      </w:r>
      <w:r w:rsidR="00B370AC" w:rsidRPr="00456562">
        <w:rPr>
          <w:u w:val="single"/>
        </w:rPr>
        <w:t>o</w:t>
      </w:r>
      <w:r w:rsidR="00B370AC" w:rsidRPr="00456562">
        <w:t>uvelle</w:t>
      </w:r>
      <w:r w:rsidR="008733B4" w:rsidRPr="00456562">
        <w:t> »</w:t>
      </w:r>
    </w:p>
    <w:p w:rsidR="008733B4" w:rsidRPr="00456562" w:rsidRDefault="008733B4" w:rsidP="008733B4">
      <w:pPr>
        <w:pStyle w:val="Code"/>
        <w:rPr>
          <w:lang w:val="fr-BE"/>
        </w:rPr>
      </w:pPr>
      <w:proofErr w:type="spellStart"/>
      <w:r w:rsidRPr="00456562">
        <w:rPr>
          <w:lang w:val="fr-BE"/>
        </w:rPr>
        <w:t>Sub</w:t>
      </w:r>
      <w:proofErr w:type="spellEnd"/>
      <w:r w:rsidRPr="00456562">
        <w:rPr>
          <w:lang w:val="fr-BE"/>
        </w:rPr>
        <w:t xml:space="preserve"> Bouton2_</w:t>
      </w:r>
      <w:proofErr w:type="gramStart"/>
      <w:r w:rsidRPr="00456562">
        <w:rPr>
          <w:lang w:val="fr-BE"/>
        </w:rPr>
        <w:t>Clic()</w:t>
      </w:r>
      <w:proofErr w:type="gramEnd"/>
    </w:p>
    <w:p w:rsidR="008733B4" w:rsidRPr="00456562" w:rsidRDefault="008733B4" w:rsidP="008733B4">
      <w:pPr>
        <w:pStyle w:val="Code"/>
        <w:rPr>
          <w:lang w:val="fr-BE"/>
        </w:rPr>
      </w:pPr>
    </w:p>
    <w:p w:rsidR="008733B4" w:rsidRPr="00456562" w:rsidRDefault="008733B4" w:rsidP="008733B4">
      <w:pPr>
        <w:pStyle w:val="Code"/>
        <w:rPr>
          <w:lang w:val="fr-BE"/>
        </w:rPr>
      </w:pPr>
      <w:r w:rsidRPr="00456562">
        <w:rPr>
          <w:lang w:val="fr-BE"/>
        </w:rPr>
        <w:t xml:space="preserve">End </w:t>
      </w:r>
      <w:proofErr w:type="spellStart"/>
      <w:r w:rsidRPr="00456562">
        <w:rPr>
          <w:lang w:val="fr-BE"/>
        </w:rPr>
        <w:t>Sub</w:t>
      </w:r>
      <w:proofErr w:type="spellEnd"/>
    </w:p>
    <w:p w:rsidR="008733B4" w:rsidRPr="00456562" w:rsidRDefault="008733B4" w:rsidP="008733B4">
      <w:r w:rsidRPr="00456562">
        <w:t>Que nous modifions en :</w:t>
      </w:r>
    </w:p>
    <w:p w:rsidR="008733B4" w:rsidRPr="00387D52" w:rsidRDefault="008733B4" w:rsidP="008733B4">
      <w:pPr>
        <w:pStyle w:val="Code"/>
      </w:pPr>
      <w:r w:rsidRPr="00387D52">
        <w:t>Sub Bouton2_</w:t>
      </w:r>
      <w:proofErr w:type="gramStart"/>
      <w:r w:rsidRPr="00387D52">
        <w:t>Clic()</w:t>
      </w:r>
      <w:proofErr w:type="gramEnd"/>
    </w:p>
    <w:p w:rsidR="008733B4" w:rsidRPr="00387D52" w:rsidRDefault="008733B4" w:rsidP="008733B4">
      <w:pPr>
        <w:pStyle w:val="Code"/>
      </w:pPr>
      <w:r w:rsidRPr="00387D52">
        <w:t xml:space="preserve">    </w:t>
      </w:r>
      <w:proofErr w:type="gramStart"/>
      <w:r w:rsidRPr="00387D52">
        <w:t>Range(</w:t>
      </w:r>
      <w:proofErr w:type="gramEnd"/>
      <w:r w:rsidRPr="00387D52">
        <w:t>"A10")</w:t>
      </w:r>
      <w:r w:rsidR="00022E11" w:rsidRPr="00387D52">
        <w:t>.Value</w:t>
      </w:r>
      <w:r w:rsidRPr="00387D52">
        <w:t xml:space="preserve"> = </w:t>
      </w:r>
      <w:proofErr w:type="spellStart"/>
      <w:r w:rsidRPr="00387D52">
        <w:t>ThisWorkbook.PivotCaches</w:t>
      </w:r>
      <w:proofErr w:type="spellEnd"/>
      <w:r w:rsidRPr="00387D52">
        <w:t>(1).Connection</w:t>
      </w:r>
    </w:p>
    <w:p w:rsidR="008733B4" w:rsidRPr="00387D52" w:rsidRDefault="008733B4" w:rsidP="008733B4">
      <w:pPr>
        <w:pStyle w:val="Code"/>
      </w:pPr>
      <w:r w:rsidRPr="00387D52">
        <w:t xml:space="preserve">    </w:t>
      </w:r>
      <w:proofErr w:type="gramStart"/>
      <w:r w:rsidRPr="00387D52">
        <w:t>Range(</w:t>
      </w:r>
      <w:proofErr w:type="gramEnd"/>
      <w:r w:rsidRPr="00387D52">
        <w:t>"A11")</w:t>
      </w:r>
      <w:r w:rsidR="00022E11" w:rsidRPr="00387D52">
        <w:t>.Value</w:t>
      </w:r>
      <w:r w:rsidRPr="00387D52">
        <w:t xml:space="preserve"> = </w:t>
      </w:r>
      <w:proofErr w:type="spellStart"/>
      <w:r w:rsidRPr="00387D52">
        <w:t>ThisWorkbook.PivotCaches</w:t>
      </w:r>
      <w:proofErr w:type="spellEnd"/>
      <w:r w:rsidRPr="00387D52">
        <w:t>(1).</w:t>
      </w:r>
      <w:proofErr w:type="spellStart"/>
      <w:r w:rsidRPr="00387D52">
        <w:t>CommandText</w:t>
      </w:r>
      <w:proofErr w:type="spellEnd"/>
    </w:p>
    <w:p w:rsidR="008733B4" w:rsidRPr="00456562" w:rsidRDefault="008733B4" w:rsidP="008733B4">
      <w:pPr>
        <w:pStyle w:val="Code"/>
        <w:rPr>
          <w:lang w:val="fr-BE"/>
        </w:rPr>
      </w:pPr>
      <w:r w:rsidRPr="00456562">
        <w:rPr>
          <w:lang w:val="fr-BE"/>
        </w:rPr>
        <w:t xml:space="preserve">End </w:t>
      </w:r>
      <w:proofErr w:type="spellStart"/>
      <w:r w:rsidRPr="00456562">
        <w:rPr>
          <w:lang w:val="fr-BE"/>
        </w:rPr>
        <w:t>Sub</w:t>
      </w:r>
      <w:proofErr w:type="spellEnd"/>
    </w:p>
    <w:p w:rsidR="00022E11" w:rsidRPr="00456562" w:rsidRDefault="00022E11" w:rsidP="00022E11">
      <w:r w:rsidRPr="00456562">
        <w:t>L’on va maintenant cliquer sur le bouton li</w:t>
      </w:r>
      <w:r w:rsidR="00B41637">
        <w:t>é</w:t>
      </w:r>
      <w:r w:rsidRPr="00456562">
        <w:t xml:space="preserve"> à ce code VBA, ce qui nous donnera, respectivement dans les cellules « A10 » et « A11 » :</w:t>
      </w:r>
    </w:p>
    <w:p w:rsidR="00022E11" w:rsidRPr="00456562" w:rsidRDefault="00022E11" w:rsidP="00022E11">
      <w:pPr>
        <w:pStyle w:val="Puce"/>
      </w:pPr>
      <w:r w:rsidRPr="00456562">
        <w:t xml:space="preserve">ODBC;DSN=Excel </w:t>
      </w:r>
      <w:proofErr w:type="spellStart"/>
      <w:r w:rsidRPr="00456562">
        <w:t>Files;DBQ</w:t>
      </w:r>
      <w:proofErr w:type="spellEnd"/>
      <w:r w:rsidRPr="00456562">
        <w:t xml:space="preserve">=C:\...\Exemple </w:t>
      </w:r>
      <w:proofErr w:type="spellStart"/>
      <w:r w:rsidRPr="00456562">
        <w:t>Multi-Feuilles.xls;DefaultDir</w:t>
      </w:r>
      <w:proofErr w:type="spellEnd"/>
      <w:r w:rsidRPr="00456562">
        <w:t xml:space="preserve">=C:\...\Preparation Tableau Croise </w:t>
      </w:r>
      <w:proofErr w:type="spellStart"/>
      <w:r w:rsidRPr="00456562">
        <w:t>Dynamique;DriverId</w:t>
      </w:r>
      <w:proofErr w:type="spellEnd"/>
      <w:r w:rsidRPr="00456562">
        <w:t>=1046;MaxBufferSize=2048;PageTimeout=5;</w:t>
      </w:r>
    </w:p>
    <w:p w:rsidR="00022E11" w:rsidRPr="00387D52" w:rsidRDefault="00022E11" w:rsidP="00022E11">
      <w:pPr>
        <w:pStyle w:val="Puce"/>
        <w:rPr>
          <w:lang w:val="en-US"/>
        </w:rPr>
      </w:pPr>
      <w:r w:rsidRPr="00387D52">
        <w:rPr>
          <w:lang w:val="en-US"/>
        </w:rPr>
        <w:t xml:space="preserve">SELECT*  FROM </w:t>
      </w:r>
      <w:proofErr w:type="spellStart"/>
      <w:r w:rsidRPr="00387D52">
        <w:rPr>
          <w:lang w:val="en-US"/>
        </w:rPr>
        <w:t>Fevrier</w:t>
      </w:r>
      <w:proofErr w:type="spellEnd"/>
      <w:r w:rsidRPr="00387D52">
        <w:rPr>
          <w:lang w:val="en-US"/>
        </w:rPr>
        <w:t xml:space="preserve"> </w:t>
      </w:r>
      <w:proofErr w:type="spellStart"/>
      <w:r w:rsidRPr="00387D52">
        <w:rPr>
          <w:lang w:val="en-US"/>
        </w:rPr>
        <w:t>Fevrier</w:t>
      </w:r>
      <w:proofErr w:type="spellEnd"/>
      <w:r w:rsidRPr="00387D52">
        <w:rPr>
          <w:lang w:val="en-US"/>
        </w:rPr>
        <w:t xml:space="preserve">  union all  SELECT*  FROM </w:t>
      </w:r>
      <w:proofErr w:type="spellStart"/>
      <w:r w:rsidRPr="00387D52">
        <w:rPr>
          <w:lang w:val="en-US"/>
        </w:rPr>
        <w:t>Janvier</w:t>
      </w:r>
      <w:proofErr w:type="spellEnd"/>
      <w:r w:rsidRPr="00387D52">
        <w:rPr>
          <w:lang w:val="en-US"/>
        </w:rPr>
        <w:t xml:space="preserve"> </w:t>
      </w:r>
      <w:proofErr w:type="spellStart"/>
      <w:r w:rsidRPr="00387D52">
        <w:rPr>
          <w:lang w:val="en-US"/>
        </w:rPr>
        <w:t>Janvier</w:t>
      </w:r>
      <w:proofErr w:type="spellEnd"/>
      <w:r w:rsidRPr="00387D52">
        <w:rPr>
          <w:lang w:val="en-US"/>
        </w:rPr>
        <w:t xml:space="preserve">  union all  SELECT*  FROM Mars </w:t>
      </w:r>
      <w:proofErr w:type="spellStart"/>
      <w:r w:rsidRPr="00387D52">
        <w:rPr>
          <w:lang w:val="en-US"/>
        </w:rPr>
        <w:t>Mars</w:t>
      </w:r>
      <w:proofErr w:type="spellEnd"/>
    </w:p>
    <w:p w:rsidR="00456562" w:rsidRDefault="00456562" w:rsidP="00456562">
      <w:r w:rsidRPr="00456562">
        <w:t xml:space="preserve">Le but est de </w:t>
      </w:r>
      <w:r>
        <w:t>modifier le code SQL (instruction « SELECT ») afin de modifier la source de données et donc le Tableau Croisé Dynamique.</w:t>
      </w:r>
    </w:p>
    <w:p w:rsidR="00456562" w:rsidRDefault="002B77A0" w:rsidP="00387D52">
      <w:pPr>
        <w:pStyle w:val="Titre3"/>
      </w:pPr>
      <w:bookmarkStart w:id="102" w:name="_Toc258838343"/>
      <w:r w:rsidRPr="002B77A0">
        <w:t>Modifier la connexion à partir de la feuille de calcul</w:t>
      </w:r>
      <w:bookmarkEnd w:id="102"/>
    </w:p>
    <w:p w:rsidR="002B77A0" w:rsidRDefault="002B77A0" w:rsidP="002B77A0">
      <w:r>
        <w:t>Pour modifier la connexion et refléter les changements de A10 et A11 dans le TCD, on inverse le code VBA que l’on va lier à un  nouveau bouton :</w:t>
      </w:r>
    </w:p>
    <w:p w:rsidR="002B77A0" w:rsidRPr="002B77A0" w:rsidRDefault="002B77A0" w:rsidP="002B77A0">
      <w:pPr>
        <w:rPr>
          <w:lang w:val="en-US"/>
        </w:rPr>
      </w:pPr>
      <w:proofErr w:type="spellStart"/>
      <w:proofErr w:type="gramStart"/>
      <w:r w:rsidRPr="002B77A0">
        <w:rPr>
          <w:lang w:val="en-US"/>
        </w:rPr>
        <w:t>ThisWorkbook.PivotCaches</w:t>
      </w:r>
      <w:proofErr w:type="spellEnd"/>
      <w:r w:rsidRPr="002B77A0">
        <w:rPr>
          <w:lang w:val="en-US"/>
        </w:rPr>
        <w:t>(</w:t>
      </w:r>
      <w:proofErr w:type="gramEnd"/>
      <w:r w:rsidRPr="002B77A0">
        <w:rPr>
          <w:lang w:val="en-US"/>
        </w:rPr>
        <w:t>1).Connection = range("A10").value</w:t>
      </w:r>
    </w:p>
    <w:p w:rsidR="002B77A0" w:rsidRDefault="002B77A0" w:rsidP="002B77A0">
      <w:pPr>
        <w:rPr>
          <w:lang w:val="en-US"/>
        </w:rPr>
      </w:pPr>
      <w:proofErr w:type="spellStart"/>
      <w:proofErr w:type="gramStart"/>
      <w:r w:rsidRPr="002B77A0">
        <w:rPr>
          <w:lang w:val="en-US"/>
        </w:rPr>
        <w:lastRenderedPageBreak/>
        <w:t>ThisWorkbook.PivotCaches</w:t>
      </w:r>
      <w:proofErr w:type="spellEnd"/>
      <w:r w:rsidRPr="002B77A0">
        <w:rPr>
          <w:lang w:val="en-US"/>
        </w:rPr>
        <w:t>(</w:t>
      </w:r>
      <w:proofErr w:type="gramEnd"/>
      <w:r w:rsidRPr="002B77A0">
        <w:rPr>
          <w:lang w:val="en-US"/>
        </w:rPr>
        <w:t>1).</w:t>
      </w:r>
      <w:proofErr w:type="spellStart"/>
      <w:r w:rsidRPr="002B77A0">
        <w:rPr>
          <w:lang w:val="en-US"/>
        </w:rPr>
        <w:t>CommandText</w:t>
      </w:r>
      <w:proofErr w:type="spellEnd"/>
      <w:r w:rsidRPr="002B77A0">
        <w:rPr>
          <w:lang w:val="en-US"/>
        </w:rPr>
        <w:t xml:space="preserve"> = range("A11").value</w:t>
      </w:r>
    </w:p>
    <w:p w:rsidR="002B77A0" w:rsidRPr="002B77A0" w:rsidRDefault="002B77A0" w:rsidP="002B77A0">
      <w:r w:rsidRPr="002B77A0">
        <w:t>Comme vu plus haut, l’on crée un nouveau bouton lié au code suivant</w:t>
      </w:r>
    </w:p>
    <w:p w:rsidR="009C25F6" w:rsidRPr="009C25F6" w:rsidRDefault="009C25F6" w:rsidP="009C25F6">
      <w:pPr>
        <w:pStyle w:val="Code"/>
      </w:pPr>
      <w:r w:rsidRPr="009C25F6">
        <w:t>Sub Bouton4_</w:t>
      </w:r>
      <w:proofErr w:type="gramStart"/>
      <w:r w:rsidRPr="009C25F6">
        <w:t>Clic()</w:t>
      </w:r>
      <w:proofErr w:type="gramEnd"/>
    </w:p>
    <w:p w:rsidR="009C25F6" w:rsidRPr="009C25F6" w:rsidRDefault="009C25F6" w:rsidP="009C25F6">
      <w:pPr>
        <w:pStyle w:val="Code"/>
      </w:pPr>
      <w:r w:rsidRPr="009C25F6">
        <w:t xml:space="preserve">    </w:t>
      </w:r>
      <w:proofErr w:type="spellStart"/>
      <w:proofErr w:type="gramStart"/>
      <w:r w:rsidRPr="009C25F6">
        <w:t>ThisWorkbook.PivotCaches</w:t>
      </w:r>
      <w:proofErr w:type="spellEnd"/>
      <w:r w:rsidRPr="009C25F6">
        <w:t>(</w:t>
      </w:r>
      <w:proofErr w:type="gramEnd"/>
      <w:r w:rsidRPr="009C25F6">
        <w:t>1).Connection = Range("A10").Value</w:t>
      </w:r>
    </w:p>
    <w:p w:rsidR="009C25F6" w:rsidRPr="009C25F6" w:rsidRDefault="009C25F6" w:rsidP="009C25F6">
      <w:pPr>
        <w:pStyle w:val="Code"/>
      </w:pPr>
      <w:r w:rsidRPr="009C25F6">
        <w:t xml:space="preserve">    </w:t>
      </w:r>
      <w:proofErr w:type="spellStart"/>
      <w:proofErr w:type="gramStart"/>
      <w:r w:rsidRPr="009C25F6">
        <w:t>ThisWorkbook.PivotCaches</w:t>
      </w:r>
      <w:proofErr w:type="spellEnd"/>
      <w:r w:rsidRPr="009C25F6">
        <w:t>(</w:t>
      </w:r>
      <w:proofErr w:type="gramEnd"/>
      <w:r w:rsidRPr="009C25F6">
        <w:t>1).</w:t>
      </w:r>
      <w:proofErr w:type="spellStart"/>
      <w:r w:rsidRPr="009C25F6">
        <w:t>CommandText</w:t>
      </w:r>
      <w:proofErr w:type="spellEnd"/>
      <w:r w:rsidRPr="009C25F6">
        <w:t xml:space="preserve"> = Range("A11").Value</w:t>
      </w:r>
    </w:p>
    <w:p w:rsidR="002B77A0" w:rsidRPr="00387D52" w:rsidRDefault="009C25F6" w:rsidP="009C25F6">
      <w:pPr>
        <w:pStyle w:val="Code"/>
        <w:rPr>
          <w:lang w:val="fr-BE"/>
        </w:rPr>
      </w:pPr>
      <w:r w:rsidRPr="00387D52">
        <w:rPr>
          <w:lang w:val="fr-BE"/>
        </w:rPr>
        <w:t xml:space="preserve">End </w:t>
      </w:r>
      <w:proofErr w:type="spellStart"/>
      <w:r w:rsidRPr="00387D52">
        <w:rPr>
          <w:lang w:val="fr-BE"/>
        </w:rPr>
        <w:t>Sub</w:t>
      </w:r>
      <w:proofErr w:type="spellEnd"/>
    </w:p>
    <w:p w:rsidR="009C25F6" w:rsidRDefault="009C25F6" w:rsidP="009C25F6">
      <w:r>
        <w:t>La fin de cet exercice va se dérouler de la manière suivante :</w:t>
      </w:r>
    </w:p>
    <w:p w:rsidR="009C25F6" w:rsidRDefault="009C25F6" w:rsidP="00387D52">
      <w:pPr>
        <w:pStyle w:val="Numrotation"/>
        <w:numPr>
          <w:ilvl w:val="0"/>
          <w:numId w:val="10"/>
        </w:numPr>
      </w:pPr>
      <w:r>
        <w:t>Dans le code SQL en cellule « A11 », nous supprimons le code faisant référence au mois de Mars, ce qui nous laisse</w:t>
      </w:r>
    </w:p>
    <w:p w:rsidR="009C25F6" w:rsidRDefault="009C25F6" w:rsidP="009C25F6">
      <w:pPr>
        <w:pStyle w:val="Code"/>
      </w:pPr>
      <w:r w:rsidRPr="009C25F6">
        <w:t>SELECT</w:t>
      </w:r>
      <w:proofErr w:type="gramStart"/>
      <w:r w:rsidRPr="009C25F6">
        <w:t>*  FROM</w:t>
      </w:r>
      <w:proofErr w:type="gramEnd"/>
      <w:r w:rsidRPr="009C25F6">
        <w:t xml:space="preserve"> </w:t>
      </w:r>
      <w:proofErr w:type="spellStart"/>
      <w:r w:rsidRPr="009C25F6">
        <w:t>Fevrier</w:t>
      </w:r>
      <w:proofErr w:type="spellEnd"/>
      <w:r w:rsidRPr="009C25F6">
        <w:t xml:space="preserve"> </w:t>
      </w:r>
      <w:proofErr w:type="spellStart"/>
      <w:r w:rsidRPr="009C25F6">
        <w:t>Fevrier</w:t>
      </w:r>
      <w:proofErr w:type="spellEnd"/>
      <w:r w:rsidRPr="009C25F6">
        <w:t xml:space="preserve">  union all  SELECT*  FROM </w:t>
      </w:r>
      <w:proofErr w:type="spellStart"/>
      <w:r w:rsidRPr="009C25F6">
        <w:t>Janvier</w:t>
      </w:r>
      <w:proofErr w:type="spellEnd"/>
      <w:r w:rsidRPr="009C25F6">
        <w:t xml:space="preserve"> </w:t>
      </w:r>
      <w:proofErr w:type="spellStart"/>
      <w:r w:rsidRPr="009C25F6">
        <w:t>Janvier</w:t>
      </w:r>
      <w:proofErr w:type="spellEnd"/>
    </w:p>
    <w:p w:rsidR="009C25F6" w:rsidRDefault="009C25F6" w:rsidP="009C25F6">
      <w:pPr>
        <w:pStyle w:val="Numrotation"/>
      </w:pPr>
      <w:r>
        <w:t>L’on va cliquer sur le dernier bouton créé, ce qui donne :</w:t>
      </w:r>
    </w:p>
    <w:p w:rsidR="009C25F6" w:rsidRDefault="009C25F6" w:rsidP="009C25F6">
      <w:r>
        <w:rPr>
          <w:noProof/>
          <w:lang w:val="fr-FR" w:eastAsia="fr-FR" w:bidi="ar-SA"/>
        </w:rPr>
        <w:drawing>
          <wp:inline distT="0" distB="0" distL="0" distR="0">
            <wp:extent cx="2158641" cy="753997"/>
            <wp:effectExtent l="19050" t="0" r="0" b="0"/>
            <wp:docPr id="749" name="Imag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162" cstate="print"/>
                    <a:srcRect/>
                    <a:stretch>
                      <a:fillRect/>
                    </a:stretch>
                  </pic:blipFill>
                  <pic:spPr bwMode="auto">
                    <a:xfrm>
                      <a:off x="0" y="0"/>
                      <a:ext cx="2158641" cy="753997"/>
                    </a:xfrm>
                    <a:prstGeom prst="rect">
                      <a:avLst/>
                    </a:prstGeom>
                    <a:noFill/>
                    <a:ln w="9525">
                      <a:noFill/>
                      <a:miter lim="800000"/>
                      <a:headEnd/>
                      <a:tailEnd/>
                    </a:ln>
                  </pic:spPr>
                </pic:pic>
              </a:graphicData>
            </a:graphic>
          </wp:inline>
        </w:drawing>
      </w:r>
    </w:p>
    <w:p w:rsidR="009C25F6" w:rsidRDefault="009C25F6" w:rsidP="009C25F6">
      <w:pPr>
        <w:pStyle w:val="Remarque"/>
      </w:pPr>
      <w:r>
        <w:t>La mise à jour du Tableau Croisé Dynamique s’est faite automatiquement</w:t>
      </w:r>
    </w:p>
    <w:p w:rsidR="009C25F6" w:rsidRDefault="00387D52" w:rsidP="00387D52">
      <w:pPr>
        <w:pStyle w:val="Titre3"/>
      </w:pPr>
      <w:bookmarkStart w:id="103" w:name="_Toc258838344"/>
      <w:r>
        <w:t>Transformer une base de plusieurs millions de données en une petite base de synthèse</w:t>
      </w:r>
      <w:bookmarkEnd w:id="103"/>
    </w:p>
    <w:p w:rsidR="00021C6B" w:rsidRPr="00021C6B" w:rsidRDefault="00021C6B" w:rsidP="00021C6B">
      <w:r w:rsidRPr="00021C6B">
        <w:rPr>
          <w:u w:val="single"/>
        </w:rPr>
        <w:t>Exercice</w:t>
      </w:r>
      <w:r>
        <w:t xml:space="preserve"> : Exemple général.xls </w:t>
      </w:r>
    </w:p>
    <w:p w:rsidR="00685EE2" w:rsidRDefault="00685EE2" w:rsidP="00387D52">
      <w:pPr>
        <w:pStyle w:val="Titre4"/>
      </w:pPr>
      <w:r>
        <w:t>But</w:t>
      </w:r>
    </w:p>
    <w:p w:rsidR="00685EE2" w:rsidRPr="00685EE2" w:rsidRDefault="00685EE2" w:rsidP="00685EE2">
      <w:r>
        <w:t xml:space="preserve">Transformer un Tableau Croisé Dynamique en une petite base de données ré exploitable par un autre Tableau Croisé Dynamique.  Cette manœuvre </w:t>
      </w:r>
      <w:proofErr w:type="spellStart"/>
      <w:r>
        <w:t>peut-être</w:t>
      </w:r>
      <w:proofErr w:type="spellEnd"/>
      <w:r>
        <w:t xml:space="preserve"> intéressante lorsque le Tableau Croisé Dynamique sur lequel</w:t>
      </w:r>
      <w:r w:rsidR="00021C6B">
        <w:t xml:space="preserve"> </w:t>
      </w:r>
      <w:r>
        <w:t>on se base est relativement imposant</w:t>
      </w:r>
      <w:r w:rsidR="00021C6B">
        <w:t>.</w:t>
      </w:r>
    </w:p>
    <w:p w:rsidR="00387D52" w:rsidRDefault="00387D52" w:rsidP="00387D52">
      <w:pPr>
        <w:pStyle w:val="Titre4"/>
      </w:pPr>
      <w:r>
        <w:t>Enlever les sous-totaux</w:t>
      </w:r>
    </w:p>
    <w:p w:rsidR="00387D52" w:rsidRDefault="00387D52" w:rsidP="00387D52">
      <w:pPr>
        <w:pStyle w:val="Puce"/>
      </w:pPr>
      <w:r>
        <w:t>Mettre en forme le TCD pour avoir l'ensemble des champs qui vous intéressent</w:t>
      </w:r>
    </w:p>
    <w:p w:rsidR="00685EE2" w:rsidRDefault="00685EE2" w:rsidP="00685EE2">
      <w:r>
        <w:t>Au</w:t>
      </w:r>
      <w:r w:rsidR="00136783">
        <w:t>x</w:t>
      </w:r>
      <w:r>
        <w:t xml:space="preserve"> fins d’enlever les totaux intermédiaires, double cliquons sur le champ année</w:t>
      </w:r>
    </w:p>
    <w:p w:rsidR="00136783" w:rsidRDefault="00136783" w:rsidP="00136783">
      <w:pPr>
        <w:pStyle w:val="Puce"/>
      </w:pPr>
      <w:r>
        <w:t>En double-cliquant sur les boutons, enlever les totaux (choisir Aucun)</w:t>
      </w:r>
    </w:p>
    <w:p w:rsidR="00685EE2" w:rsidRDefault="00685EE2" w:rsidP="00685EE2">
      <w:pPr>
        <w:tabs>
          <w:tab w:val="center" w:pos="4536"/>
          <w:tab w:val="right" w:pos="9026"/>
        </w:tabs>
      </w:pPr>
      <w:r>
        <w:rPr>
          <w:noProof/>
          <w:lang w:val="fr-FR" w:eastAsia="fr-FR" w:bidi="ar-SA"/>
        </w:rPr>
        <w:lastRenderedPageBreak/>
        <w:drawing>
          <wp:inline distT="0" distB="0" distL="0" distR="0">
            <wp:extent cx="2158641" cy="1671322"/>
            <wp:effectExtent l="19050" t="0" r="0" b="0"/>
            <wp:docPr id="75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63" cstate="print"/>
                    <a:srcRect/>
                    <a:stretch>
                      <a:fillRect/>
                    </a:stretch>
                  </pic:blipFill>
                  <pic:spPr bwMode="auto">
                    <a:xfrm>
                      <a:off x="0" y="0"/>
                      <a:ext cx="2158641" cy="1671322"/>
                    </a:xfrm>
                    <a:prstGeom prst="rect">
                      <a:avLst/>
                    </a:prstGeom>
                    <a:noFill/>
                    <a:ln w="9525">
                      <a:noFill/>
                      <a:miter lim="800000"/>
                      <a:headEnd/>
                      <a:tailEnd/>
                    </a:ln>
                  </pic:spPr>
                </pic:pic>
              </a:graphicData>
            </a:graphic>
          </wp:inline>
        </w:drawing>
      </w:r>
      <w:r>
        <w:tab/>
        <w:t>Puis</w:t>
      </w:r>
      <w:r>
        <w:tab/>
      </w:r>
      <w:r>
        <w:rPr>
          <w:noProof/>
          <w:lang w:val="fr-FR" w:eastAsia="fr-FR" w:bidi="ar-SA"/>
        </w:rPr>
        <w:drawing>
          <wp:inline distT="0" distB="0" distL="0" distR="0">
            <wp:extent cx="2158641" cy="1748499"/>
            <wp:effectExtent l="19050" t="0" r="0" b="0"/>
            <wp:docPr id="759" name="Imag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64" cstate="print"/>
                    <a:srcRect/>
                    <a:stretch>
                      <a:fillRect/>
                    </a:stretch>
                  </pic:blipFill>
                  <pic:spPr bwMode="auto">
                    <a:xfrm>
                      <a:off x="0" y="0"/>
                      <a:ext cx="2158641" cy="1748499"/>
                    </a:xfrm>
                    <a:prstGeom prst="rect">
                      <a:avLst/>
                    </a:prstGeom>
                    <a:noFill/>
                    <a:ln w="9525">
                      <a:noFill/>
                      <a:miter lim="800000"/>
                      <a:headEnd/>
                      <a:tailEnd/>
                    </a:ln>
                  </pic:spPr>
                </pic:pic>
              </a:graphicData>
            </a:graphic>
          </wp:inline>
        </w:drawing>
      </w:r>
    </w:p>
    <w:p w:rsidR="00136783" w:rsidRDefault="00136783" w:rsidP="00136783">
      <w:r>
        <w:t>Puis clic du Bouton droit de la souris sur une cellule du Tableau Croisé Dynamique :</w:t>
      </w:r>
    </w:p>
    <w:p w:rsidR="00136783" w:rsidRDefault="00136783" w:rsidP="00136783">
      <w:pPr>
        <w:tabs>
          <w:tab w:val="center" w:pos="4536"/>
          <w:tab w:val="right" w:pos="9026"/>
        </w:tabs>
      </w:pPr>
      <w:r>
        <w:rPr>
          <w:noProof/>
          <w:lang w:val="fr-FR" w:eastAsia="fr-FR" w:bidi="ar-SA"/>
        </w:rPr>
        <w:drawing>
          <wp:inline distT="0" distB="0" distL="0" distR="0">
            <wp:extent cx="2158641" cy="1992198"/>
            <wp:effectExtent l="19050" t="0" r="0" b="0"/>
            <wp:docPr id="55"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65" cstate="print"/>
                    <a:srcRect/>
                    <a:stretch>
                      <a:fillRect/>
                    </a:stretch>
                  </pic:blipFill>
                  <pic:spPr bwMode="auto">
                    <a:xfrm>
                      <a:off x="0" y="0"/>
                      <a:ext cx="2158641" cy="1992198"/>
                    </a:xfrm>
                    <a:prstGeom prst="rect">
                      <a:avLst/>
                    </a:prstGeom>
                    <a:noFill/>
                    <a:ln w="9525">
                      <a:noFill/>
                      <a:miter lim="800000"/>
                      <a:headEnd/>
                      <a:tailEnd/>
                    </a:ln>
                  </pic:spPr>
                </pic:pic>
              </a:graphicData>
            </a:graphic>
          </wp:inline>
        </w:drawing>
      </w:r>
      <w:r>
        <w:tab/>
        <w:t xml:space="preserve"> « Options »</w:t>
      </w:r>
      <w:r>
        <w:tab/>
      </w:r>
      <w:r>
        <w:rPr>
          <w:noProof/>
          <w:lang w:val="fr-FR" w:eastAsia="fr-FR" w:bidi="ar-SA"/>
        </w:rPr>
        <w:drawing>
          <wp:inline distT="0" distB="0" distL="0" distR="0">
            <wp:extent cx="2158641" cy="621821"/>
            <wp:effectExtent l="19050" t="0" r="0" b="0"/>
            <wp:docPr id="58"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66" cstate="print"/>
                    <a:srcRect/>
                    <a:stretch>
                      <a:fillRect/>
                    </a:stretch>
                  </pic:blipFill>
                  <pic:spPr bwMode="auto">
                    <a:xfrm>
                      <a:off x="0" y="0"/>
                      <a:ext cx="2158641" cy="621821"/>
                    </a:xfrm>
                    <a:prstGeom prst="rect">
                      <a:avLst/>
                    </a:prstGeom>
                    <a:noFill/>
                    <a:ln w="9525">
                      <a:noFill/>
                      <a:miter lim="800000"/>
                      <a:headEnd/>
                      <a:tailEnd/>
                    </a:ln>
                  </pic:spPr>
                </pic:pic>
              </a:graphicData>
            </a:graphic>
          </wp:inline>
        </w:drawing>
      </w:r>
    </w:p>
    <w:p w:rsidR="00136783" w:rsidRDefault="00136783" w:rsidP="00136783">
      <w:pPr>
        <w:tabs>
          <w:tab w:val="center" w:pos="4536"/>
          <w:tab w:val="right" w:pos="9026"/>
        </w:tabs>
      </w:pPr>
      <w:r>
        <w:t>« Totaux et Filtres » - décochez « Afficher les totaux des lignes », de même pour colonnes</w:t>
      </w:r>
    </w:p>
    <w:p w:rsidR="00387D52" w:rsidRDefault="00387D52" w:rsidP="00387D52">
      <w:pPr>
        <w:pStyle w:val="Titre4"/>
      </w:pPr>
      <w:r>
        <w:t>Remplir les lignes vides</w:t>
      </w:r>
    </w:p>
    <w:p w:rsidR="00387D52" w:rsidRDefault="00387D52" w:rsidP="00685EE2">
      <w:pPr>
        <w:pStyle w:val="Puce"/>
      </w:pPr>
      <w:r>
        <w:t>Sélectionner le TCD et le copier à un autre emplacement</w:t>
      </w:r>
    </w:p>
    <w:p w:rsidR="00136783" w:rsidRDefault="00136783" w:rsidP="00136783">
      <w:r>
        <w:rPr>
          <w:noProof/>
          <w:lang w:val="fr-FR" w:eastAsia="fr-FR" w:bidi="ar-SA"/>
        </w:rPr>
        <w:drawing>
          <wp:inline distT="0" distB="0" distL="0" distR="0">
            <wp:extent cx="2158641" cy="1414948"/>
            <wp:effectExtent l="19050" t="0" r="0" b="0"/>
            <wp:docPr id="61"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67" cstate="print"/>
                    <a:srcRect/>
                    <a:stretch>
                      <a:fillRect/>
                    </a:stretch>
                  </pic:blipFill>
                  <pic:spPr bwMode="auto">
                    <a:xfrm>
                      <a:off x="0" y="0"/>
                      <a:ext cx="2158641" cy="1414948"/>
                    </a:xfrm>
                    <a:prstGeom prst="rect">
                      <a:avLst/>
                    </a:prstGeom>
                    <a:noFill/>
                    <a:ln w="9525">
                      <a:noFill/>
                      <a:miter lim="800000"/>
                      <a:headEnd/>
                      <a:tailEnd/>
                    </a:ln>
                  </pic:spPr>
                </pic:pic>
              </a:graphicData>
            </a:graphic>
          </wp:inline>
        </w:drawing>
      </w:r>
    </w:p>
    <w:p w:rsidR="00387D52" w:rsidRDefault="00387D52" w:rsidP="00685EE2">
      <w:pPr>
        <w:pStyle w:val="Puce"/>
      </w:pPr>
      <w:r>
        <w:t>Sélectionner la plage contenant les cellules vides</w:t>
      </w:r>
    </w:p>
    <w:p w:rsidR="00387D52" w:rsidRDefault="00387D52" w:rsidP="00685EE2">
      <w:pPr>
        <w:pStyle w:val="Puce"/>
      </w:pPr>
      <w:r>
        <w:t>Touche F5</w:t>
      </w:r>
    </w:p>
    <w:p w:rsidR="00387D52" w:rsidRDefault="00387D52" w:rsidP="00685EE2">
      <w:pPr>
        <w:pStyle w:val="Puce"/>
      </w:pPr>
      <w:r>
        <w:t>Puis Atteindre...</w:t>
      </w:r>
    </w:p>
    <w:p w:rsidR="00387D52" w:rsidRDefault="00387D52" w:rsidP="00685EE2">
      <w:pPr>
        <w:pStyle w:val="Puce"/>
      </w:pPr>
      <w:r>
        <w:t>Puis choisir Cellules vides</w:t>
      </w:r>
    </w:p>
    <w:p w:rsidR="00387D52" w:rsidRDefault="00387D52" w:rsidP="00685EE2">
      <w:pPr>
        <w:pStyle w:val="Puce"/>
      </w:pPr>
      <w:r>
        <w:t>Valider</w:t>
      </w:r>
    </w:p>
    <w:p w:rsidR="00387D52" w:rsidRDefault="00387D52" w:rsidP="00685EE2">
      <w:pPr>
        <w:pStyle w:val="Puce"/>
      </w:pPr>
      <w:r>
        <w:t xml:space="preserve">taper </w:t>
      </w:r>
      <w:r w:rsidR="00736D51">
        <w:t>« </w:t>
      </w:r>
      <w:r>
        <w:t>=</w:t>
      </w:r>
      <w:r w:rsidR="00736D51">
        <w:t> »</w:t>
      </w:r>
      <w:r>
        <w:t xml:space="preserve"> et appuyer sur la flèche haut du clavier. (si on est en A3, </w:t>
      </w:r>
      <w:proofErr w:type="spellStart"/>
      <w:r>
        <w:t>ca</w:t>
      </w:r>
      <w:proofErr w:type="spellEnd"/>
      <w:r>
        <w:t xml:space="preserve"> donnera =A2)</w:t>
      </w:r>
    </w:p>
    <w:p w:rsidR="00387D52" w:rsidRDefault="00387D52" w:rsidP="00685EE2">
      <w:pPr>
        <w:pStyle w:val="Puce"/>
      </w:pPr>
      <w:r>
        <w:t>taper CTRL +Entrée pour recopier sur l'ensemble</w:t>
      </w:r>
    </w:p>
    <w:p w:rsidR="00387D52" w:rsidRDefault="00387D52" w:rsidP="00685EE2">
      <w:pPr>
        <w:pStyle w:val="Puce"/>
      </w:pPr>
      <w:proofErr w:type="spellStart"/>
      <w:r>
        <w:t>Copier coller</w:t>
      </w:r>
      <w:proofErr w:type="spellEnd"/>
      <w:r>
        <w:t xml:space="preserve"> en valeur (Edition collage spécial)</w:t>
      </w:r>
    </w:p>
    <w:p w:rsidR="003F1086" w:rsidRDefault="003F1086" w:rsidP="003F1086">
      <w:pPr>
        <w:pStyle w:val="Titre1"/>
      </w:pPr>
      <w:r>
        <w:lastRenderedPageBreak/>
        <w:t>Création d'un outil de saisie des données et validation des données</w:t>
      </w:r>
    </w:p>
    <w:p w:rsidR="003F1086" w:rsidRDefault="003F1086" w:rsidP="00E2720C">
      <w:pPr>
        <w:pStyle w:val="Titre2"/>
      </w:pPr>
      <w:r>
        <w:t>Taper les données directement dans une liste de données</w:t>
      </w:r>
    </w:p>
    <w:p w:rsidR="00E2720C" w:rsidRDefault="00E2720C" w:rsidP="002A34E2">
      <w:pPr>
        <w:pStyle w:val="Titre3"/>
      </w:pPr>
      <w:r>
        <w:t>Ne pas autoriser de saisies de doublons</w:t>
      </w:r>
    </w:p>
    <w:p w:rsidR="002A34E2" w:rsidRDefault="00E2720C" w:rsidP="002A34E2">
      <w:pPr>
        <w:pStyle w:val="Titre4"/>
      </w:pPr>
      <w:r>
        <w:t>Procédure :</w:t>
      </w:r>
    </w:p>
    <w:p w:rsidR="00E2720C" w:rsidRDefault="00E2720C" w:rsidP="00E2720C">
      <w:r>
        <w:t xml:space="preserve">Données – validation </w:t>
      </w:r>
      <w:r>
        <w:sym w:font="Wingdings" w:char="F0E8"/>
      </w:r>
      <w:r>
        <w:t xml:space="preserve"> choisir personnalisé et taper =</w:t>
      </w:r>
      <w:proofErr w:type="gramStart"/>
      <w:r>
        <w:t>NB.SI(</w:t>
      </w:r>
      <w:proofErr w:type="gramEnd"/>
      <w:r>
        <w:t>A:A;A1)=1 avec A1 comme cellule active et la colonne « A » sélectionnée.</w:t>
      </w:r>
    </w:p>
    <w:p w:rsidR="00E2720C" w:rsidRDefault="00E2720C" w:rsidP="00E2720C">
      <w:r>
        <w:rPr>
          <w:noProof/>
          <w:lang w:val="fr-FR" w:eastAsia="fr-FR" w:bidi="ar-SA"/>
        </w:rPr>
        <w:drawing>
          <wp:inline distT="0" distB="0" distL="0" distR="0">
            <wp:extent cx="2158641" cy="2034439"/>
            <wp:effectExtent l="19050" t="0" r="0" b="0"/>
            <wp:docPr id="35"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8" cstate="print"/>
                    <a:srcRect/>
                    <a:stretch>
                      <a:fillRect/>
                    </a:stretch>
                  </pic:blipFill>
                  <pic:spPr bwMode="auto">
                    <a:xfrm>
                      <a:off x="0" y="0"/>
                      <a:ext cx="2158641" cy="2034439"/>
                    </a:xfrm>
                    <a:prstGeom prst="rect">
                      <a:avLst/>
                    </a:prstGeom>
                    <a:noFill/>
                    <a:ln w="9525">
                      <a:noFill/>
                      <a:miter lim="800000"/>
                      <a:headEnd/>
                      <a:tailEnd/>
                    </a:ln>
                  </pic:spPr>
                </pic:pic>
              </a:graphicData>
            </a:graphic>
          </wp:inline>
        </w:drawing>
      </w:r>
    </w:p>
    <w:p w:rsidR="002A34E2" w:rsidRDefault="002A34E2" w:rsidP="002A34E2">
      <w:pPr>
        <w:pStyle w:val="Titre3"/>
      </w:pPr>
      <w:r w:rsidRPr="002A34E2">
        <w:t>Colorier une ligne sur deux en gris</w:t>
      </w:r>
    </w:p>
    <w:p w:rsidR="002A34E2" w:rsidRDefault="002A34E2" w:rsidP="002A34E2">
      <w:pPr>
        <w:pStyle w:val="Titre4"/>
      </w:pPr>
      <w:r>
        <w:t>Procédure :</w:t>
      </w:r>
    </w:p>
    <w:p w:rsidR="002A34E2" w:rsidRDefault="002A34E2" w:rsidP="002A34E2">
      <w:r>
        <w:t xml:space="preserve">Format - Mise en forme conditionnelle </w:t>
      </w:r>
      <w:r>
        <w:sym w:font="Wingdings" w:char="F0E8"/>
      </w:r>
      <w:r>
        <w:t>La formule est  =</w:t>
      </w:r>
      <w:proofErr w:type="gramStart"/>
      <w:r>
        <w:t>MOD(</w:t>
      </w:r>
      <w:proofErr w:type="gramEnd"/>
      <w:r>
        <w:t>LIGNE();2)=1</w:t>
      </w:r>
    </w:p>
    <w:p w:rsidR="002A34E2" w:rsidRDefault="002A34E2" w:rsidP="002A34E2">
      <w:pPr>
        <w:pStyle w:val="Titre4"/>
      </w:pPr>
      <w:r>
        <w:t xml:space="preserve">Exemple </w:t>
      </w:r>
    </w:p>
    <w:p w:rsidR="002A34E2" w:rsidRDefault="002A34E2" w:rsidP="002A34E2">
      <w:r>
        <w:t xml:space="preserve">Nous sommes à la ligne 7.  7 divisé par 2 donne un reste de 1 </w:t>
      </w:r>
      <w:r>
        <w:sym w:font="Wingdings" w:char="F0E8"/>
      </w:r>
      <w:r>
        <w:t xml:space="preserve"> Application de la mise en forme.</w:t>
      </w:r>
    </w:p>
    <w:p w:rsidR="00DC4984" w:rsidRDefault="00DC4984" w:rsidP="00DC4984">
      <w:pPr>
        <w:pStyle w:val="Titre3"/>
      </w:pPr>
      <w:r>
        <w:t>Ajouter une liste déroulante</w:t>
      </w:r>
    </w:p>
    <w:p w:rsidR="00DC4984" w:rsidRDefault="00DC4984" w:rsidP="00DC4984">
      <w:pPr>
        <w:pStyle w:val="Titre4"/>
      </w:pPr>
      <w:r>
        <w:t>Procédure :</w:t>
      </w:r>
    </w:p>
    <w:p w:rsidR="00DC4984" w:rsidRDefault="00DC4984" w:rsidP="00DC4984">
      <w:r>
        <w:t xml:space="preserve">Sélectionner la colonne </w:t>
      </w:r>
      <w:r>
        <w:sym w:font="Wingdings" w:char="F0E8"/>
      </w:r>
      <w:r>
        <w:t xml:space="preserve"> Aller ensuite sur Données Validation </w:t>
      </w:r>
      <w:r>
        <w:sym w:font="Wingdings" w:char="F0E8"/>
      </w:r>
      <w:r>
        <w:t xml:space="preserve"> Choisir Liste dans le menu déroulant « Autoriser »</w:t>
      </w:r>
    </w:p>
    <w:p w:rsidR="00DC4984" w:rsidRDefault="00DC4984" w:rsidP="00DC4984">
      <w:pPr>
        <w:pStyle w:val="Puce"/>
      </w:pPr>
      <w:r>
        <w:t>Taper des noms séparés par des « ; » pour constituer la liste.</w:t>
      </w:r>
    </w:p>
    <w:p w:rsidR="00DC4984" w:rsidRDefault="00DC4984" w:rsidP="00DC4984">
      <w:r>
        <w:rPr>
          <w:noProof/>
          <w:lang w:val="fr-FR" w:eastAsia="fr-FR" w:bidi="ar-SA"/>
        </w:rPr>
        <w:lastRenderedPageBreak/>
        <w:drawing>
          <wp:inline distT="0" distB="0" distL="0" distR="0">
            <wp:extent cx="2158641" cy="1728738"/>
            <wp:effectExtent l="19050" t="0" r="0" b="0"/>
            <wp:docPr id="37"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9" cstate="print"/>
                    <a:srcRect/>
                    <a:stretch>
                      <a:fillRect/>
                    </a:stretch>
                  </pic:blipFill>
                  <pic:spPr bwMode="auto">
                    <a:xfrm>
                      <a:off x="0" y="0"/>
                      <a:ext cx="2158641" cy="1728738"/>
                    </a:xfrm>
                    <a:prstGeom prst="rect">
                      <a:avLst/>
                    </a:prstGeom>
                    <a:noFill/>
                    <a:ln w="9525">
                      <a:noFill/>
                      <a:miter lim="800000"/>
                      <a:headEnd/>
                      <a:tailEnd/>
                    </a:ln>
                  </pic:spPr>
                </pic:pic>
              </a:graphicData>
            </a:graphic>
          </wp:inline>
        </w:drawing>
      </w:r>
    </w:p>
    <w:p w:rsidR="00DC4984" w:rsidRDefault="00DC4984" w:rsidP="00DC4984">
      <w:pPr>
        <w:pStyle w:val="Puce"/>
      </w:pPr>
      <w:r>
        <w:t>Sélectionner des cellules de la feuille courante qui constitueront votre liste déroulante.</w:t>
      </w:r>
    </w:p>
    <w:p w:rsidR="00DC4984" w:rsidRDefault="00DC4984" w:rsidP="00DC4984">
      <w:r>
        <w:rPr>
          <w:noProof/>
          <w:lang w:val="fr-FR" w:eastAsia="fr-FR" w:bidi="ar-SA"/>
        </w:rPr>
        <w:drawing>
          <wp:inline distT="0" distB="0" distL="0" distR="0">
            <wp:extent cx="2158641" cy="1746721"/>
            <wp:effectExtent l="19050" t="0" r="0" b="0"/>
            <wp:docPr id="38"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0" cstate="print"/>
                    <a:srcRect/>
                    <a:stretch>
                      <a:fillRect/>
                    </a:stretch>
                  </pic:blipFill>
                  <pic:spPr bwMode="auto">
                    <a:xfrm>
                      <a:off x="0" y="0"/>
                      <a:ext cx="2158641" cy="1746721"/>
                    </a:xfrm>
                    <a:prstGeom prst="rect">
                      <a:avLst/>
                    </a:prstGeom>
                    <a:noFill/>
                    <a:ln w="9525">
                      <a:noFill/>
                      <a:miter lim="800000"/>
                      <a:headEnd/>
                      <a:tailEnd/>
                    </a:ln>
                  </pic:spPr>
                </pic:pic>
              </a:graphicData>
            </a:graphic>
          </wp:inline>
        </w:drawing>
      </w:r>
    </w:p>
    <w:p w:rsidR="00DC4984" w:rsidRDefault="00DC4984" w:rsidP="00DC4984">
      <w:pPr>
        <w:pStyle w:val="Puce"/>
      </w:pPr>
      <w:r>
        <w:t xml:space="preserve">Nommer une zone mono colonne, même appartenant à une autre feuille, et y faire appel dans les critères de validation en faisant précéder par un signe « = » </w:t>
      </w:r>
    </w:p>
    <w:p w:rsidR="00DC4984" w:rsidRDefault="00DC4984" w:rsidP="00DC4984">
      <w:r>
        <w:rPr>
          <w:noProof/>
          <w:lang w:val="fr-FR" w:eastAsia="fr-FR" w:bidi="ar-SA"/>
        </w:rPr>
        <w:drawing>
          <wp:inline distT="0" distB="0" distL="0" distR="0">
            <wp:extent cx="2158641" cy="1746069"/>
            <wp:effectExtent l="19050" t="0" r="0" b="0"/>
            <wp:docPr id="40"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71" cstate="print"/>
                    <a:srcRect/>
                    <a:stretch>
                      <a:fillRect/>
                    </a:stretch>
                  </pic:blipFill>
                  <pic:spPr bwMode="auto">
                    <a:xfrm>
                      <a:off x="0" y="0"/>
                      <a:ext cx="2158641" cy="1746069"/>
                    </a:xfrm>
                    <a:prstGeom prst="rect">
                      <a:avLst/>
                    </a:prstGeom>
                    <a:noFill/>
                    <a:ln w="9525">
                      <a:noFill/>
                      <a:miter lim="800000"/>
                      <a:headEnd/>
                      <a:tailEnd/>
                    </a:ln>
                  </pic:spPr>
                </pic:pic>
              </a:graphicData>
            </a:graphic>
          </wp:inline>
        </w:drawing>
      </w:r>
    </w:p>
    <w:p w:rsidR="00E916D8" w:rsidRDefault="00E916D8" w:rsidP="00E916D8">
      <w:pPr>
        <w:pStyle w:val="Puce"/>
      </w:pPr>
      <w:r>
        <w:t>L’on peut rendre la liste à longueur dynamique grâce à la fonction DECALER déjà étudiée plus haut.  Soit :</w:t>
      </w:r>
      <w:r w:rsidRPr="00E916D8">
        <w:t xml:space="preserve"> </w:t>
      </w:r>
      <w:r>
        <w:t xml:space="preserve">Dans une nouvelle feuille </w:t>
      </w:r>
      <w:r>
        <w:sym w:font="Wingdings" w:char="F0E8"/>
      </w:r>
      <w:r>
        <w:t xml:space="preserve"> Ajouter les éléments de la liste les uns en dessous des autres </w:t>
      </w:r>
      <w:r>
        <w:sym w:font="Wingdings" w:char="F0E8"/>
      </w:r>
      <w:r>
        <w:t xml:space="preserve"> Insertion </w:t>
      </w:r>
      <w:r>
        <w:sym w:font="Wingdings" w:char="F0E8"/>
      </w:r>
      <w:r>
        <w:t xml:space="preserve"> Nom </w:t>
      </w:r>
      <w:r w:rsidR="008143C5">
        <w:sym w:font="Wingdings" w:char="F0E8"/>
      </w:r>
      <w:r w:rsidR="008143C5">
        <w:t xml:space="preserve"> Définir </w:t>
      </w:r>
      <w:r w:rsidR="008143C5">
        <w:sym w:font="Wingdings" w:char="F0E8"/>
      </w:r>
      <w:r>
        <w:t>: =DECALER(Feuil1!$A$1;1;;NBVAL(Feuil1!$A:$A)-1)</w:t>
      </w:r>
    </w:p>
    <w:p w:rsidR="008143C5" w:rsidRPr="002A34E2" w:rsidRDefault="00EA1F3B" w:rsidP="008143C5">
      <w:r>
        <w:t>$$</w:t>
      </w:r>
    </w:p>
    <w:p w:rsidR="003F1086" w:rsidRDefault="003F1086" w:rsidP="00AF5703">
      <w:pPr>
        <w:pStyle w:val="Titre2"/>
        <w:rPr>
          <w:rStyle w:val="apple-converted-space"/>
        </w:rPr>
      </w:pPr>
    </w:p>
    <w:p w:rsidR="00DC352B" w:rsidRPr="00AF5703" w:rsidRDefault="00DC352B" w:rsidP="00AF5703">
      <w:pPr>
        <w:pStyle w:val="Titre2"/>
      </w:pPr>
      <w:r w:rsidRPr="00AF5703">
        <w:rPr>
          <w:rStyle w:val="apple-converted-space"/>
        </w:rPr>
        <w:t> </w:t>
      </w:r>
      <w:bookmarkStart w:id="104" w:name="_Toc258838345"/>
      <w:r w:rsidRPr="00AF5703">
        <w:t>Création d'un cube OLAP</w:t>
      </w:r>
      <w:bookmarkEnd w:id="104"/>
    </w:p>
    <w:p w:rsidR="00DC352B" w:rsidRDefault="00DC352B" w:rsidP="00AF5703">
      <w:pPr>
        <w:pStyle w:val="Titre3"/>
        <w:rPr>
          <w:rFonts w:ascii="Arial" w:hAnsi="Arial" w:cs="Arial"/>
          <w:color w:val="92AE38"/>
          <w:sz w:val="22"/>
        </w:rPr>
      </w:pPr>
      <w:bookmarkStart w:id="105" w:name="_Toc258838346"/>
      <w:r>
        <w:rPr>
          <w:rFonts w:ascii="Arial" w:hAnsi="Arial" w:cs="Arial"/>
          <w:color w:val="92AE38"/>
          <w:sz w:val="22"/>
        </w:rPr>
        <w:lastRenderedPageBreak/>
        <w:t>Gérer plusieurs millions d'enregistrements</w:t>
      </w:r>
      <w:bookmarkEnd w:id="105"/>
    </w:p>
    <w:p w:rsidR="00DC352B" w:rsidRDefault="00DC352B" w:rsidP="00AF5703">
      <w:r>
        <w:t xml:space="preserve">Cette partie est constituée d'une première approche expliquant le principe général de création d'un cube et un exemple de cube créé directement dans Access. Puis, dans un deuxième temps, nous verrons une manière plus rapide de créer le cube à partir d'Excel. </w:t>
      </w:r>
    </w:p>
    <w:p w:rsidR="00E808C3" w:rsidRDefault="00E808C3" w:rsidP="00E808C3">
      <w:pPr>
        <w:pStyle w:val="Titre4"/>
      </w:pPr>
      <w:r w:rsidRPr="00E808C3">
        <w:t>LE PRINCIPE DERRIÈRE UN CUBE OLAP (ON LINE ANALYTICAL PROCESS)</w:t>
      </w:r>
    </w:p>
    <w:p w:rsidR="00F3569E" w:rsidRPr="00F3569E" w:rsidRDefault="00F3569E" w:rsidP="00F3569E">
      <w:pPr>
        <w:pStyle w:val="Remarque"/>
      </w:pPr>
      <w:r w:rsidRPr="00F3569E">
        <w:t>Cette section ne s'adresse qu'aux personnes qui utilisent de très grosses bases de données (plusieurs millions, voir milliards d'enregistrements) et qui ne parviennent pas à les interroger avec les tableaux croisés dynamiques d'Excel.</w:t>
      </w:r>
    </w:p>
    <w:p w:rsidR="00455106" w:rsidRDefault="00DC352B" w:rsidP="00455106">
      <w:pPr>
        <w:pStyle w:val="Titre5"/>
      </w:pPr>
      <w:r>
        <w:t>Pourquoi un cube ?</w:t>
      </w:r>
      <w:r>
        <w:rPr>
          <w:rStyle w:val="apple-converted-space"/>
          <w:rFonts w:ascii="Arial" w:hAnsi="Arial" w:cs="Arial"/>
          <w:b/>
          <w:bCs/>
          <w:color w:val="666666"/>
          <w:sz w:val="20"/>
          <w:szCs w:val="20"/>
        </w:rPr>
        <w:t> </w:t>
      </w:r>
    </w:p>
    <w:p w:rsidR="00455106" w:rsidRDefault="00DC352B" w:rsidP="00455106">
      <w:r>
        <w:t xml:space="preserve">Le principe du cube est de créer une table qui regroupe de multiples dimensions. On peut par exemple parler d'un cube ayant pour dimensions le groupe d'âge, le sexe et la région. </w:t>
      </w:r>
      <w:proofErr w:type="spellStart"/>
      <w:r>
        <w:t>A</w:t>
      </w:r>
      <w:proofErr w:type="spellEnd"/>
      <w:r>
        <w:t xml:space="preserve"> l'intérieur du cube, on va placer les données agrégées, par exemple le chiffre d'affaires ou le nombre de ventes.</w:t>
      </w:r>
      <w:r>
        <w:rPr>
          <w:rStyle w:val="apple-converted-space"/>
          <w:rFonts w:ascii="Arial" w:hAnsi="Arial" w:cs="Arial"/>
          <w:b/>
          <w:bCs/>
          <w:color w:val="666666"/>
          <w:sz w:val="20"/>
          <w:szCs w:val="20"/>
        </w:rPr>
        <w:t> </w:t>
      </w:r>
    </w:p>
    <w:p w:rsidR="00DC352B" w:rsidRDefault="00DC352B" w:rsidP="00455106">
      <w:proofErr w:type="spellStart"/>
      <w:r>
        <w:t>Evidemment</w:t>
      </w:r>
      <w:proofErr w:type="spellEnd"/>
      <w:r>
        <w:t xml:space="preserve">, </w:t>
      </w:r>
      <w:proofErr w:type="spellStart"/>
      <w:r>
        <w:t>au delà</w:t>
      </w:r>
      <w:proofErr w:type="spellEnd"/>
      <w:r>
        <w:t xml:space="preserve"> de 3 dimensions, le "cube" n'est plus représentable, mais on parle toujours de cube</w:t>
      </w:r>
    </w:p>
    <w:p w:rsidR="00DC352B" w:rsidRDefault="00DC352B" w:rsidP="00455106">
      <w:pPr>
        <w:jc w:val="center"/>
      </w:pPr>
      <w:r>
        <w:rPr>
          <w:noProof/>
          <w:lang w:val="fr-FR" w:eastAsia="fr-FR" w:bidi="ar-SA"/>
        </w:rPr>
        <w:drawing>
          <wp:inline distT="0" distB="0" distL="0" distR="0">
            <wp:extent cx="4531995" cy="1931670"/>
            <wp:effectExtent l="19050" t="0" r="1905" b="0"/>
            <wp:docPr id="65" name="Image 65" descr="\\serveur\Documentations et cours\CathyAstuces\images\cub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serveur\Documentations et cours\CathyAstuces\images\cube.gif"/>
                    <pic:cNvPicPr>
                      <a:picLocks noChangeAspect="1" noChangeArrowheads="1"/>
                    </pic:cNvPicPr>
                  </pic:nvPicPr>
                  <pic:blipFill>
                    <a:blip r:embed="rId172" cstate="print"/>
                    <a:srcRect/>
                    <a:stretch>
                      <a:fillRect/>
                    </a:stretch>
                  </pic:blipFill>
                  <pic:spPr bwMode="auto">
                    <a:xfrm>
                      <a:off x="0" y="0"/>
                      <a:ext cx="4531995" cy="1931670"/>
                    </a:xfrm>
                    <a:prstGeom prst="rect">
                      <a:avLst/>
                    </a:prstGeom>
                    <a:noFill/>
                    <a:ln w="9525">
                      <a:noFill/>
                      <a:miter lim="800000"/>
                      <a:headEnd/>
                      <a:tailEnd/>
                    </a:ln>
                  </pic:spPr>
                </pic:pic>
              </a:graphicData>
            </a:graphic>
          </wp:inline>
        </w:drawing>
      </w:r>
    </w:p>
    <w:p w:rsidR="00455106" w:rsidRDefault="00DC352B" w:rsidP="00455106">
      <w:r>
        <w:t xml:space="preserve">Le cube permet ainsi de réduire des bases de plusieurs millions d'enregistrements à quelques centaines de milliers, </w:t>
      </w:r>
      <w:proofErr w:type="spellStart"/>
      <w:r>
        <w:t>voir</w:t>
      </w:r>
      <w:proofErr w:type="spellEnd"/>
      <w:r>
        <w:t xml:space="preserve"> beaucoup moins, en fonction des dimensions que l'on désire étudier. La taille du cube dépend en effet du nombre de dimensions et non plus du nombre d'enregistrements.</w:t>
      </w:r>
    </w:p>
    <w:p w:rsidR="00DC352B" w:rsidRDefault="00DC352B" w:rsidP="00455106">
      <w:r>
        <w:t>L'énorme avantage qui en découle est le temps de mise à jour et de traitement des informations.</w:t>
      </w:r>
    </w:p>
    <w:p w:rsidR="003E06CA" w:rsidRDefault="003E06CA" w:rsidP="003E06CA">
      <w:pPr>
        <w:pStyle w:val="Titre3"/>
      </w:pPr>
      <w:bookmarkStart w:id="106" w:name="_Toc258838347"/>
      <w:r w:rsidRPr="003E06CA">
        <w:t>UN PEU DE SQL</w:t>
      </w:r>
      <w:bookmarkEnd w:id="106"/>
    </w:p>
    <w:p w:rsidR="00943AA3" w:rsidRDefault="00DC352B" w:rsidP="00943AA3">
      <w:proofErr w:type="spellStart"/>
      <w:r>
        <w:t>A</w:t>
      </w:r>
      <w:proofErr w:type="spellEnd"/>
      <w:r>
        <w:t xml:space="preserve"> partir d'une base toute simple, voici le code SQL qui permet de créer un cube. On supposera que cette base contient la liste des clients avec leur chiffre d'affaire total, incluant des informations sur </w:t>
      </w:r>
      <w:proofErr w:type="spellStart"/>
      <w:r>
        <w:t>l'age</w:t>
      </w:r>
      <w:proofErr w:type="spellEnd"/>
      <w:r>
        <w:t>, le sexe et la région du client</w:t>
      </w:r>
      <w:r w:rsidR="00943AA3">
        <w:t>.</w:t>
      </w:r>
    </w:p>
    <w:p w:rsidR="00943AA3" w:rsidRPr="00943AA3" w:rsidRDefault="00DC352B" w:rsidP="00943AA3">
      <w:pPr>
        <w:pStyle w:val="Code"/>
      </w:pPr>
      <w:r w:rsidRPr="00943AA3">
        <w:t xml:space="preserve">SELECT </w:t>
      </w:r>
      <w:proofErr w:type="spellStart"/>
      <w:r w:rsidRPr="00943AA3">
        <w:t>age</w:t>
      </w:r>
      <w:proofErr w:type="gramStart"/>
      <w:r w:rsidRPr="00943AA3">
        <w:t>,sexe,region</w:t>
      </w:r>
      <w:proofErr w:type="spellEnd"/>
      <w:proofErr w:type="gramEnd"/>
      <w:r w:rsidRPr="00943AA3">
        <w:t>, count(</w:t>
      </w:r>
      <w:proofErr w:type="spellStart"/>
      <w:r w:rsidRPr="00943AA3">
        <w:t>no_client</w:t>
      </w:r>
      <w:proofErr w:type="spellEnd"/>
      <w:r w:rsidRPr="00943AA3">
        <w:t xml:space="preserve">) </w:t>
      </w:r>
      <w:proofErr w:type="spellStart"/>
      <w:r w:rsidRPr="00943AA3">
        <w:t>nb_clients</w:t>
      </w:r>
      <w:proofErr w:type="spellEnd"/>
      <w:r w:rsidRPr="00943AA3">
        <w:t>, sum(</w:t>
      </w:r>
      <w:proofErr w:type="spellStart"/>
      <w:r w:rsidRPr="00943AA3">
        <w:t>chiffre_affaires</w:t>
      </w:r>
      <w:proofErr w:type="spellEnd"/>
      <w:r w:rsidRPr="00943AA3">
        <w:t xml:space="preserve">) </w:t>
      </w:r>
      <w:proofErr w:type="spellStart"/>
      <w:r w:rsidRPr="00943AA3">
        <w:t>somme_ca</w:t>
      </w:r>
      <w:proofErr w:type="spellEnd"/>
      <w:r w:rsidRPr="00943AA3">
        <w:rPr>
          <w:rStyle w:val="apple-converted-space"/>
          <w:rFonts w:ascii="Arial" w:hAnsi="Arial" w:cs="Arial"/>
          <w:b/>
          <w:bCs/>
          <w:color w:val="666666"/>
          <w:sz w:val="20"/>
          <w:szCs w:val="20"/>
        </w:rPr>
        <w:t> </w:t>
      </w:r>
    </w:p>
    <w:p w:rsidR="00943AA3" w:rsidRPr="00943AA3" w:rsidRDefault="00DC352B" w:rsidP="00943AA3">
      <w:pPr>
        <w:pStyle w:val="Code"/>
      </w:pPr>
      <w:r w:rsidRPr="00943AA3">
        <w:t>FROM client</w:t>
      </w:r>
      <w:r w:rsidRPr="00943AA3">
        <w:rPr>
          <w:rStyle w:val="apple-converted-space"/>
          <w:rFonts w:ascii="Arial" w:hAnsi="Arial" w:cs="Arial"/>
          <w:b/>
          <w:bCs/>
          <w:color w:val="666666"/>
          <w:sz w:val="20"/>
          <w:szCs w:val="20"/>
        </w:rPr>
        <w:t> </w:t>
      </w:r>
    </w:p>
    <w:p w:rsidR="00943AA3" w:rsidRPr="00943AA3" w:rsidRDefault="00DC352B" w:rsidP="00943AA3">
      <w:pPr>
        <w:pStyle w:val="Code"/>
      </w:pPr>
      <w:r w:rsidRPr="00943AA3">
        <w:t xml:space="preserve">GROUP BY </w:t>
      </w:r>
      <w:proofErr w:type="spellStart"/>
      <w:r w:rsidRPr="00943AA3">
        <w:t>age</w:t>
      </w:r>
      <w:proofErr w:type="gramStart"/>
      <w:r w:rsidRPr="00943AA3">
        <w:t>,sexe,region</w:t>
      </w:r>
      <w:proofErr w:type="spellEnd"/>
      <w:proofErr w:type="gramEnd"/>
      <w:r w:rsidRPr="00943AA3">
        <w:t>;</w:t>
      </w:r>
      <w:r w:rsidRPr="00943AA3">
        <w:rPr>
          <w:rStyle w:val="apple-converted-space"/>
          <w:rFonts w:ascii="Arial" w:hAnsi="Arial" w:cs="Arial"/>
          <w:b/>
          <w:bCs/>
          <w:color w:val="666666"/>
          <w:sz w:val="20"/>
          <w:szCs w:val="20"/>
        </w:rPr>
        <w:t> </w:t>
      </w:r>
    </w:p>
    <w:p w:rsidR="00943AA3" w:rsidRDefault="00DC352B" w:rsidP="00943AA3">
      <w:r>
        <w:t>Voici ce que cela donnerait :</w:t>
      </w:r>
      <w:r>
        <w:rPr>
          <w:rStyle w:val="apple-converted-space"/>
          <w:rFonts w:ascii="Arial" w:hAnsi="Arial" w:cs="Arial"/>
          <w:b/>
          <w:bCs/>
          <w:color w:val="666666"/>
          <w:sz w:val="20"/>
          <w:szCs w:val="20"/>
        </w:rPr>
        <w:t> </w:t>
      </w:r>
    </w:p>
    <w:p w:rsidR="00DC352B" w:rsidRDefault="00DC352B" w:rsidP="00943AA3">
      <w:r>
        <w:lastRenderedPageBreak/>
        <w:t>Base de départ (1 000 000 lignes) :</w:t>
      </w:r>
    </w:p>
    <w:p w:rsidR="00DC352B" w:rsidRDefault="00DC352B" w:rsidP="00943AA3">
      <w:r>
        <w:rPr>
          <w:noProof/>
          <w:lang w:val="fr-FR" w:eastAsia="fr-FR" w:bidi="ar-SA"/>
        </w:rPr>
        <w:drawing>
          <wp:inline distT="0" distB="0" distL="0" distR="0">
            <wp:extent cx="2158641" cy="976528"/>
            <wp:effectExtent l="19050" t="0" r="0" b="0"/>
            <wp:docPr id="66" name="Image 66" descr="\\serveur\Documentations et cours\CathyAstuces\images\base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serveur\Documentations et cours\CathyAstuces\images\base1.gif"/>
                    <pic:cNvPicPr>
                      <a:picLocks noChangeAspect="1" noChangeArrowheads="1"/>
                    </pic:cNvPicPr>
                  </pic:nvPicPr>
                  <pic:blipFill>
                    <a:blip r:embed="rId173" cstate="print"/>
                    <a:srcRect/>
                    <a:stretch>
                      <a:fillRect/>
                    </a:stretch>
                  </pic:blipFill>
                  <pic:spPr bwMode="auto">
                    <a:xfrm>
                      <a:off x="0" y="0"/>
                      <a:ext cx="2158641" cy="976528"/>
                    </a:xfrm>
                    <a:prstGeom prst="rect">
                      <a:avLst/>
                    </a:prstGeom>
                    <a:noFill/>
                    <a:ln w="9525">
                      <a:noFill/>
                      <a:miter lim="800000"/>
                      <a:headEnd/>
                      <a:tailEnd/>
                    </a:ln>
                  </pic:spPr>
                </pic:pic>
              </a:graphicData>
            </a:graphic>
          </wp:inline>
        </w:drawing>
      </w:r>
    </w:p>
    <w:p w:rsidR="00DC352B" w:rsidRDefault="00DC352B" w:rsidP="00943AA3">
      <w:r>
        <w:t>Après le traitement en cube, nous obtenons la base suivante (100 lignes = 10 tranches d'âges * 2 valeurs de sexe * 5 régions) :</w:t>
      </w:r>
    </w:p>
    <w:p w:rsidR="00DC352B" w:rsidRDefault="00DC352B" w:rsidP="00943AA3">
      <w:r>
        <w:rPr>
          <w:noProof/>
          <w:lang w:val="fr-FR" w:eastAsia="fr-FR" w:bidi="ar-SA"/>
        </w:rPr>
        <w:drawing>
          <wp:inline distT="0" distB="0" distL="0" distR="0">
            <wp:extent cx="2158641" cy="619212"/>
            <wp:effectExtent l="19050" t="0" r="0" b="0"/>
            <wp:docPr id="67" name="Image 67" descr="\\serveur\Documentations et cours\CathyAstuces\images\base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serveur\Documentations et cours\CathyAstuces\images\base2.gif"/>
                    <pic:cNvPicPr>
                      <a:picLocks noChangeAspect="1" noChangeArrowheads="1"/>
                    </pic:cNvPicPr>
                  </pic:nvPicPr>
                  <pic:blipFill>
                    <a:blip r:embed="rId174" cstate="print"/>
                    <a:srcRect/>
                    <a:stretch>
                      <a:fillRect/>
                    </a:stretch>
                  </pic:blipFill>
                  <pic:spPr bwMode="auto">
                    <a:xfrm>
                      <a:off x="0" y="0"/>
                      <a:ext cx="2158641" cy="619212"/>
                    </a:xfrm>
                    <a:prstGeom prst="rect">
                      <a:avLst/>
                    </a:prstGeom>
                    <a:noFill/>
                    <a:ln w="9525">
                      <a:noFill/>
                      <a:miter lim="800000"/>
                      <a:headEnd/>
                      <a:tailEnd/>
                    </a:ln>
                  </pic:spPr>
                </pic:pic>
              </a:graphicData>
            </a:graphic>
          </wp:inline>
        </w:drawing>
      </w:r>
    </w:p>
    <w:p w:rsidR="00943AA3" w:rsidRDefault="00DC352B" w:rsidP="00943AA3">
      <w:r>
        <w:t>On notera que le nombre de lignes du cube ne dépend donc pas du nombre de lignes de la base de départ, mais du nombre de dimensions.</w:t>
      </w:r>
      <w:r>
        <w:rPr>
          <w:rStyle w:val="apple-converted-space"/>
          <w:rFonts w:ascii="Arial" w:hAnsi="Arial" w:cs="Arial"/>
          <w:b/>
          <w:bCs/>
          <w:color w:val="666666"/>
          <w:sz w:val="20"/>
          <w:szCs w:val="20"/>
        </w:rPr>
        <w:t> </w:t>
      </w:r>
    </w:p>
    <w:p w:rsidR="00943AA3" w:rsidRDefault="00DC352B" w:rsidP="00943AA3">
      <w:r>
        <w:t>Un autre avantage des cubes utilisés avec Excel sera de pouvoir sauvegarder le fichier avec une taille très petite, tout en conservant l'ensemble des informations du tableau croisé dynamique.</w:t>
      </w:r>
      <w:r>
        <w:rPr>
          <w:rStyle w:val="apple-converted-space"/>
          <w:rFonts w:ascii="Arial" w:hAnsi="Arial" w:cs="Arial"/>
          <w:b/>
          <w:bCs/>
          <w:color w:val="666666"/>
          <w:sz w:val="20"/>
          <w:szCs w:val="20"/>
        </w:rPr>
        <w:t> </w:t>
      </w:r>
    </w:p>
    <w:p w:rsidR="00943AA3" w:rsidRDefault="00DC352B" w:rsidP="00943AA3">
      <w:r>
        <w:t>Finalement, il suffira de lier nos tableaux croisés dynamiques à ces cubes via une liaison ODBC. </w:t>
      </w:r>
      <w:r>
        <w:rPr>
          <w:rStyle w:val="apple-converted-space"/>
          <w:rFonts w:ascii="Arial" w:hAnsi="Arial" w:cs="Arial"/>
          <w:b/>
          <w:bCs/>
          <w:color w:val="666666"/>
          <w:sz w:val="20"/>
          <w:szCs w:val="20"/>
        </w:rPr>
        <w:t> </w:t>
      </w:r>
    </w:p>
    <w:p w:rsidR="00DC352B" w:rsidRDefault="00DC352B" w:rsidP="00AC53E1">
      <w:r>
        <w:t xml:space="preserve">Pour compter le nombre de clients, on utilisera la somme sur le champ </w:t>
      </w:r>
      <w:proofErr w:type="spellStart"/>
      <w:r>
        <w:t>N</w:t>
      </w:r>
      <w:r w:rsidR="00943AA3">
        <w:t>breC</w:t>
      </w:r>
      <w:r>
        <w:t>lients</w:t>
      </w:r>
      <w:proofErr w:type="spellEnd"/>
      <w:r>
        <w:t>.</w:t>
      </w:r>
    </w:p>
    <w:p w:rsidR="00DC352B" w:rsidRDefault="00DC352B" w:rsidP="00943AA3">
      <w:r>
        <w:t xml:space="preserve">L'exemple ci-dessous montre une simulation de création de cube à partir d'une base Access pour comprendre la mécanique du cube. Pour des solutions à plus grandes échelle, on utilisera d'autres outils de création de cube OLAP qui </w:t>
      </w:r>
      <w:proofErr w:type="gramStart"/>
      <w:r>
        <w:t>peuvent</w:t>
      </w:r>
      <w:proofErr w:type="gramEnd"/>
      <w:r>
        <w:t xml:space="preserve"> gérer plusieurs centaines de millions d'enregistrements. </w:t>
      </w:r>
    </w:p>
    <w:p w:rsidR="007272C5" w:rsidRDefault="00E70B3C" w:rsidP="00943AA3">
      <w:hyperlink r:id="rId175" w:history="1">
        <w:r w:rsidR="007272C5" w:rsidRPr="007272C5">
          <w:rPr>
            <w:rStyle w:val="Lienhypertexte"/>
          </w:rPr>
          <w:t>La base de données exemple</w:t>
        </w:r>
      </w:hyperlink>
      <w:r w:rsidR="007272C5">
        <w:t xml:space="preserve"> </w:t>
      </w:r>
    </w:p>
    <w:p w:rsidR="007272C5" w:rsidRDefault="007272C5" w:rsidP="007272C5">
      <w:r>
        <w:rPr>
          <w:noProof/>
          <w:lang w:val="fr-FR" w:eastAsia="fr-FR" w:bidi="ar-SA"/>
        </w:rPr>
        <w:drawing>
          <wp:inline distT="0" distB="0" distL="0" distR="0">
            <wp:extent cx="2158641" cy="1038383"/>
            <wp:effectExtent l="19050" t="0" r="0" b="0"/>
            <wp:docPr id="757"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6" cstate="print"/>
                    <a:srcRect/>
                    <a:stretch>
                      <a:fillRect/>
                    </a:stretch>
                  </pic:blipFill>
                  <pic:spPr bwMode="auto">
                    <a:xfrm>
                      <a:off x="0" y="0"/>
                      <a:ext cx="2158641" cy="1038383"/>
                    </a:xfrm>
                    <a:prstGeom prst="rect">
                      <a:avLst/>
                    </a:prstGeom>
                    <a:noFill/>
                    <a:ln w="9525">
                      <a:noFill/>
                      <a:miter lim="800000"/>
                      <a:headEnd/>
                      <a:tailEnd/>
                    </a:ln>
                  </pic:spPr>
                </pic:pic>
              </a:graphicData>
            </a:graphic>
          </wp:inline>
        </w:drawing>
      </w:r>
      <w:r>
        <w:t xml:space="preserve"> </w:t>
      </w:r>
      <w:proofErr w:type="spellStart"/>
      <w:proofErr w:type="gramStart"/>
      <w:r>
        <w:t>où</w:t>
      </w:r>
      <w:proofErr w:type="spellEnd"/>
      <w:proofErr w:type="gramEnd"/>
      <w:r>
        <w:t xml:space="preserve"> comment réduire 2 408 448 éléments en 100 éléments.  Il va de soi qu’il est impossible de retrouver dans le cube le détail des enregistrements qui ont permis l’élaboration de celui-ci.</w:t>
      </w:r>
    </w:p>
    <w:p w:rsidR="007272C5" w:rsidRDefault="007272C5" w:rsidP="007272C5">
      <w:r>
        <w:t>L’examen de la structure SQL de la requête nous donne :</w:t>
      </w:r>
    </w:p>
    <w:p w:rsidR="007272C5" w:rsidRPr="007272C5" w:rsidRDefault="007272C5" w:rsidP="007272C5">
      <w:pPr>
        <w:pStyle w:val="Code"/>
      </w:pPr>
      <w:r w:rsidRPr="007272C5">
        <w:t xml:space="preserve">SELECT </w:t>
      </w:r>
      <w:proofErr w:type="spellStart"/>
      <w:r w:rsidRPr="007272C5">
        <w:t>BD.Age</w:t>
      </w:r>
      <w:proofErr w:type="spellEnd"/>
      <w:r w:rsidRPr="007272C5">
        <w:t xml:space="preserve">, </w:t>
      </w:r>
      <w:proofErr w:type="spellStart"/>
      <w:r w:rsidRPr="007272C5">
        <w:t>BD.Sexe</w:t>
      </w:r>
      <w:proofErr w:type="spellEnd"/>
      <w:r w:rsidRPr="007272C5">
        <w:t xml:space="preserve">, </w:t>
      </w:r>
      <w:proofErr w:type="spellStart"/>
      <w:r w:rsidRPr="007272C5">
        <w:t>BD.Région</w:t>
      </w:r>
      <w:proofErr w:type="spellEnd"/>
      <w:r w:rsidRPr="007272C5">
        <w:t xml:space="preserve">, </w:t>
      </w:r>
      <w:proofErr w:type="gramStart"/>
      <w:r w:rsidRPr="007272C5">
        <w:t>Sum(</w:t>
      </w:r>
      <w:proofErr w:type="gramEnd"/>
      <w:r w:rsidRPr="007272C5">
        <w:t xml:space="preserve">BD.CA) AS </w:t>
      </w:r>
      <w:proofErr w:type="spellStart"/>
      <w:r w:rsidRPr="007272C5">
        <w:t>SommeDeCA</w:t>
      </w:r>
      <w:proofErr w:type="spellEnd"/>
      <w:r w:rsidRPr="007272C5">
        <w:t xml:space="preserve">, Count(BD.CA) AS </w:t>
      </w:r>
      <w:proofErr w:type="spellStart"/>
      <w:r w:rsidRPr="007272C5">
        <w:t>CompteDeCA</w:t>
      </w:r>
      <w:proofErr w:type="spellEnd"/>
      <w:r w:rsidRPr="007272C5">
        <w:t xml:space="preserve"> INTO [BD-Cube]</w:t>
      </w:r>
    </w:p>
    <w:p w:rsidR="007272C5" w:rsidRDefault="007272C5" w:rsidP="007272C5">
      <w:pPr>
        <w:pStyle w:val="Code"/>
      </w:pPr>
      <w:r>
        <w:t>FROM BD</w:t>
      </w:r>
    </w:p>
    <w:p w:rsidR="007272C5" w:rsidRDefault="007272C5" w:rsidP="007272C5">
      <w:pPr>
        <w:pStyle w:val="Code"/>
      </w:pPr>
      <w:r w:rsidRPr="007272C5">
        <w:t xml:space="preserve">GROUP BY </w:t>
      </w:r>
      <w:proofErr w:type="spellStart"/>
      <w:r w:rsidRPr="007272C5">
        <w:t>BD.Age</w:t>
      </w:r>
      <w:proofErr w:type="spellEnd"/>
      <w:r w:rsidRPr="007272C5">
        <w:t xml:space="preserve">, </w:t>
      </w:r>
      <w:proofErr w:type="spellStart"/>
      <w:r w:rsidRPr="007272C5">
        <w:t>BD.Sexe</w:t>
      </w:r>
      <w:proofErr w:type="spellEnd"/>
      <w:r w:rsidRPr="007272C5">
        <w:t xml:space="preserve">, </w:t>
      </w:r>
      <w:proofErr w:type="spellStart"/>
      <w:r w:rsidRPr="007272C5">
        <w:t>BD.Région</w:t>
      </w:r>
      <w:proofErr w:type="spellEnd"/>
      <w:r w:rsidRPr="007272C5">
        <w:t>;</w:t>
      </w:r>
    </w:p>
    <w:p w:rsidR="007272C5" w:rsidRDefault="00B12A03" w:rsidP="00B12A03">
      <w:pPr>
        <w:pStyle w:val="Titre3"/>
      </w:pPr>
      <w:bookmarkStart w:id="107" w:name="_Toc258838348"/>
      <w:r>
        <w:t>Au travers d’Excel®</w:t>
      </w:r>
      <w:bookmarkEnd w:id="107"/>
      <w:r>
        <w:t xml:space="preserve"> </w:t>
      </w:r>
    </w:p>
    <w:p w:rsidR="00B12A03" w:rsidRDefault="00B12A03" w:rsidP="00B12A03">
      <w:r>
        <w:t>Au sein d’un nouveau classeur réalisons un Tableau Croisé Dynamique qui interroge la Base de données « OLAP.MDB ».  Nous le ferons de 2 manières différentes</w:t>
      </w:r>
      <w:r w:rsidR="00831BA8">
        <w:t> :</w:t>
      </w:r>
    </w:p>
    <w:p w:rsidR="00831BA8" w:rsidRDefault="00831BA8" w:rsidP="00831BA8">
      <w:pPr>
        <w:pStyle w:val="Paragraphedeliste"/>
        <w:numPr>
          <w:ilvl w:val="0"/>
          <w:numId w:val="12"/>
        </w:numPr>
      </w:pPr>
      <w:r>
        <w:lastRenderedPageBreak/>
        <w:t>En interrogeant la base donnée qui contient plus de 2 millions d’enregistrements</w:t>
      </w:r>
    </w:p>
    <w:p w:rsidR="00831BA8" w:rsidRDefault="00831BA8" w:rsidP="00831BA8">
      <w:pPr>
        <w:pStyle w:val="Paragraphedeliste"/>
        <w:numPr>
          <w:ilvl w:val="0"/>
          <w:numId w:val="12"/>
        </w:numPr>
      </w:pPr>
      <w:r>
        <w:t>En interrogeant le Cube réalisé ci-dessus.</w:t>
      </w:r>
    </w:p>
    <w:p w:rsidR="00831BA8" w:rsidRDefault="00831BA8" w:rsidP="00831BA8">
      <w:r>
        <w:t>L’on va constater une différence réellement non négligeable pour un résultat (presque) identique.</w:t>
      </w:r>
    </w:p>
    <w:p w:rsidR="00831BA8" w:rsidRDefault="00831BA8" w:rsidP="00831BA8">
      <w:pPr>
        <w:pStyle w:val="Titre4"/>
      </w:pPr>
      <w:r>
        <w:t>En interrogeant la base de donnée complète</w:t>
      </w:r>
    </w:p>
    <w:p w:rsidR="00831BA8" w:rsidRDefault="00831BA8" w:rsidP="00831BA8">
      <w:pPr>
        <w:pStyle w:val="Remarque"/>
      </w:pPr>
      <w:r>
        <w:t xml:space="preserve">Tenter d’évaluer le temps nécessaire à la réalisation de cette manipulation </w:t>
      </w:r>
    </w:p>
    <w:p w:rsidR="00AC56A3" w:rsidRDefault="00831BA8" w:rsidP="00AC56A3">
      <w:pPr>
        <w:tabs>
          <w:tab w:val="right" w:pos="9026"/>
        </w:tabs>
      </w:pPr>
      <w:r>
        <w:rPr>
          <w:noProof/>
          <w:lang w:val="fr-FR" w:eastAsia="fr-FR" w:bidi="ar-SA"/>
        </w:rPr>
        <w:drawing>
          <wp:inline distT="0" distB="0" distL="0" distR="0">
            <wp:extent cx="2158641" cy="1809370"/>
            <wp:effectExtent l="19050" t="0" r="0" b="0"/>
            <wp:docPr id="762"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7" cstate="print"/>
                    <a:srcRect/>
                    <a:stretch>
                      <a:fillRect/>
                    </a:stretch>
                  </pic:blipFill>
                  <pic:spPr bwMode="auto">
                    <a:xfrm>
                      <a:off x="0" y="0"/>
                      <a:ext cx="2158641" cy="1809370"/>
                    </a:xfrm>
                    <a:prstGeom prst="rect">
                      <a:avLst/>
                    </a:prstGeom>
                    <a:noFill/>
                    <a:ln w="9525">
                      <a:noFill/>
                      <a:miter lim="800000"/>
                      <a:headEnd/>
                      <a:tailEnd/>
                    </a:ln>
                  </pic:spPr>
                </pic:pic>
              </a:graphicData>
            </a:graphic>
          </wp:inline>
        </w:drawing>
      </w:r>
      <w:r w:rsidR="00AC56A3">
        <w:tab/>
      </w:r>
      <w:r w:rsidR="004743CC">
        <w:rPr>
          <w:noProof/>
          <w:lang w:val="fr-FR" w:eastAsia="fr-FR" w:bidi="ar-SA"/>
        </w:rPr>
        <w:drawing>
          <wp:inline distT="0" distB="0" distL="0" distR="0">
            <wp:extent cx="2158641" cy="2171593"/>
            <wp:effectExtent l="19050" t="0" r="0" b="0"/>
            <wp:docPr id="763"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78" cstate="print"/>
                    <a:srcRect/>
                    <a:stretch>
                      <a:fillRect/>
                    </a:stretch>
                  </pic:blipFill>
                  <pic:spPr bwMode="auto">
                    <a:xfrm>
                      <a:off x="0" y="0"/>
                      <a:ext cx="2158641" cy="2171593"/>
                    </a:xfrm>
                    <a:prstGeom prst="rect">
                      <a:avLst/>
                    </a:prstGeom>
                    <a:noFill/>
                    <a:ln w="9525">
                      <a:noFill/>
                      <a:miter lim="800000"/>
                      <a:headEnd/>
                      <a:tailEnd/>
                    </a:ln>
                  </pic:spPr>
                </pic:pic>
              </a:graphicData>
            </a:graphic>
          </wp:inline>
        </w:drawing>
      </w:r>
    </w:p>
    <w:p w:rsidR="00AC56A3" w:rsidRDefault="00831BA8" w:rsidP="00AC56A3">
      <w:pPr>
        <w:tabs>
          <w:tab w:val="right" w:pos="9026"/>
        </w:tabs>
      </w:pPr>
      <w:r>
        <w:rPr>
          <w:noProof/>
          <w:lang w:val="fr-FR" w:eastAsia="fr-FR" w:bidi="ar-SA"/>
        </w:rPr>
        <w:drawing>
          <wp:inline distT="0" distB="0" distL="0" distR="0">
            <wp:extent cx="2158641" cy="1410487"/>
            <wp:effectExtent l="19050" t="0" r="0" b="0"/>
            <wp:docPr id="760"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9" cstate="print"/>
                    <a:srcRect/>
                    <a:stretch>
                      <a:fillRect/>
                    </a:stretch>
                  </pic:blipFill>
                  <pic:spPr bwMode="auto">
                    <a:xfrm>
                      <a:off x="0" y="0"/>
                      <a:ext cx="2158641" cy="1410487"/>
                    </a:xfrm>
                    <a:prstGeom prst="rect">
                      <a:avLst/>
                    </a:prstGeom>
                    <a:noFill/>
                    <a:ln w="9525">
                      <a:noFill/>
                      <a:miter lim="800000"/>
                      <a:headEnd/>
                      <a:tailEnd/>
                    </a:ln>
                  </pic:spPr>
                </pic:pic>
              </a:graphicData>
            </a:graphic>
          </wp:inline>
        </w:drawing>
      </w:r>
      <w:r w:rsidR="00267470">
        <w:tab/>
      </w:r>
      <w:r w:rsidR="004743CC">
        <w:rPr>
          <w:noProof/>
          <w:lang w:val="fr-FR" w:eastAsia="fr-FR" w:bidi="ar-SA"/>
        </w:rPr>
        <w:drawing>
          <wp:inline distT="0" distB="0" distL="0" distR="0">
            <wp:extent cx="2158641" cy="2717147"/>
            <wp:effectExtent l="19050" t="0" r="0" b="0"/>
            <wp:docPr id="76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80" cstate="print"/>
                    <a:srcRect/>
                    <a:stretch>
                      <a:fillRect/>
                    </a:stretch>
                  </pic:blipFill>
                  <pic:spPr bwMode="auto">
                    <a:xfrm>
                      <a:off x="0" y="0"/>
                      <a:ext cx="2158641" cy="2717147"/>
                    </a:xfrm>
                    <a:prstGeom prst="rect">
                      <a:avLst/>
                    </a:prstGeom>
                    <a:noFill/>
                    <a:ln w="9525">
                      <a:noFill/>
                      <a:miter lim="800000"/>
                      <a:headEnd/>
                      <a:tailEnd/>
                    </a:ln>
                  </pic:spPr>
                </pic:pic>
              </a:graphicData>
            </a:graphic>
          </wp:inline>
        </w:drawing>
      </w:r>
    </w:p>
    <w:p w:rsidR="00267470" w:rsidRDefault="004743CC" w:rsidP="00267470">
      <w:pPr>
        <w:tabs>
          <w:tab w:val="right" w:pos="9026"/>
        </w:tabs>
      </w:pPr>
      <w:r>
        <w:rPr>
          <w:noProof/>
          <w:lang w:val="fr-FR" w:eastAsia="fr-FR" w:bidi="ar-SA"/>
        </w:rPr>
        <w:drawing>
          <wp:inline distT="0" distB="0" distL="0" distR="0">
            <wp:extent cx="2158641" cy="1128428"/>
            <wp:effectExtent l="19050" t="0" r="0" b="0"/>
            <wp:docPr id="765"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1" cstate="print"/>
                    <a:srcRect/>
                    <a:stretch>
                      <a:fillRect/>
                    </a:stretch>
                  </pic:blipFill>
                  <pic:spPr bwMode="auto">
                    <a:xfrm>
                      <a:off x="0" y="0"/>
                      <a:ext cx="2158641" cy="1128428"/>
                    </a:xfrm>
                    <a:prstGeom prst="rect">
                      <a:avLst/>
                    </a:prstGeom>
                    <a:noFill/>
                    <a:ln w="9525">
                      <a:noFill/>
                      <a:miter lim="800000"/>
                      <a:headEnd/>
                      <a:tailEnd/>
                    </a:ln>
                  </pic:spPr>
                </pic:pic>
              </a:graphicData>
            </a:graphic>
          </wp:inline>
        </w:drawing>
      </w:r>
      <w:r w:rsidR="00267470">
        <w:tab/>
      </w:r>
      <w:r>
        <w:rPr>
          <w:noProof/>
          <w:lang w:val="fr-FR" w:eastAsia="fr-FR" w:bidi="ar-SA"/>
        </w:rPr>
        <w:drawing>
          <wp:inline distT="0" distB="0" distL="0" distR="0">
            <wp:extent cx="2158641" cy="1031948"/>
            <wp:effectExtent l="19050" t="0" r="0" b="0"/>
            <wp:docPr id="76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82" cstate="print"/>
                    <a:srcRect/>
                    <a:stretch>
                      <a:fillRect/>
                    </a:stretch>
                  </pic:blipFill>
                  <pic:spPr bwMode="auto">
                    <a:xfrm>
                      <a:off x="0" y="0"/>
                      <a:ext cx="2158641" cy="1031948"/>
                    </a:xfrm>
                    <a:prstGeom prst="rect">
                      <a:avLst/>
                    </a:prstGeom>
                    <a:noFill/>
                    <a:ln w="9525">
                      <a:noFill/>
                      <a:miter lim="800000"/>
                      <a:headEnd/>
                      <a:tailEnd/>
                    </a:ln>
                  </pic:spPr>
                </pic:pic>
              </a:graphicData>
            </a:graphic>
          </wp:inline>
        </w:drawing>
      </w:r>
    </w:p>
    <w:p w:rsidR="00831BA8" w:rsidRDefault="004743CC" w:rsidP="004743CC">
      <w:r>
        <w:rPr>
          <w:noProof/>
          <w:lang w:val="fr-FR" w:eastAsia="fr-FR" w:bidi="ar-SA"/>
        </w:rPr>
        <w:lastRenderedPageBreak/>
        <w:drawing>
          <wp:inline distT="0" distB="0" distL="0" distR="0">
            <wp:extent cx="2158641" cy="1232348"/>
            <wp:effectExtent l="19050" t="0" r="0" b="0"/>
            <wp:docPr id="767"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83" cstate="print"/>
                    <a:srcRect/>
                    <a:stretch>
                      <a:fillRect/>
                    </a:stretch>
                  </pic:blipFill>
                  <pic:spPr bwMode="auto">
                    <a:xfrm>
                      <a:off x="0" y="0"/>
                      <a:ext cx="2158641" cy="1232348"/>
                    </a:xfrm>
                    <a:prstGeom prst="rect">
                      <a:avLst/>
                    </a:prstGeom>
                    <a:noFill/>
                    <a:ln w="9525">
                      <a:noFill/>
                      <a:miter lim="800000"/>
                      <a:headEnd/>
                      <a:tailEnd/>
                    </a:ln>
                  </pic:spPr>
                </pic:pic>
              </a:graphicData>
            </a:graphic>
          </wp:inline>
        </w:drawing>
      </w:r>
    </w:p>
    <w:p w:rsidR="004743CC" w:rsidRDefault="004743CC" w:rsidP="004743CC">
      <w:pPr>
        <w:pStyle w:val="Titre4"/>
      </w:pPr>
      <w:r>
        <w:t>En interrogeant le Cube</w:t>
      </w:r>
    </w:p>
    <w:p w:rsidR="004743CC" w:rsidRDefault="00AC56A3" w:rsidP="00AC56A3">
      <w:r>
        <w:rPr>
          <w:noProof/>
          <w:lang w:val="fr-FR" w:eastAsia="fr-FR" w:bidi="ar-SA"/>
        </w:rPr>
        <w:drawing>
          <wp:inline distT="0" distB="0" distL="0" distR="0">
            <wp:extent cx="2158641" cy="977048"/>
            <wp:effectExtent l="19050" t="0" r="0" b="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84" cstate="print"/>
                    <a:srcRect/>
                    <a:stretch>
                      <a:fillRect/>
                    </a:stretch>
                  </pic:blipFill>
                  <pic:spPr bwMode="auto">
                    <a:xfrm>
                      <a:off x="0" y="0"/>
                      <a:ext cx="2158641" cy="977048"/>
                    </a:xfrm>
                    <a:prstGeom prst="rect">
                      <a:avLst/>
                    </a:prstGeom>
                    <a:noFill/>
                    <a:ln w="9525">
                      <a:noFill/>
                      <a:miter lim="800000"/>
                      <a:headEnd/>
                      <a:tailEnd/>
                    </a:ln>
                  </pic:spPr>
                </pic:pic>
              </a:graphicData>
            </a:graphic>
          </wp:inline>
        </w:drawing>
      </w:r>
    </w:p>
    <w:p w:rsidR="00AC56A3" w:rsidRDefault="00AC56A3" w:rsidP="00AC56A3">
      <w:pPr>
        <w:pStyle w:val="Titre4"/>
      </w:pPr>
      <w:r>
        <w:t>Comparons les résultats</w:t>
      </w:r>
    </w:p>
    <w:p w:rsidR="00267470" w:rsidRDefault="00AC56A3" w:rsidP="00267470">
      <w:pPr>
        <w:tabs>
          <w:tab w:val="right" w:pos="9026"/>
        </w:tabs>
      </w:pPr>
      <w:r>
        <w:rPr>
          <w:noProof/>
          <w:lang w:val="fr-FR" w:eastAsia="fr-FR" w:bidi="ar-SA"/>
        </w:rPr>
        <w:drawing>
          <wp:inline distT="0" distB="0" distL="0" distR="0">
            <wp:extent cx="2158641" cy="928338"/>
            <wp:effectExtent l="19050" t="0" r="0" b="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85" cstate="print"/>
                    <a:srcRect/>
                    <a:stretch>
                      <a:fillRect/>
                    </a:stretch>
                  </pic:blipFill>
                  <pic:spPr bwMode="auto">
                    <a:xfrm>
                      <a:off x="0" y="0"/>
                      <a:ext cx="2158641" cy="928338"/>
                    </a:xfrm>
                    <a:prstGeom prst="rect">
                      <a:avLst/>
                    </a:prstGeom>
                    <a:noFill/>
                    <a:ln w="9525">
                      <a:noFill/>
                      <a:miter lim="800000"/>
                      <a:headEnd/>
                      <a:tailEnd/>
                    </a:ln>
                  </pic:spPr>
                </pic:pic>
              </a:graphicData>
            </a:graphic>
          </wp:inline>
        </w:drawing>
      </w:r>
      <w:r w:rsidR="00267470">
        <w:tab/>
      </w:r>
      <w:r w:rsidRPr="00AC56A3">
        <w:rPr>
          <w:noProof/>
          <w:lang w:val="fr-FR" w:eastAsia="fr-FR" w:bidi="ar-SA"/>
        </w:rPr>
        <w:drawing>
          <wp:inline distT="0" distB="0" distL="0" distR="0">
            <wp:extent cx="2158641" cy="977048"/>
            <wp:effectExtent l="19050" t="0" r="0" b="0"/>
            <wp:docPr id="32"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84" cstate="print"/>
                    <a:srcRect/>
                    <a:stretch>
                      <a:fillRect/>
                    </a:stretch>
                  </pic:blipFill>
                  <pic:spPr bwMode="auto">
                    <a:xfrm>
                      <a:off x="0" y="0"/>
                      <a:ext cx="2158641" cy="977048"/>
                    </a:xfrm>
                    <a:prstGeom prst="rect">
                      <a:avLst/>
                    </a:prstGeom>
                    <a:noFill/>
                    <a:ln w="9525">
                      <a:noFill/>
                      <a:miter lim="800000"/>
                      <a:headEnd/>
                      <a:tailEnd/>
                    </a:ln>
                  </pic:spPr>
                </pic:pic>
              </a:graphicData>
            </a:graphic>
          </wp:inline>
        </w:drawing>
      </w:r>
    </w:p>
    <w:p w:rsidR="00AC56A3" w:rsidRDefault="00AC56A3" w:rsidP="00AC56A3">
      <w:r>
        <w:t xml:space="preserve">Ils sont identiques en valeurs.  </w:t>
      </w:r>
    </w:p>
    <w:p w:rsidR="00AC56A3" w:rsidRDefault="00AC56A3" w:rsidP="00AC56A3">
      <w:r>
        <w:t>Où réside la différence ?</w:t>
      </w:r>
    </w:p>
    <w:p w:rsidR="00AC56A3" w:rsidRDefault="00AC56A3" w:rsidP="00AC56A3">
      <w:r>
        <w:t xml:space="preserve">Si l’on double </w:t>
      </w:r>
      <w:proofErr w:type="spellStart"/>
      <w:r>
        <w:t>clique</w:t>
      </w:r>
      <w:proofErr w:type="spellEnd"/>
      <w:r>
        <w:t xml:space="preserve"> sur la « B3 » de chacun des tableaux l’on aura une liste exhaustive des lignes qui auront servi à réaliser le tableau dans le premier cas (122 880 lignes), tandis que dans le second que les 4 lignes qui représente le regroupement pour la tranche d’âge concerné, avec une ligne par région.</w:t>
      </w:r>
    </w:p>
    <w:p w:rsidR="00267470" w:rsidRDefault="00AC56A3" w:rsidP="00267470">
      <w:pPr>
        <w:tabs>
          <w:tab w:val="right" w:pos="9026"/>
        </w:tabs>
      </w:pPr>
      <w:r>
        <w:rPr>
          <w:noProof/>
          <w:lang w:val="fr-FR" w:eastAsia="fr-FR" w:bidi="ar-SA"/>
        </w:rPr>
        <w:drawing>
          <wp:inline distT="0" distB="0" distL="0" distR="0">
            <wp:extent cx="2158641" cy="460756"/>
            <wp:effectExtent l="19050" t="0" r="0" b="0"/>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86" cstate="print"/>
                    <a:srcRect/>
                    <a:stretch>
                      <a:fillRect/>
                    </a:stretch>
                  </pic:blipFill>
                  <pic:spPr bwMode="auto">
                    <a:xfrm>
                      <a:off x="0" y="0"/>
                      <a:ext cx="2158641" cy="460756"/>
                    </a:xfrm>
                    <a:prstGeom prst="rect">
                      <a:avLst/>
                    </a:prstGeom>
                    <a:noFill/>
                    <a:ln w="9525">
                      <a:noFill/>
                      <a:miter lim="800000"/>
                      <a:headEnd/>
                      <a:tailEnd/>
                    </a:ln>
                  </pic:spPr>
                </pic:pic>
              </a:graphicData>
            </a:graphic>
          </wp:inline>
        </w:drawing>
      </w:r>
      <w:r w:rsidR="00267470">
        <w:tab/>
      </w:r>
      <w:r>
        <w:rPr>
          <w:noProof/>
          <w:lang w:val="fr-FR" w:eastAsia="fr-FR" w:bidi="ar-SA"/>
        </w:rPr>
        <w:drawing>
          <wp:inline distT="0" distB="0" distL="0" distR="0">
            <wp:extent cx="2158641" cy="538328"/>
            <wp:effectExtent l="19050" t="0" r="0" b="0"/>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87" cstate="print"/>
                    <a:srcRect/>
                    <a:stretch>
                      <a:fillRect/>
                    </a:stretch>
                  </pic:blipFill>
                  <pic:spPr bwMode="auto">
                    <a:xfrm>
                      <a:off x="0" y="0"/>
                      <a:ext cx="2158641" cy="538328"/>
                    </a:xfrm>
                    <a:prstGeom prst="rect">
                      <a:avLst/>
                    </a:prstGeom>
                    <a:noFill/>
                    <a:ln w="9525">
                      <a:noFill/>
                      <a:miter lim="800000"/>
                      <a:headEnd/>
                      <a:tailEnd/>
                    </a:ln>
                  </pic:spPr>
                </pic:pic>
              </a:graphicData>
            </a:graphic>
          </wp:inline>
        </w:drawing>
      </w:r>
    </w:p>
    <w:p w:rsidR="00AF10BD" w:rsidRPr="00387D52" w:rsidRDefault="00E70B3C" w:rsidP="00AF10BD">
      <w:pPr>
        <w:pStyle w:val="Titre1"/>
      </w:pPr>
      <w:bookmarkStart w:id="108" w:name="_Toc32895970"/>
      <w:bookmarkStart w:id="109" w:name="_Toc236799213"/>
      <w:r>
        <w:rPr>
          <w:lang w:eastAsia="fr-BE" w:bidi="ar-SA"/>
        </w:rPr>
        <w:lastRenderedPageBreak/>
        <w:pict>
          <v:shape id="_x0000_s1303" type="#_x0000_t32" style="position:absolute;left:0;text-align:left;margin-left:106.5pt;margin-top:35.6pt;width:58.65pt;height:22.45pt;flip:x y;z-index:251798528" o:connectortype="straight" strokecolor="#00b050" strokeweight="2.25pt">
            <v:stroke endarrow="block"/>
          </v:shape>
        </w:pict>
      </w:r>
      <w:bookmarkStart w:id="110" w:name="_Toc258838349"/>
      <w:r w:rsidR="00AF10BD" w:rsidRPr="00387D52">
        <w:t>Divers</w:t>
      </w:r>
      <w:bookmarkEnd w:id="108"/>
      <w:bookmarkEnd w:id="109"/>
      <w:bookmarkEnd w:id="110"/>
    </w:p>
    <w:p w:rsidR="00AF10BD" w:rsidRPr="00456562" w:rsidRDefault="00E70B3C" w:rsidP="00AF10BD">
      <w:pPr>
        <w:rPr>
          <w:rFonts w:cs="Arial"/>
        </w:rPr>
      </w:pPr>
      <w:r>
        <w:rPr>
          <w:lang w:eastAsia="fr-BE" w:bidi="ar-SA"/>
        </w:rPr>
        <w:pict>
          <v:oval id="_x0000_s1297" style="position:absolute;left:0;text-align:left;margin-left:167.55pt;margin-top:11.35pt;width:29.85pt;height:10.55pt;z-index:251792384" filled="f" strokecolor="#00b050" strokeweight="1.5pt"/>
        </w:pict>
      </w:r>
      <w:r w:rsidR="00AF10BD" w:rsidRPr="00456562">
        <w:rPr>
          <w:rFonts w:cs="Arial"/>
        </w:rPr>
        <w:t>Ce produit est entièrement gratuit.  Si vous l'avez apprécié, soyez assez sympa de verser une contribution que vous estimerez à l'association caritative de votre choix</w:t>
      </w:r>
    </w:p>
    <w:p w:rsidR="009C31FE" w:rsidRPr="00456562" w:rsidRDefault="009C31FE" w:rsidP="00AF10BD">
      <w:pPr>
        <w:rPr>
          <w:rFonts w:cs="Arial"/>
        </w:rPr>
      </w:pPr>
    </w:p>
    <w:p w:rsidR="009C31FE" w:rsidRPr="00456562" w:rsidRDefault="00E70B3C" w:rsidP="00AF10BD">
      <w:hyperlink r:id="rId188" w:history="1">
        <w:r w:rsidR="009C31FE" w:rsidRPr="00456562">
          <w:rPr>
            <w:rStyle w:val="Lienhypertexte"/>
          </w:rPr>
          <w:t>http://office.microsoft.com/fr-fr/excel/HA102266751036.aspx</w:t>
        </w:r>
      </w:hyperlink>
      <w:r w:rsidR="009C31FE" w:rsidRPr="00456562">
        <w:t xml:space="preserve"> </w:t>
      </w:r>
    </w:p>
    <w:p w:rsidR="009C31FE" w:rsidRPr="00456562" w:rsidRDefault="00E70B3C" w:rsidP="00AF10BD">
      <w:hyperlink r:id="rId189" w:anchor="p5410117" w:history="1">
        <w:r w:rsidR="0021114A" w:rsidRPr="00456562">
          <w:rPr>
            <w:rStyle w:val="Lienhypertexte"/>
          </w:rPr>
          <w:t>http://www.commentcamarche.net/forum/affich-5409244-tableau-dynamique-inserer-un-champ-calcule#p5410117</w:t>
        </w:r>
      </w:hyperlink>
    </w:p>
    <w:sectPr w:rsidR="009C31FE" w:rsidRPr="00456562" w:rsidSect="001B30BC">
      <w:footerReference w:type="default" r:id="rId190"/>
      <w:pgSz w:w="11906" w:h="16838"/>
      <w:pgMar w:top="1440" w:right="1440" w:bottom="130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70B3C" w:rsidRDefault="00E70B3C" w:rsidP="002F2AEA">
      <w:pPr>
        <w:spacing w:after="0" w:line="240" w:lineRule="auto"/>
      </w:pPr>
      <w:r>
        <w:separator/>
      </w:r>
    </w:p>
  </w:endnote>
  <w:endnote w:type="continuationSeparator" w:id="0">
    <w:p w:rsidR="00E70B3C" w:rsidRDefault="00E70B3C" w:rsidP="002F2AE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rbel">
    <w:panose1 w:val="020B0503020204020204"/>
    <w:charset w:val="00"/>
    <w:family w:val="swiss"/>
    <w:pitch w:val="variable"/>
    <w:sig w:usb0="A00002EF" w:usb1="4000A44B" w:usb2="00000000" w:usb3="00000000" w:csb0="000001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Trebuchet MS">
    <w:panose1 w:val="020B0603020202020204"/>
    <w:charset w:val="00"/>
    <w:family w:val="swiss"/>
    <w:pitch w:val="variable"/>
    <w:sig w:usb0="00000287" w:usb1="00000003"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916D8" w:rsidRDefault="00E70B3C">
    <w:pPr>
      <w:pStyle w:val="Pieddepage"/>
    </w:pPr>
    <w:r>
      <w:rPr>
        <w:noProof/>
      </w:rPr>
      <w:pict>
        <v:group id="_x0000_s2049" style="position:absolute;left:0;text-align:left;margin-left:0;margin-top:0;width:532.9pt;height:53pt;z-index:251660288;mso-position-horizontal:left;mso-position-horizontal-relative:page;mso-position-vertical:top;mso-position-vertical-relative:bottom-margin-area" coordorigin="15,14415" coordsize="10658,1060">
          <v:shapetype id="_x0000_t32" coordsize="21600,21600" o:spt="32" o:oned="t" path="m,l21600,21600e" filled="f">
            <v:path arrowok="t" fillok="f" o:connecttype="none"/>
            <o:lock v:ext="edit" shapetype="t"/>
          </v:shapetype>
          <v:shape id="_x0000_s2050" type="#_x0000_t32" style="position:absolute;left:15;top:14415;width:10171;height:1057" o:connectortype="straight" strokecolor="#b8d1ba [1620]"/>
          <v:oval id="_x0000_s2051" style="position:absolute;left:9657;top:14459;width:1016;height:1016" fillcolor="#b8d1ba [1620]" stroked="f"/>
          <v:oval id="_x0000_s2052" style="position:absolute;left:9733;top:14568;width:908;height:904" fillcolor="#dce8dc [820]" stroked="f"/>
          <v:oval id="_x0000_s2053" style="position:absolute;left:9802;top:14688;width:783;height:784;v-text-anchor:middle" fillcolor="#95ba98 [2420]" stroked="f">
            <v:textbox style="mso-next-textbox:#_x0000_s2053">
              <w:txbxContent>
                <w:p w:rsidR="00E916D8" w:rsidRDefault="006D67B4">
                  <w:pPr>
                    <w:pStyle w:val="En-tte"/>
                    <w:jc w:val="center"/>
                    <w:rPr>
                      <w:color w:val="FFFFFF" w:themeColor="background1"/>
                    </w:rPr>
                  </w:pPr>
                  <w:r>
                    <w:fldChar w:fldCharType="begin"/>
                  </w:r>
                  <w:r>
                    <w:instrText xml:space="preserve"> PAGE   \* MERGEFORMAT </w:instrText>
                  </w:r>
                  <w:r>
                    <w:fldChar w:fldCharType="separate"/>
                  </w:r>
                  <w:r w:rsidR="00007955" w:rsidRPr="00007955">
                    <w:rPr>
                      <w:noProof/>
                      <w:color w:val="FFFFFF" w:themeColor="background1"/>
                    </w:rPr>
                    <w:t>51</w:t>
                  </w:r>
                  <w:r>
                    <w:rPr>
                      <w:noProof/>
                      <w:color w:val="FFFFFF" w:themeColor="background1"/>
                    </w:rPr>
                    <w:fldChar w:fldCharType="end"/>
                  </w:r>
                </w:p>
              </w:txbxContent>
            </v:textbox>
          </v:oval>
          <w10:wrap anchorx="page" anchory="page"/>
        </v:group>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70B3C" w:rsidRDefault="00E70B3C" w:rsidP="002F2AEA">
      <w:pPr>
        <w:spacing w:after="0" w:line="240" w:lineRule="auto"/>
      </w:pPr>
      <w:r>
        <w:separator/>
      </w:r>
    </w:p>
  </w:footnote>
  <w:footnote w:type="continuationSeparator" w:id="0">
    <w:p w:rsidR="00E70B3C" w:rsidRDefault="00E70B3C" w:rsidP="002F2AEA">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0.9pt;height:10.9pt" o:bullet="t">
        <v:imagedata r:id="rId1" o:title="BD14866_"/>
      </v:shape>
    </w:pict>
  </w:numPicBullet>
  <w:abstractNum w:abstractNumId="0">
    <w:nsid w:val="23B34D8F"/>
    <w:multiLevelType w:val="hybridMultilevel"/>
    <w:tmpl w:val="3F563AC0"/>
    <w:lvl w:ilvl="0" w:tplc="080C000F">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1">
    <w:nsid w:val="2D387C7F"/>
    <w:multiLevelType w:val="multilevel"/>
    <w:tmpl w:val="BC1CF5E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2E0F42D7"/>
    <w:multiLevelType w:val="hybridMultilevel"/>
    <w:tmpl w:val="D88E4714"/>
    <w:lvl w:ilvl="0" w:tplc="58C276B4">
      <w:start w:val="1"/>
      <w:numFmt w:val="decimal"/>
      <w:pStyle w:val="Numrotation"/>
      <w:lvlText w:val="%1."/>
      <w:lvlJc w:val="left"/>
      <w:pPr>
        <w:ind w:left="720" w:hanging="360"/>
      </w:p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3">
    <w:nsid w:val="30D81579"/>
    <w:multiLevelType w:val="multilevel"/>
    <w:tmpl w:val="0DF848C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343640CA"/>
    <w:multiLevelType w:val="hybridMultilevel"/>
    <w:tmpl w:val="4A2E5704"/>
    <w:lvl w:ilvl="0" w:tplc="AE800382">
      <w:start w:val="1"/>
      <w:numFmt w:val="decimal"/>
      <w:pStyle w:val="Conseil"/>
      <w:lvlText w:val="Conseil %1."/>
      <w:lvlJc w:val="left"/>
      <w:pPr>
        <w:ind w:left="1077" w:hanging="360"/>
      </w:pPr>
      <w:rPr>
        <w:rFonts w:ascii="Corbel" w:hAnsi="Corbel" w:hint="default"/>
        <w:sz w:val="22"/>
      </w:rPr>
    </w:lvl>
    <w:lvl w:ilvl="1" w:tplc="080C0019" w:tentative="1">
      <w:start w:val="1"/>
      <w:numFmt w:val="lowerLetter"/>
      <w:lvlText w:val="%2."/>
      <w:lvlJc w:val="left"/>
      <w:pPr>
        <w:ind w:left="1797" w:hanging="360"/>
      </w:pPr>
    </w:lvl>
    <w:lvl w:ilvl="2" w:tplc="080C001B" w:tentative="1">
      <w:start w:val="1"/>
      <w:numFmt w:val="lowerRoman"/>
      <w:lvlText w:val="%3."/>
      <w:lvlJc w:val="right"/>
      <w:pPr>
        <w:ind w:left="2517" w:hanging="180"/>
      </w:pPr>
    </w:lvl>
    <w:lvl w:ilvl="3" w:tplc="080C000F" w:tentative="1">
      <w:start w:val="1"/>
      <w:numFmt w:val="decimal"/>
      <w:lvlText w:val="%4."/>
      <w:lvlJc w:val="left"/>
      <w:pPr>
        <w:ind w:left="3237" w:hanging="360"/>
      </w:pPr>
    </w:lvl>
    <w:lvl w:ilvl="4" w:tplc="080C0019" w:tentative="1">
      <w:start w:val="1"/>
      <w:numFmt w:val="lowerLetter"/>
      <w:lvlText w:val="%5."/>
      <w:lvlJc w:val="left"/>
      <w:pPr>
        <w:ind w:left="3957" w:hanging="360"/>
      </w:pPr>
    </w:lvl>
    <w:lvl w:ilvl="5" w:tplc="080C001B" w:tentative="1">
      <w:start w:val="1"/>
      <w:numFmt w:val="lowerRoman"/>
      <w:lvlText w:val="%6."/>
      <w:lvlJc w:val="right"/>
      <w:pPr>
        <w:ind w:left="4677" w:hanging="180"/>
      </w:pPr>
    </w:lvl>
    <w:lvl w:ilvl="6" w:tplc="080C000F" w:tentative="1">
      <w:start w:val="1"/>
      <w:numFmt w:val="decimal"/>
      <w:lvlText w:val="%7."/>
      <w:lvlJc w:val="left"/>
      <w:pPr>
        <w:ind w:left="5397" w:hanging="360"/>
      </w:pPr>
    </w:lvl>
    <w:lvl w:ilvl="7" w:tplc="080C0019" w:tentative="1">
      <w:start w:val="1"/>
      <w:numFmt w:val="lowerLetter"/>
      <w:lvlText w:val="%8."/>
      <w:lvlJc w:val="left"/>
      <w:pPr>
        <w:ind w:left="6117" w:hanging="360"/>
      </w:pPr>
    </w:lvl>
    <w:lvl w:ilvl="8" w:tplc="080C001B" w:tentative="1">
      <w:start w:val="1"/>
      <w:numFmt w:val="lowerRoman"/>
      <w:lvlText w:val="%9."/>
      <w:lvlJc w:val="right"/>
      <w:pPr>
        <w:ind w:left="6837" w:hanging="180"/>
      </w:pPr>
    </w:lvl>
  </w:abstractNum>
  <w:abstractNum w:abstractNumId="5">
    <w:nsid w:val="4A487C92"/>
    <w:multiLevelType w:val="hybridMultilevel"/>
    <w:tmpl w:val="B3E83D38"/>
    <w:lvl w:ilvl="0" w:tplc="080C000F">
      <w:start w:val="1"/>
      <w:numFmt w:val="decimal"/>
      <w:lvlText w:val="%1."/>
      <w:lvlJc w:val="left"/>
      <w:pPr>
        <w:ind w:left="720" w:hanging="360"/>
      </w:p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6">
    <w:nsid w:val="4FC50547"/>
    <w:multiLevelType w:val="hybridMultilevel"/>
    <w:tmpl w:val="C5CEE2CC"/>
    <w:lvl w:ilvl="0" w:tplc="559CBBEC">
      <w:start w:val="1"/>
      <w:numFmt w:val="upperRoman"/>
      <w:pStyle w:val="Chapitre"/>
      <w:lvlText w:val="Chapitre %1 :"/>
      <w:lvlJc w:val="left"/>
      <w:pPr>
        <w:ind w:left="720" w:hanging="360"/>
      </w:pPr>
      <w:rPr>
        <w:rFonts w:ascii="Calibri" w:hAnsi="Calibri" w:hint="default"/>
        <w:b/>
        <w:i w:val="0"/>
        <w:color w:val="4B734B" w:themeColor="accent2" w:themeShade="80"/>
        <w:sz w:val="40"/>
        <w:u w:val="thick"/>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7">
    <w:nsid w:val="589F1ABA"/>
    <w:multiLevelType w:val="hybridMultilevel"/>
    <w:tmpl w:val="687613C2"/>
    <w:lvl w:ilvl="0" w:tplc="506CC814">
      <w:start w:val="1"/>
      <w:numFmt w:val="decimal"/>
      <w:pStyle w:val="Remarque"/>
      <w:lvlText w:val="Remarque %1."/>
      <w:lvlJc w:val="left"/>
      <w:pPr>
        <w:ind w:left="720" w:hanging="360"/>
      </w:pPr>
      <w:rPr>
        <w:rFonts w:ascii="Corbel" w:hAnsi="Corbel" w:hint="default"/>
        <w:sz w:val="22"/>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8">
    <w:nsid w:val="7066573F"/>
    <w:multiLevelType w:val="multilevel"/>
    <w:tmpl w:val="05B8B15C"/>
    <w:lvl w:ilvl="0">
      <w:start w:val="1"/>
      <w:numFmt w:val="bullet"/>
      <w:pStyle w:val="Puce"/>
      <w:lvlText w:val=""/>
      <w:lvlPicBulletId w:val="0"/>
      <w:lvlJc w:val="left"/>
      <w:pPr>
        <w:tabs>
          <w:tab w:val="num" w:pos="720"/>
        </w:tabs>
        <w:ind w:left="720" w:hanging="360"/>
      </w:pPr>
      <w:rPr>
        <w:rFonts w:ascii="Symbol" w:hAnsi="Symbol" w:hint="default"/>
        <w:color w:val="auto"/>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7"/>
  </w:num>
  <w:num w:numId="2">
    <w:abstractNumId w:val="4"/>
  </w:num>
  <w:num w:numId="3">
    <w:abstractNumId w:val="8"/>
  </w:num>
  <w:num w:numId="4">
    <w:abstractNumId w:val="5"/>
  </w:num>
  <w:num w:numId="5">
    <w:abstractNumId w:val="6"/>
  </w:num>
  <w:num w:numId="6">
    <w:abstractNumId w:val="2"/>
  </w:num>
  <w:num w:numId="7">
    <w:abstractNumId w:val="2"/>
    <w:lvlOverride w:ilvl="0">
      <w:startOverride w:val="1"/>
    </w:lvlOverride>
  </w:num>
  <w:num w:numId="8">
    <w:abstractNumId w:val="2"/>
    <w:lvlOverride w:ilvl="0">
      <w:startOverride w:val="1"/>
    </w:lvlOverride>
  </w:num>
  <w:num w:numId="9">
    <w:abstractNumId w:val="2"/>
    <w:lvlOverride w:ilvl="0">
      <w:startOverride w:val="1"/>
    </w:lvlOverride>
  </w:num>
  <w:num w:numId="10">
    <w:abstractNumId w:val="2"/>
    <w:lvlOverride w:ilvl="0">
      <w:startOverride w:val="1"/>
    </w:lvlOverride>
  </w:num>
  <w:num w:numId="11">
    <w:abstractNumId w:val="1"/>
  </w:num>
  <w:num w:numId="12">
    <w:abstractNumId w:val="0"/>
  </w:num>
  <w:num w:numId="13">
    <w:abstractNumId w:val="3"/>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227"/>
  <w:proofState w:spelling="clean" w:grammar="clean"/>
  <w:defaultTabStop w:val="708"/>
  <w:hyphenationZone w:val="425"/>
  <w:drawingGridHorizontalSpacing w:val="110"/>
  <w:displayHorizontalDrawingGridEvery w:val="2"/>
  <w:characterSpacingControl w:val="doNotCompress"/>
  <w:hdrShapeDefaults>
    <o:shapedefaults v:ext="edit" spidmax="2054">
      <o:colormru v:ext="edit" colors="#009,#090"/>
    </o:shapedefaults>
    <o:shapelayout v:ext="edit">
      <o:idmap v:ext="edit" data="2"/>
      <o:rules v:ext="edit">
        <o:r id="V:Rule1" type="connector" idref="#_x0000_s2050"/>
      </o:rules>
    </o:shapelayout>
  </w:hdrShapeDefaults>
  <w:footnotePr>
    <w:footnote w:id="-1"/>
    <w:footnote w:id="0"/>
  </w:footnotePr>
  <w:endnotePr>
    <w:endnote w:id="-1"/>
    <w:endnote w:id="0"/>
  </w:endnotePr>
  <w:compat>
    <w:useFELayout/>
    <w:compatSetting w:name="compatibilityMode" w:uri="http://schemas.microsoft.com/office/word" w:val="12"/>
  </w:compat>
  <w:rsids>
    <w:rsidRoot w:val="004C0B85"/>
    <w:rsid w:val="00006C53"/>
    <w:rsid w:val="00007955"/>
    <w:rsid w:val="0001307F"/>
    <w:rsid w:val="000160D9"/>
    <w:rsid w:val="000175F9"/>
    <w:rsid w:val="00021C6B"/>
    <w:rsid w:val="00022E11"/>
    <w:rsid w:val="000259C5"/>
    <w:rsid w:val="00032613"/>
    <w:rsid w:val="00032827"/>
    <w:rsid w:val="00034628"/>
    <w:rsid w:val="00036C0F"/>
    <w:rsid w:val="00043E5E"/>
    <w:rsid w:val="00054F0F"/>
    <w:rsid w:val="00055DF4"/>
    <w:rsid w:val="00060677"/>
    <w:rsid w:val="000839D6"/>
    <w:rsid w:val="00084AA2"/>
    <w:rsid w:val="00090ECB"/>
    <w:rsid w:val="00091322"/>
    <w:rsid w:val="00094E70"/>
    <w:rsid w:val="000A3F7B"/>
    <w:rsid w:val="000A4075"/>
    <w:rsid w:val="000C396F"/>
    <w:rsid w:val="000E1335"/>
    <w:rsid w:val="000E1946"/>
    <w:rsid w:val="000E3984"/>
    <w:rsid w:val="000E3E5E"/>
    <w:rsid w:val="00101255"/>
    <w:rsid w:val="00110895"/>
    <w:rsid w:val="001116DF"/>
    <w:rsid w:val="001141B8"/>
    <w:rsid w:val="00115D14"/>
    <w:rsid w:val="00116A06"/>
    <w:rsid w:val="00116DA5"/>
    <w:rsid w:val="00125D21"/>
    <w:rsid w:val="00131F0C"/>
    <w:rsid w:val="0013596D"/>
    <w:rsid w:val="00136783"/>
    <w:rsid w:val="0014159E"/>
    <w:rsid w:val="00143A20"/>
    <w:rsid w:val="001454E7"/>
    <w:rsid w:val="00145808"/>
    <w:rsid w:val="00151B67"/>
    <w:rsid w:val="00163CB5"/>
    <w:rsid w:val="0017033F"/>
    <w:rsid w:val="00181D33"/>
    <w:rsid w:val="001846BB"/>
    <w:rsid w:val="00187032"/>
    <w:rsid w:val="001973E1"/>
    <w:rsid w:val="001A3D83"/>
    <w:rsid w:val="001A5D77"/>
    <w:rsid w:val="001A78E7"/>
    <w:rsid w:val="001B30BC"/>
    <w:rsid w:val="001C02FF"/>
    <w:rsid w:val="001C1003"/>
    <w:rsid w:val="001E0C4C"/>
    <w:rsid w:val="001E12DF"/>
    <w:rsid w:val="001E55DD"/>
    <w:rsid w:val="001F15D3"/>
    <w:rsid w:val="001F1EBA"/>
    <w:rsid w:val="001F2051"/>
    <w:rsid w:val="001F6E81"/>
    <w:rsid w:val="00203D43"/>
    <w:rsid w:val="002041DE"/>
    <w:rsid w:val="00204BD8"/>
    <w:rsid w:val="0021114A"/>
    <w:rsid w:val="0023697E"/>
    <w:rsid w:val="00243CA8"/>
    <w:rsid w:val="0026429C"/>
    <w:rsid w:val="002657B9"/>
    <w:rsid w:val="00267470"/>
    <w:rsid w:val="00270EF4"/>
    <w:rsid w:val="00274E20"/>
    <w:rsid w:val="00295E70"/>
    <w:rsid w:val="002A06E2"/>
    <w:rsid w:val="002A34E2"/>
    <w:rsid w:val="002A3D01"/>
    <w:rsid w:val="002A629E"/>
    <w:rsid w:val="002A6D0B"/>
    <w:rsid w:val="002B77A0"/>
    <w:rsid w:val="002B7A7E"/>
    <w:rsid w:val="002D59E6"/>
    <w:rsid w:val="002D6BE3"/>
    <w:rsid w:val="002E4BBB"/>
    <w:rsid w:val="002F0313"/>
    <w:rsid w:val="002F2AEA"/>
    <w:rsid w:val="003030DA"/>
    <w:rsid w:val="0032504D"/>
    <w:rsid w:val="00341582"/>
    <w:rsid w:val="00353D3A"/>
    <w:rsid w:val="0038063D"/>
    <w:rsid w:val="0038498C"/>
    <w:rsid w:val="00385055"/>
    <w:rsid w:val="00387D52"/>
    <w:rsid w:val="00397B08"/>
    <w:rsid w:val="003B0B69"/>
    <w:rsid w:val="003B5552"/>
    <w:rsid w:val="003B77FC"/>
    <w:rsid w:val="003C4E57"/>
    <w:rsid w:val="003C6793"/>
    <w:rsid w:val="003D475B"/>
    <w:rsid w:val="003D4814"/>
    <w:rsid w:val="003D66D8"/>
    <w:rsid w:val="003E06CA"/>
    <w:rsid w:val="003E3E98"/>
    <w:rsid w:val="003E508F"/>
    <w:rsid w:val="003F1086"/>
    <w:rsid w:val="003F1BD6"/>
    <w:rsid w:val="003F2A6B"/>
    <w:rsid w:val="0040111D"/>
    <w:rsid w:val="004012BC"/>
    <w:rsid w:val="00402281"/>
    <w:rsid w:val="00405B94"/>
    <w:rsid w:val="004068C3"/>
    <w:rsid w:val="0040777F"/>
    <w:rsid w:val="00420217"/>
    <w:rsid w:val="00420C4A"/>
    <w:rsid w:val="0042137A"/>
    <w:rsid w:val="0042403D"/>
    <w:rsid w:val="00435070"/>
    <w:rsid w:val="00436ACD"/>
    <w:rsid w:val="00441155"/>
    <w:rsid w:val="00443238"/>
    <w:rsid w:val="00443900"/>
    <w:rsid w:val="00450C4A"/>
    <w:rsid w:val="00455106"/>
    <w:rsid w:val="00456562"/>
    <w:rsid w:val="00462A56"/>
    <w:rsid w:val="00462DEC"/>
    <w:rsid w:val="00465FBD"/>
    <w:rsid w:val="004743CC"/>
    <w:rsid w:val="00476CD2"/>
    <w:rsid w:val="00476CFF"/>
    <w:rsid w:val="00483DC2"/>
    <w:rsid w:val="00494C73"/>
    <w:rsid w:val="004A3745"/>
    <w:rsid w:val="004A520F"/>
    <w:rsid w:val="004B1496"/>
    <w:rsid w:val="004B4318"/>
    <w:rsid w:val="004B51C9"/>
    <w:rsid w:val="004C0B85"/>
    <w:rsid w:val="004D773D"/>
    <w:rsid w:val="004E00E6"/>
    <w:rsid w:val="004E6C0E"/>
    <w:rsid w:val="00503D09"/>
    <w:rsid w:val="005046C5"/>
    <w:rsid w:val="00523557"/>
    <w:rsid w:val="00527D8D"/>
    <w:rsid w:val="00531500"/>
    <w:rsid w:val="0054721B"/>
    <w:rsid w:val="005505B3"/>
    <w:rsid w:val="005522BE"/>
    <w:rsid w:val="005528DD"/>
    <w:rsid w:val="005629AB"/>
    <w:rsid w:val="00567BF1"/>
    <w:rsid w:val="00571CB7"/>
    <w:rsid w:val="005741F4"/>
    <w:rsid w:val="00580232"/>
    <w:rsid w:val="00585117"/>
    <w:rsid w:val="0058549D"/>
    <w:rsid w:val="0058558F"/>
    <w:rsid w:val="00594547"/>
    <w:rsid w:val="005A301D"/>
    <w:rsid w:val="005A4928"/>
    <w:rsid w:val="005A6F94"/>
    <w:rsid w:val="005D722E"/>
    <w:rsid w:val="005E391E"/>
    <w:rsid w:val="00601098"/>
    <w:rsid w:val="00622705"/>
    <w:rsid w:val="006379E3"/>
    <w:rsid w:val="00637E78"/>
    <w:rsid w:val="006438FB"/>
    <w:rsid w:val="00645059"/>
    <w:rsid w:val="00645492"/>
    <w:rsid w:val="00647127"/>
    <w:rsid w:val="00652079"/>
    <w:rsid w:val="00655EF3"/>
    <w:rsid w:val="00655EF9"/>
    <w:rsid w:val="00656F35"/>
    <w:rsid w:val="00663CA4"/>
    <w:rsid w:val="00683A0A"/>
    <w:rsid w:val="0068595D"/>
    <w:rsid w:val="00685EE2"/>
    <w:rsid w:val="00693BBF"/>
    <w:rsid w:val="006A45E9"/>
    <w:rsid w:val="006B278F"/>
    <w:rsid w:val="006B4990"/>
    <w:rsid w:val="006B54D0"/>
    <w:rsid w:val="006D67B4"/>
    <w:rsid w:val="006E087F"/>
    <w:rsid w:val="006E24BE"/>
    <w:rsid w:val="006E6BA7"/>
    <w:rsid w:val="006E79FF"/>
    <w:rsid w:val="006F418F"/>
    <w:rsid w:val="00720D99"/>
    <w:rsid w:val="007272C5"/>
    <w:rsid w:val="0073393C"/>
    <w:rsid w:val="00736D51"/>
    <w:rsid w:val="00741878"/>
    <w:rsid w:val="007A1735"/>
    <w:rsid w:val="007A3976"/>
    <w:rsid w:val="007B1BC9"/>
    <w:rsid w:val="007D1E14"/>
    <w:rsid w:val="007D2BB7"/>
    <w:rsid w:val="007F355A"/>
    <w:rsid w:val="008143C5"/>
    <w:rsid w:val="00815A6F"/>
    <w:rsid w:val="0082017B"/>
    <w:rsid w:val="00820C48"/>
    <w:rsid w:val="00824CD1"/>
    <w:rsid w:val="00831BA8"/>
    <w:rsid w:val="00833D76"/>
    <w:rsid w:val="00845B27"/>
    <w:rsid w:val="00847FBB"/>
    <w:rsid w:val="008505EA"/>
    <w:rsid w:val="00851020"/>
    <w:rsid w:val="008540A6"/>
    <w:rsid w:val="008608B9"/>
    <w:rsid w:val="008733B4"/>
    <w:rsid w:val="00887261"/>
    <w:rsid w:val="00890CAF"/>
    <w:rsid w:val="008916D5"/>
    <w:rsid w:val="008A4693"/>
    <w:rsid w:val="008B3227"/>
    <w:rsid w:val="008B54D5"/>
    <w:rsid w:val="008B59C8"/>
    <w:rsid w:val="008B6F26"/>
    <w:rsid w:val="008D2D25"/>
    <w:rsid w:val="008D2F86"/>
    <w:rsid w:val="008E12B8"/>
    <w:rsid w:val="008E4D36"/>
    <w:rsid w:val="008E7139"/>
    <w:rsid w:val="00907753"/>
    <w:rsid w:val="00907C9A"/>
    <w:rsid w:val="00910080"/>
    <w:rsid w:val="00911DA5"/>
    <w:rsid w:val="00912305"/>
    <w:rsid w:val="00916FBA"/>
    <w:rsid w:val="00920473"/>
    <w:rsid w:val="00936806"/>
    <w:rsid w:val="00943AA3"/>
    <w:rsid w:val="00960947"/>
    <w:rsid w:val="00966E41"/>
    <w:rsid w:val="00980240"/>
    <w:rsid w:val="00980592"/>
    <w:rsid w:val="00983379"/>
    <w:rsid w:val="00984410"/>
    <w:rsid w:val="00985FFE"/>
    <w:rsid w:val="00990840"/>
    <w:rsid w:val="009A26B9"/>
    <w:rsid w:val="009A3989"/>
    <w:rsid w:val="009B114B"/>
    <w:rsid w:val="009B4902"/>
    <w:rsid w:val="009C25F6"/>
    <w:rsid w:val="009C31FE"/>
    <w:rsid w:val="009D1EF0"/>
    <w:rsid w:val="009F43B7"/>
    <w:rsid w:val="00A03EE2"/>
    <w:rsid w:val="00A14A6D"/>
    <w:rsid w:val="00A14B5A"/>
    <w:rsid w:val="00A177EA"/>
    <w:rsid w:val="00A23FCE"/>
    <w:rsid w:val="00A24933"/>
    <w:rsid w:val="00A27648"/>
    <w:rsid w:val="00A319D5"/>
    <w:rsid w:val="00A3437C"/>
    <w:rsid w:val="00A35460"/>
    <w:rsid w:val="00A434FC"/>
    <w:rsid w:val="00A529D0"/>
    <w:rsid w:val="00A562EF"/>
    <w:rsid w:val="00A5658D"/>
    <w:rsid w:val="00A5792D"/>
    <w:rsid w:val="00A60002"/>
    <w:rsid w:val="00A669ED"/>
    <w:rsid w:val="00A74775"/>
    <w:rsid w:val="00A86FE3"/>
    <w:rsid w:val="00A9178E"/>
    <w:rsid w:val="00A97AD3"/>
    <w:rsid w:val="00AA3D0D"/>
    <w:rsid w:val="00AC53E1"/>
    <w:rsid w:val="00AC56A3"/>
    <w:rsid w:val="00AD5048"/>
    <w:rsid w:val="00AE4C5F"/>
    <w:rsid w:val="00AE5EA1"/>
    <w:rsid w:val="00AF10BD"/>
    <w:rsid w:val="00AF23AE"/>
    <w:rsid w:val="00AF378B"/>
    <w:rsid w:val="00AF5703"/>
    <w:rsid w:val="00B02FB5"/>
    <w:rsid w:val="00B12A03"/>
    <w:rsid w:val="00B12DE4"/>
    <w:rsid w:val="00B13547"/>
    <w:rsid w:val="00B24BB6"/>
    <w:rsid w:val="00B34A5C"/>
    <w:rsid w:val="00B370AC"/>
    <w:rsid w:val="00B41637"/>
    <w:rsid w:val="00B42F57"/>
    <w:rsid w:val="00B65376"/>
    <w:rsid w:val="00B8738E"/>
    <w:rsid w:val="00B97762"/>
    <w:rsid w:val="00BA1622"/>
    <w:rsid w:val="00BA3A29"/>
    <w:rsid w:val="00BB2C10"/>
    <w:rsid w:val="00BC6A34"/>
    <w:rsid w:val="00BF4A0C"/>
    <w:rsid w:val="00C00591"/>
    <w:rsid w:val="00C015C9"/>
    <w:rsid w:val="00C019D2"/>
    <w:rsid w:val="00C06988"/>
    <w:rsid w:val="00C10392"/>
    <w:rsid w:val="00C14E79"/>
    <w:rsid w:val="00C433E2"/>
    <w:rsid w:val="00C438A3"/>
    <w:rsid w:val="00C504AC"/>
    <w:rsid w:val="00C525A3"/>
    <w:rsid w:val="00C54193"/>
    <w:rsid w:val="00C577B3"/>
    <w:rsid w:val="00C65002"/>
    <w:rsid w:val="00C817CB"/>
    <w:rsid w:val="00C861CB"/>
    <w:rsid w:val="00C91D9A"/>
    <w:rsid w:val="00C94627"/>
    <w:rsid w:val="00CA342D"/>
    <w:rsid w:val="00CA5DAB"/>
    <w:rsid w:val="00CB0F77"/>
    <w:rsid w:val="00CC6232"/>
    <w:rsid w:val="00CC7D72"/>
    <w:rsid w:val="00CD32CD"/>
    <w:rsid w:val="00CD6CDF"/>
    <w:rsid w:val="00CE18CB"/>
    <w:rsid w:val="00CE27DC"/>
    <w:rsid w:val="00CE4269"/>
    <w:rsid w:val="00CE44E0"/>
    <w:rsid w:val="00CF0944"/>
    <w:rsid w:val="00D03DB5"/>
    <w:rsid w:val="00D130FE"/>
    <w:rsid w:val="00D157F7"/>
    <w:rsid w:val="00D26D32"/>
    <w:rsid w:val="00D31068"/>
    <w:rsid w:val="00D356F2"/>
    <w:rsid w:val="00D5564E"/>
    <w:rsid w:val="00D62E7D"/>
    <w:rsid w:val="00D664F1"/>
    <w:rsid w:val="00D67342"/>
    <w:rsid w:val="00D96F92"/>
    <w:rsid w:val="00DA39C7"/>
    <w:rsid w:val="00DA7FF9"/>
    <w:rsid w:val="00DB12AE"/>
    <w:rsid w:val="00DB219F"/>
    <w:rsid w:val="00DB25C8"/>
    <w:rsid w:val="00DB4775"/>
    <w:rsid w:val="00DB797A"/>
    <w:rsid w:val="00DC01CD"/>
    <w:rsid w:val="00DC352B"/>
    <w:rsid w:val="00DC4984"/>
    <w:rsid w:val="00DC74AA"/>
    <w:rsid w:val="00DD04FD"/>
    <w:rsid w:val="00DD3E1D"/>
    <w:rsid w:val="00DD78A1"/>
    <w:rsid w:val="00DE416C"/>
    <w:rsid w:val="00DE7343"/>
    <w:rsid w:val="00DE74FA"/>
    <w:rsid w:val="00DF1CBB"/>
    <w:rsid w:val="00DF650E"/>
    <w:rsid w:val="00DF6CC9"/>
    <w:rsid w:val="00DF6DF0"/>
    <w:rsid w:val="00DF7BBE"/>
    <w:rsid w:val="00E02A31"/>
    <w:rsid w:val="00E16B8E"/>
    <w:rsid w:val="00E17B1B"/>
    <w:rsid w:val="00E2548C"/>
    <w:rsid w:val="00E25F14"/>
    <w:rsid w:val="00E2720C"/>
    <w:rsid w:val="00E32D83"/>
    <w:rsid w:val="00E33F17"/>
    <w:rsid w:val="00E3420A"/>
    <w:rsid w:val="00E35501"/>
    <w:rsid w:val="00E37DB4"/>
    <w:rsid w:val="00E452B9"/>
    <w:rsid w:val="00E46497"/>
    <w:rsid w:val="00E509CE"/>
    <w:rsid w:val="00E52A52"/>
    <w:rsid w:val="00E54DF3"/>
    <w:rsid w:val="00E60DF4"/>
    <w:rsid w:val="00E66DE3"/>
    <w:rsid w:val="00E70B3C"/>
    <w:rsid w:val="00E74094"/>
    <w:rsid w:val="00E753F9"/>
    <w:rsid w:val="00E77252"/>
    <w:rsid w:val="00E808C3"/>
    <w:rsid w:val="00E817F2"/>
    <w:rsid w:val="00E83986"/>
    <w:rsid w:val="00E916D8"/>
    <w:rsid w:val="00EA1F3B"/>
    <w:rsid w:val="00EB1754"/>
    <w:rsid w:val="00ED586C"/>
    <w:rsid w:val="00EE421E"/>
    <w:rsid w:val="00EF52AC"/>
    <w:rsid w:val="00F01FAB"/>
    <w:rsid w:val="00F211BF"/>
    <w:rsid w:val="00F223CF"/>
    <w:rsid w:val="00F229BD"/>
    <w:rsid w:val="00F2305D"/>
    <w:rsid w:val="00F3569E"/>
    <w:rsid w:val="00F443C3"/>
    <w:rsid w:val="00F448DE"/>
    <w:rsid w:val="00F44E9B"/>
    <w:rsid w:val="00F451B9"/>
    <w:rsid w:val="00F519A6"/>
    <w:rsid w:val="00F5239E"/>
    <w:rsid w:val="00F5597F"/>
    <w:rsid w:val="00F5633B"/>
    <w:rsid w:val="00F577D0"/>
    <w:rsid w:val="00F64E26"/>
    <w:rsid w:val="00F65ED9"/>
    <w:rsid w:val="00F84E93"/>
    <w:rsid w:val="00F97A81"/>
    <w:rsid w:val="00FA0F57"/>
    <w:rsid w:val="00FA44B9"/>
    <w:rsid w:val="00FA5E74"/>
    <w:rsid w:val="00FB7BE9"/>
    <w:rsid w:val="00FE490F"/>
    <w:rsid w:val="00FE6EF4"/>
    <w:rsid w:val="00FF0AA3"/>
    <w:rsid w:val="00FF32BD"/>
    <w:rsid w:val="00FF428A"/>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shapeDefaults>
    <o:shapedefaults v:ext="edit" spidmax="2054">
      <o:colormru v:ext="edit" colors="#009,#090"/>
    </o:shapedefaults>
    <o:shapelayout v:ext="edit">
      <o:idmap v:ext="edit" data="1"/>
      <o:rules v:ext="edit">
        <o:r id="V:Rule1" type="connector" idref="#_x0000_s1110"/>
        <o:r id="V:Rule2" type="connector" idref="#_x0000_s1285"/>
        <o:r id="V:Rule3" type="connector" idref="#_x0000_s1092"/>
        <o:r id="V:Rule4" type="connector" idref="#_x0000_s1100"/>
        <o:r id="V:Rule5" type="connector" idref="#_x0000_s1168"/>
        <o:r id="V:Rule6" type="connector" idref="#_x0000_s1227"/>
        <o:r id="V:Rule7" type="connector" idref="#_x0000_s1220"/>
        <o:r id="V:Rule8" type="connector" idref="#_x0000_s1282"/>
        <o:r id="V:Rule9" type="connector" idref="#_x0000_s1116"/>
        <o:r id="V:Rule10" type="connector" idref="#_x0000_s1111"/>
        <o:r id="V:Rule11" type="connector" idref="#_x0000_s1218"/>
        <o:r id="V:Rule12" type="connector" idref="#_x0000_s1224"/>
        <o:r id="V:Rule13" type="connector" idref="#_x0000_s1166"/>
        <o:r id="V:Rule14" type="connector" idref="#_x0000_s1101"/>
        <o:r id="V:Rule15" type="connector" idref="#_x0000_s1302"/>
        <o:r id="V:Rule16" type="connector" idref="#_x0000_s1163"/>
        <o:r id="V:Rule17" type="connector" idref="#_x0000_s1216"/>
        <o:r id="V:Rule18" type="connector" idref="#_x0000_s1107"/>
        <o:r id="V:Rule19" type="connector" idref="#_x0000_s1277"/>
        <o:r id="V:Rule20" type="connector" idref="#_x0000_s1108"/>
        <o:r id="V:Rule21" type="connector" idref="#_x0000_s1288"/>
        <o:r id="V:Rule22" type="connector" idref="#_x0000_s1229"/>
        <o:r id="V:Rule23" type="connector" idref="#_x0000_s1215"/>
        <o:r id="V:Rule24" type="connector" idref="#_x0000_s1104"/>
        <o:r id="V:Rule25" type="connector" idref="#_x0000_s1097"/>
        <o:r id="V:Rule26" type="connector" idref="#_x0000_s1280"/>
        <o:r id="V:Rule27" type="connector" idref="#_x0000_s1287"/>
        <o:r id="V:Rule28" type="connector" idref="#_x0000_s1087"/>
        <o:r id="V:Rule29" type="connector" idref="#_x0000_s1217"/>
        <o:r id="V:Rule30" type="connector" idref="#_x0000_s1228"/>
        <o:r id="V:Rule31" type="connector" idref="#_x0000_s1283"/>
        <o:r id="V:Rule32" type="connector" idref="#_x0000_s1222"/>
        <o:r id="V:Rule33" type="connector" idref="#_x0000_s1296"/>
        <o:r id="V:Rule34" type="connector" idref="#_x0000_s1223"/>
        <o:r id="V:Rule35" type="connector" idref="#_x0000_s1090"/>
        <o:r id="V:Rule36" type="connector" idref="#_x0000_s1281"/>
        <o:r id="V:Rule37" type="connector" idref="#_x0000_s1226"/>
        <o:r id="V:Rule38" type="connector" idref="#_x0000_s1099"/>
        <o:r id="V:Rule39" type="connector" idref="#_x0000_s1093"/>
        <o:r id="V:Rule40" type="connector" idref="#_x0000_s1169"/>
        <o:r id="V:Rule41" type="connector" idref="#_x0000_s1292"/>
        <o:r id="V:Rule42" type="connector" idref="#_x0000_s1303"/>
        <o:r id="V:Rule43" type="connector" idref="#_x0000_s1088"/>
        <o:r id="V:Rule44" type="connector" idref="#_x0000_s1299"/>
        <o:r id="V:Rule45" type="connector" idref="#_x0000_s1109"/>
        <o:r id="V:Rule46" type="connector" idref="#_x0000_s1098"/>
        <o:r id="V:Rule47" type="connector" idref="#_x0000_s1105"/>
        <o:r id="V:Rule48" type="connector" idref="#_x0000_s1165"/>
        <o:r id="V:Rule49" type="connector" idref="#_x0000_s1284"/>
        <o:r id="V:Rule50" type="connector" idref="#_x0000_s1300"/>
        <o:r id="V:Rule51" type="connector" idref="#_x0000_s1164"/>
        <o:r id="V:Rule52" type="connector" idref="#_x0000_s1305"/>
        <o:r id="V:Rule53" type="connector" idref="#_x0000_s1278"/>
        <o:r id="V:Rule54" type="connector" idref="#_x0000_s1102"/>
        <o:r id="V:Rule55" type="connector" idref="#_x0000_s1301"/>
        <o:r id="V:Rule56" type="connector" idref="#_x0000_s1221"/>
        <o:r id="V:Rule57" type="connector" idref="#_x0000_s1219"/>
        <o:r id="V:Rule58" type="connector" idref="#_x0000_s1279"/>
        <o:r id="V:Rule59" type="connector" idref="#_x0000_s1095"/>
        <o:r id="V:Rule60" type="connector" idref="#_x0000_s1103"/>
        <o:r id="V:Rule61" type="connector" idref="#_x0000_s1115"/>
        <o:r id="V:Rule62" type="connector" idref="#_x0000_s1231"/>
        <o:r id="V:Rule63" type="connector" idref="#_x0000_s1225"/>
        <o:r id="V:Rule64" type="connector" idref="#_x0000_s1294"/>
        <o:r id="V:Rule65" type="connector" idref="#_x0000_s1167"/>
        <o:r id="V:Rule66" type="connector" idref="#_x0000_s1112"/>
        <o:r id="V:Rule67" type="connector" idref="#_x0000_s1230"/>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ajorHAnsi" w:eastAsiaTheme="majorEastAsia" w:hAnsiTheme="majorHAnsi" w:cstheme="majorBidi"/>
        <w:sz w:val="22"/>
        <w:szCs w:val="22"/>
        <w:lang w:val="en-US" w:eastAsia="en-US" w:bidi="en-US"/>
      </w:rPr>
    </w:rPrDefault>
    <w:pPrDefault>
      <w:pPr>
        <w:spacing w:after="200" w:line="252"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A3A29"/>
    <w:pPr>
      <w:jc w:val="both"/>
    </w:pPr>
    <w:rPr>
      <w:rFonts w:ascii="Calibri" w:hAnsi="Calibri"/>
      <w:lang w:val="fr-BE"/>
    </w:rPr>
  </w:style>
  <w:style w:type="paragraph" w:styleId="Titre1">
    <w:name w:val="heading 1"/>
    <w:basedOn w:val="Normal"/>
    <w:next w:val="Normal"/>
    <w:link w:val="Titre1Car"/>
    <w:uiPriority w:val="9"/>
    <w:qFormat/>
    <w:rsid w:val="00F519A6"/>
    <w:pPr>
      <w:pageBreakBefore/>
      <w:pBdr>
        <w:bottom w:val="thinThickSmallGap" w:sz="12" w:space="1" w:color="75A675" w:themeColor="accent2" w:themeShade="BF"/>
        <w:right w:val="thinThickSmallGap" w:sz="12" w:space="4" w:color="75A675" w:themeColor="accent2" w:themeShade="BF"/>
      </w:pBdr>
      <w:shd w:val="clear" w:color="auto" w:fill="DFEADF" w:themeFill="accent2" w:themeFillTint="66"/>
      <w:spacing w:before="400"/>
      <w:jc w:val="center"/>
      <w:outlineLvl w:val="0"/>
    </w:pPr>
    <w:rPr>
      <w:caps/>
      <w:color w:val="4B734B" w:themeColor="accent2" w:themeShade="80"/>
      <w:spacing w:val="20"/>
      <w:sz w:val="40"/>
      <w:szCs w:val="28"/>
    </w:rPr>
  </w:style>
  <w:style w:type="paragraph" w:styleId="Titre2">
    <w:name w:val="heading 2"/>
    <w:basedOn w:val="Normal"/>
    <w:next w:val="Normal"/>
    <w:link w:val="Titre2Car"/>
    <w:uiPriority w:val="9"/>
    <w:unhideWhenUsed/>
    <w:qFormat/>
    <w:rsid w:val="00F519A6"/>
    <w:pPr>
      <w:pBdr>
        <w:bottom w:val="single" w:sz="4" w:space="1" w:color="4A724A" w:themeColor="accent2" w:themeShade="7F"/>
        <w:right w:val="single" w:sz="4" w:space="4" w:color="4A724A" w:themeColor="accent2" w:themeShade="7F"/>
      </w:pBdr>
      <w:shd w:val="clear" w:color="auto" w:fill="EFF4EF" w:themeFill="accent2" w:themeFillTint="33"/>
      <w:spacing w:before="400"/>
      <w:outlineLvl w:val="1"/>
    </w:pPr>
    <w:rPr>
      <w:caps/>
      <w:color w:val="4B734B" w:themeColor="accent2" w:themeShade="80"/>
      <w:spacing w:val="15"/>
      <w:sz w:val="28"/>
      <w:szCs w:val="24"/>
    </w:rPr>
  </w:style>
  <w:style w:type="paragraph" w:styleId="Titre3">
    <w:name w:val="heading 3"/>
    <w:basedOn w:val="Normal"/>
    <w:next w:val="Normal"/>
    <w:link w:val="Titre3Car"/>
    <w:uiPriority w:val="9"/>
    <w:unhideWhenUsed/>
    <w:qFormat/>
    <w:rsid w:val="00984410"/>
    <w:pPr>
      <w:keepNext/>
      <w:spacing w:before="180" w:after="60"/>
      <w:outlineLvl w:val="2"/>
    </w:pPr>
    <w:rPr>
      <w:caps/>
      <w:color w:val="4A724A" w:themeColor="accent2" w:themeShade="7F"/>
      <w:sz w:val="24"/>
      <w:szCs w:val="24"/>
      <w:u w:val="dotted" w:color="527D55" w:themeColor="accent1" w:themeShade="BF"/>
    </w:rPr>
  </w:style>
  <w:style w:type="paragraph" w:styleId="Titre4">
    <w:name w:val="heading 4"/>
    <w:basedOn w:val="Normal"/>
    <w:next w:val="Normal"/>
    <w:link w:val="Titre4Car"/>
    <w:uiPriority w:val="9"/>
    <w:unhideWhenUsed/>
    <w:qFormat/>
    <w:rsid w:val="004A520F"/>
    <w:pPr>
      <w:spacing w:before="180" w:after="60"/>
      <w:outlineLvl w:val="3"/>
    </w:pPr>
    <w:rPr>
      <w:caps/>
      <w:color w:val="4A724A" w:themeColor="accent2" w:themeShade="7F"/>
      <w:spacing w:val="10"/>
      <w:sz w:val="20"/>
    </w:rPr>
  </w:style>
  <w:style w:type="paragraph" w:styleId="Titre5">
    <w:name w:val="heading 5"/>
    <w:basedOn w:val="Normal"/>
    <w:next w:val="Normal"/>
    <w:link w:val="Titre5Car"/>
    <w:uiPriority w:val="9"/>
    <w:unhideWhenUsed/>
    <w:qFormat/>
    <w:rsid w:val="0014159E"/>
    <w:pPr>
      <w:spacing w:before="320" w:after="120"/>
      <w:jc w:val="center"/>
      <w:outlineLvl w:val="4"/>
    </w:pPr>
    <w:rPr>
      <w:caps/>
      <w:color w:val="4A724A" w:themeColor="accent2" w:themeShade="7F"/>
      <w:spacing w:val="10"/>
    </w:rPr>
  </w:style>
  <w:style w:type="paragraph" w:styleId="Titre6">
    <w:name w:val="heading 6"/>
    <w:basedOn w:val="Normal"/>
    <w:next w:val="Normal"/>
    <w:link w:val="Titre6Car"/>
    <w:uiPriority w:val="9"/>
    <w:semiHidden/>
    <w:unhideWhenUsed/>
    <w:qFormat/>
    <w:rsid w:val="0014159E"/>
    <w:pPr>
      <w:spacing w:after="120"/>
      <w:jc w:val="center"/>
      <w:outlineLvl w:val="5"/>
    </w:pPr>
    <w:rPr>
      <w:caps/>
      <w:color w:val="75A675" w:themeColor="accent2" w:themeShade="BF"/>
      <w:spacing w:val="10"/>
    </w:rPr>
  </w:style>
  <w:style w:type="paragraph" w:styleId="Titre7">
    <w:name w:val="heading 7"/>
    <w:basedOn w:val="Normal"/>
    <w:next w:val="Normal"/>
    <w:link w:val="Titre7Car"/>
    <w:uiPriority w:val="9"/>
    <w:semiHidden/>
    <w:unhideWhenUsed/>
    <w:qFormat/>
    <w:rsid w:val="0014159E"/>
    <w:pPr>
      <w:spacing w:after="120"/>
      <w:jc w:val="center"/>
      <w:outlineLvl w:val="6"/>
    </w:pPr>
    <w:rPr>
      <w:i/>
      <w:iCs/>
      <w:caps/>
      <w:color w:val="75A675" w:themeColor="accent2" w:themeShade="BF"/>
      <w:spacing w:val="10"/>
    </w:rPr>
  </w:style>
  <w:style w:type="paragraph" w:styleId="Titre8">
    <w:name w:val="heading 8"/>
    <w:basedOn w:val="Normal"/>
    <w:next w:val="Normal"/>
    <w:link w:val="Titre8Car"/>
    <w:uiPriority w:val="9"/>
    <w:semiHidden/>
    <w:unhideWhenUsed/>
    <w:qFormat/>
    <w:rsid w:val="0014159E"/>
    <w:pPr>
      <w:spacing w:after="120"/>
      <w:jc w:val="center"/>
      <w:outlineLvl w:val="7"/>
    </w:pPr>
    <w:rPr>
      <w:caps/>
      <w:spacing w:val="10"/>
      <w:sz w:val="20"/>
      <w:szCs w:val="20"/>
    </w:rPr>
  </w:style>
  <w:style w:type="paragraph" w:styleId="Titre9">
    <w:name w:val="heading 9"/>
    <w:basedOn w:val="Normal"/>
    <w:next w:val="Normal"/>
    <w:link w:val="Titre9Car"/>
    <w:uiPriority w:val="9"/>
    <w:semiHidden/>
    <w:unhideWhenUsed/>
    <w:qFormat/>
    <w:rsid w:val="0014159E"/>
    <w:pPr>
      <w:spacing w:after="120"/>
      <w:jc w:val="center"/>
      <w:outlineLvl w:val="8"/>
    </w:pPr>
    <w:rPr>
      <w:i/>
      <w:iCs/>
      <w:caps/>
      <w:spacing w:val="10"/>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FF0AA3"/>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FF0AA3"/>
    <w:rPr>
      <w:rFonts w:ascii="Tahoma" w:hAnsi="Tahoma" w:cs="Tahoma"/>
      <w:sz w:val="16"/>
      <w:szCs w:val="16"/>
    </w:rPr>
  </w:style>
  <w:style w:type="table" w:styleId="Grilledutableau">
    <w:name w:val="Table Grid"/>
    <w:basedOn w:val="TableauNormal"/>
    <w:uiPriority w:val="59"/>
    <w:rsid w:val="004E00E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Titre1Car">
    <w:name w:val="Titre 1 Car"/>
    <w:basedOn w:val="Policepardfaut"/>
    <w:link w:val="Titre1"/>
    <w:uiPriority w:val="9"/>
    <w:rsid w:val="00F519A6"/>
    <w:rPr>
      <w:caps/>
      <w:color w:val="4B734B" w:themeColor="accent2" w:themeShade="80"/>
      <w:spacing w:val="20"/>
      <w:sz w:val="40"/>
      <w:szCs w:val="28"/>
      <w:shd w:val="clear" w:color="auto" w:fill="DFEADF" w:themeFill="accent2" w:themeFillTint="66"/>
    </w:rPr>
  </w:style>
  <w:style w:type="character" w:customStyle="1" w:styleId="Titre2Car">
    <w:name w:val="Titre 2 Car"/>
    <w:basedOn w:val="Policepardfaut"/>
    <w:link w:val="Titre2"/>
    <w:uiPriority w:val="9"/>
    <w:rsid w:val="00F519A6"/>
    <w:rPr>
      <w:caps/>
      <w:color w:val="4B734B" w:themeColor="accent2" w:themeShade="80"/>
      <w:spacing w:val="15"/>
      <w:sz w:val="28"/>
      <w:szCs w:val="24"/>
      <w:shd w:val="clear" w:color="auto" w:fill="EFF4EF" w:themeFill="accent2" w:themeFillTint="33"/>
    </w:rPr>
  </w:style>
  <w:style w:type="table" w:customStyle="1" w:styleId="Tramemoyenne11">
    <w:name w:val="Trame moyenne 11"/>
    <w:basedOn w:val="TableauNormal"/>
    <w:uiPriority w:val="63"/>
    <w:rsid w:val="00523557"/>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paragraph" w:styleId="Titre">
    <w:name w:val="Title"/>
    <w:basedOn w:val="Normal"/>
    <w:next w:val="Normal"/>
    <w:link w:val="TitreCar"/>
    <w:uiPriority w:val="10"/>
    <w:qFormat/>
    <w:rsid w:val="0014159E"/>
    <w:pPr>
      <w:pBdr>
        <w:top w:val="dotted" w:sz="2" w:space="1" w:color="4B734B" w:themeColor="accent2" w:themeShade="80"/>
        <w:bottom w:val="dotted" w:sz="2" w:space="6" w:color="4B734B" w:themeColor="accent2" w:themeShade="80"/>
      </w:pBdr>
      <w:spacing w:before="500" w:after="300" w:line="240" w:lineRule="auto"/>
      <w:jc w:val="center"/>
    </w:pPr>
    <w:rPr>
      <w:caps/>
      <w:color w:val="4B734B" w:themeColor="accent2" w:themeShade="80"/>
      <w:spacing w:val="50"/>
      <w:sz w:val="44"/>
      <w:szCs w:val="44"/>
    </w:rPr>
  </w:style>
  <w:style w:type="character" w:customStyle="1" w:styleId="TitreCar">
    <w:name w:val="Titre Car"/>
    <w:basedOn w:val="Policepardfaut"/>
    <w:link w:val="Titre"/>
    <w:uiPriority w:val="10"/>
    <w:rsid w:val="0014159E"/>
    <w:rPr>
      <w:rFonts w:eastAsiaTheme="majorEastAsia" w:cstheme="majorBidi"/>
      <w:caps/>
      <w:color w:val="4B734B" w:themeColor="accent2" w:themeShade="80"/>
      <w:spacing w:val="50"/>
      <w:sz w:val="44"/>
      <w:szCs w:val="44"/>
    </w:rPr>
  </w:style>
  <w:style w:type="character" w:customStyle="1" w:styleId="acicollapsed1">
    <w:name w:val="acicollapsed1"/>
    <w:basedOn w:val="Policepardfaut"/>
    <w:rsid w:val="00FE490F"/>
    <w:rPr>
      <w:vanish/>
      <w:webHidden w:val="0"/>
      <w:specVanish w:val="0"/>
    </w:rPr>
  </w:style>
  <w:style w:type="paragraph" w:styleId="NormalWeb">
    <w:name w:val="Normal (Web)"/>
    <w:basedOn w:val="Normal"/>
    <w:uiPriority w:val="99"/>
    <w:unhideWhenUsed/>
    <w:rsid w:val="008B6F26"/>
    <w:pPr>
      <w:spacing w:before="100" w:beforeAutospacing="1" w:after="75" w:line="240" w:lineRule="auto"/>
    </w:pPr>
    <w:rPr>
      <w:rFonts w:ascii="Times New Roman" w:eastAsia="Times New Roman" w:hAnsi="Times New Roman" w:cs="Times New Roman"/>
      <w:sz w:val="24"/>
      <w:szCs w:val="24"/>
      <w:lang w:eastAsia="fr-FR"/>
    </w:rPr>
  </w:style>
  <w:style w:type="character" w:styleId="lev">
    <w:name w:val="Strong"/>
    <w:uiPriority w:val="22"/>
    <w:qFormat/>
    <w:rsid w:val="0014159E"/>
    <w:rPr>
      <w:b/>
      <w:bCs/>
      <w:color w:val="75A675" w:themeColor="accent2" w:themeShade="BF"/>
      <w:spacing w:val="5"/>
    </w:rPr>
  </w:style>
  <w:style w:type="character" w:styleId="Lienhypertexte">
    <w:name w:val="Hyperlink"/>
    <w:basedOn w:val="Policepardfaut"/>
    <w:uiPriority w:val="99"/>
    <w:unhideWhenUsed/>
    <w:rsid w:val="00A60002"/>
    <w:rPr>
      <w:dstrike w:val="0"/>
      <w:color w:val="4B734B" w:themeColor="accent2" w:themeShade="80"/>
      <w:u w:val="single"/>
      <w:effect w:val="none"/>
    </w:rPr>
  </w:style>
  <w:style w:type="character" w:customStyle="1" w:styleId="Titre3Car">
    <w:name w:val="Titre 3 Car"/>
    <w:basedOn w:val="Policepardfaut"/>
    <w:link w:val="Titre3"/>
    <w:uiPriority w:val="9"/>
    <w:rsid w:val="00984410"/>
    <w:rPr>
      <w:caps/>
      <w:color w:val="4A724A" w:themeColor="accent2" w:themeShade="7F"/>
      <w:sz w:val="24"/>
      <w:szCs w:val="24"/>
      <w:u w:val="dotted" w:color="527D55" w:themeColor="accent1" w:themeShade="BF"/>
    </w:rPr>
  </w:style>
  <w:style w:type="character" w:customStyle="1" w:styleId="Titre4Car">
    <w:name w:val="Titre 4 Car"/>
    <w:basedOn w:val="Policepardfaut"/>
    <w:link w:val="Titre4"/>
    <w:uiPriority w:val="9"/>
    <w:rsid w:val="004A520F"/>
    <w:rPr>
      <w:caps/>
      <w:color w:val="4A724A" w:themeColor="accent2" w:themeShade="7F"/>
      <w:spacing w:val="10"/>
      <w:sz w:val="20"/>
    </w:rPr>
  </w:style>
  <w:style w:type="character" w:customStyle="1" w:styleId="Titre5Car">
    <w:name w:val="Titre 5 Car"/>
    <w:basedOn w:val="Policepardfaut"/>
    <w:link w:val="Titre5"/>
    <w:uiPriority w:val="9"/>
    <w:rsid w:val="0014159E"/>
    <w:rPr>
      <w:rFonts w:eastAsiaTheme="majorEastAsia" w:cstheme="majorBidi"/>
      <w:caps/>
      <w:color w:val="4A724A" w:themeColor="accent2" w:themeShade="7F"/>
      <w:spacing w:val="10"/>
    </w:rPr>
  </w:style>
  <w:style w:type="character" w:customStyle="1" w:styleId="Titre6Car">
    <w:name w:val="Titre 6 Car"/>
    <w:basedOn w:val="Policepardfaut"/>
    <w:link w:val="Titre6"/>
    <w:uiPriority w:val="9"/>
    <w:semiHidden/>
    <w:rsid w:val="0014159E"/>
    <w:rPr>
      <w:rFonts w:eastAsiaTheme="majorEastAsia" w:cstheme="majorBidi"/>
      <w:caps/>
      <w:color w:val="75A675" w:themeColor="accent2" w:themeShade="BF"/>
      <w:spacing w:val="10"/>
    </w:rPr>
  </w:style>
  <w:style w:type="character" w:customStyle="1" w:styleId="Titre7Car">
    <w:name w:val="Titre 7 Car"/>
    <w:basedOn w:val="Policepardfaut"/>
    <w:link w:val="Titre7"/>
    <w:uiPriority w:val="9"/>
    <w:semiHidden/>
    <w:rsid w:val="0014159E"/>
    <w:rPr>
      <w:rFonts w:eastAsiaTheme="majorEastAsia" w:cstheme="majorBidi"/>
      <w:i/>
      <w:iCs/>
      <w:caps/>
      <w:color w:val="75A675" w:themeColor="accent2" w:themeShade="BF"/>
      <w:spacing w:val="10"/>
    </w:rPr>
  </w:style>
  <w:style w:type="character" w:customStyle="1" w:styleId="Titre8Car">
    <w:name w:val="Titre 8 Car"/>
    <w:basedOn w:val="Policepardfaut"/>
    <w:link w:val="Titre8"/>
    <w:uiPriority w:val="9"/>
    <w:semiHidden/>
    <w:rsid w:val="0014159E"/>
    <w:rPr>
      <w:rFonts w:eastAsiaTheme="majorEastAsia" w:cstheme="majorBidi"/>
      <w:caps/>
      <w:spacing w:val="10"/>
      <w:sz w:val="20"/>
      <w:szCs w:val="20"/>
    </w:rPr>
  </w:style>
  <w:style w:type="character" w:customStyle="1" w:styleId="Titre9Car">
    <w:name w:val="Titre 9 Car"/>
    <w:basedOn w:val="Policepardfaut"/>
    <w:link w:val="Titre9"/>
    <w:uiPriority w:val="9"/>
    <w:semiHidden/>
    <w:rsid w:val="0014159E"/>
    <w:rPr>
      <w:rFonts w:eastAsiaTheme="majorEastAsia" w:cstheme="majorBidi"/>
      <w:i/>
      <w:iCs/>
      <w:caps/>
      <w:spacing w:val="10"/>
      <w:sz w:val="20"/>
      <w:szCs w:val="20"/>
    </w:rPr>
  </w:style>
  <w:style w:type="paragraph" w:styleId="Lgende">
    <w:name w:val="caption"/>
    <w:basedOn w:val="Normal"/>
    <w:next w:val="Normal"/>
    <w:uiPriority w:val="35"/>
    <w:semiHidden/>
    <w:unhideWhenUsed/>
    <w:qFormat/>
    <w:rsid w:val="0014159E"/>
    <w:rPr>
      <w:caps/>
      <w:spacing w:val="10"/>
      <w:sz w:val="18"/>
      <w:szCs w:val="18"/>
    </w:rPr>
  </w:style>
  <w:style w:type="paragraph" w:styleId="Sous-titre">
    <w:name w:val="Subtitle"/>
    <w:basedOn w:val="Normal"/>
    <w:next w:val="Normal"/>
    <w:link w:val="Sous-titreCar"/>
    <w:uiPriority w:val="11"/>
    <w:qFormat/>
    <w:rsid w:val="0014159E"/>
    <w:pPr>
      <w:spacing w:after="560" w:line="240" w:lineRule="auto"/>
      <w:jc w:val="center"/>
    </w:pPr>
    <w:rPr>
      <w:caps/>
      <w:spacing w:val="20"/>
      <w:sz w:val="18"/>
      <w:szCs w:val="18"/>
    </w:rPr>
  </w:style>
  <w:style w:type="character" w:customStyle="1" w:styleId="Sous-titreCar">
    <w:name w:val="Sous-titre Car"/>
    <w:basedOn w:val="Policepardfaut"/>
    <w:link w:val="Sous-titre"/>
    <w:uiPriority w:val="11"/>
    <w:rsid w:val="0014159E"/>
    <w:rPr>
      <w:rFonts w:eastAsiaTheme="majorEastAsia" w:cstheme="majorBidi"/>
      <w:caps/>
      <w:spacing w:val="20"/>
      <w:sz w:val="18"/>
      <w:szCs w:val="18"/>
    </w:rPr>
  </w:style>
  <w:style w:type="character" w:styleId="Accentuation">
    <w:name w:val="Emphasis"/>
    <w:uiPriority w:val="20"/>
    <w:qFormat/>
    <w:rsid w:val="0014159E"/>
    <w:rPr>
      <w:caps/>
      <w:spacing w:val="5"/>
      <w:sz w:val="20"/>
      <w:szCs w:val="20"/>
    </w:rPr>
  </w:style>
  <w:style w:type="paragraph" w:styleId="Sansinterligne">
    <w:name w:val="No Spacing"/>
    <w:basedOn w:val="Normal"/>
    <w:link w:val="SansinterligneCar"/>
    <w:uiPriority w:val="1"/>
    <w:qFormat/>
    <w:rsid w:val="0014159E"/>
    <w:pPr>
      <w:spacing w:after="0" w:line="240" w:lineRule="auto"/>
    </w:pPr>
  </w:style>
  <w:style w:type="character" w:customStyle="1" w:styleId="SansinterligneCar">
    <w:name w:val="Sans interligne Car"/>
    <w:basedOn w:val="Policepardfaut"/>
    <w:link w:val="Sansinterligne"/>
    <w:uiPriority w:val="1"/>
    <w:rsid w:val="0014159E"/>
  </w:style>
  <w:style w:type="paragraph" w:styleId="Paragraphedeliste">
    <w:name w:val="List Paragraph"/>
    <w:basedOn w:val="Normal"/>
    <w:link w:val="ParagraphedelisteCar"/>
    <w:uiPriority w:val="34"/>
    <w:qFormat/>
    <w:rsid w:val="0014159E"/>
    <w:pPr>
      <w:ind w:left="720"/>
      <w:contextualSpacing/>
    </w:pPr>
  </w:style>
  <w:style w:type="paragraph" w:styleId="Citation">
    <w:name w:val="Quote"/>
    <w:basedOn w:val="Normal"/>
    <w:next w:val="Normal"/>
    <w:link w:val="CitationCar"/>
    <w:uiPriority w:val="29"/>
    <w:qFormat/>
    <w:rsid w:val="0014159E"/>
    <w:rPr>
      <w:i/>
      <w:iCs/>
    </w:rPr>
  </w:style>
  <w:style w:type="character" w:customStyle="1" w:styleId="CitationCar">
    <w:name w:val="Citation Car"/>
    <w:basedOn w:val="Policepardfaut"/>
    <w:link w:val="Citation"/>
    <w:uiPriority w:val="29"/>
    <w:rsid w:val="0014159E"/>
    <w:rPr>
      <w:rFonts w:eastAsiaTheme="majorEastAsia" w:cstheme="majorBidi"/>
      <w:i/>
      <w:iCs/>
    </w:rPr>
  </w:style>
  <w:style w:type="paragraph" w:styleId="Citationintense">
    <w:name w:val="Intense Quote"/>
    <w:basedOn w:val="Normal"/>
    <w:next w:val="Normal"/>
    <w:link w:val="CitationintenseCar"/>
    <w:uiPriority w:val="30"/>
    <w:qFormat/>
    <w:rsid w:val="0014159E"/>
    <w:pPr>
      <w:pBdr>
        <w:top w:val="dotted" w:sz="2" w:space="10" w:color="4B734B" w:themeColor="accent2" w:themeShade="80"/>
        <w:bottom w:val="dotted" w:sz="2" w:space="4" w:color="4B734B" w:themeColor="accent2" w:themeShade="80"/>
      </w:pBdr>
      <w:spacing w:before="160" w:line="300" w:lineRule="auto"/>
      <w:ind w:left="1440" w:right="1440"/>
    </w:pPr>
    <w:rPr>
      <w:caps/>
      <w:color w:val="4A724A" w:themeColor="accent2" w:themeShade="7F"/>
      <w:spacing w:val="5"/>
      <w:sz w:val="20"/>
      <w:szCs w:val="20"/>
    </w:rPr>
  </w:style>
  <w:style w:type="character" w:customStyle="1" w:styleId="CitationintenseCar">
    <w:name w:val="Citation intense Car"/>
    <w:basedOn w:val="Policepardfaut"/>
    <w:link w:val="Citationintense"/>
    <w:uiPriority w:val="30"/>
    <w:rsid w:val="0014159E"/>
    <w:rPr>
      <w:rFonts w:eastAsiaTheme="majorEastAsia" w:cstheme="majorBidi"/>
      <w:caps/>
      <w:color w:val="4A724A" w:themeColor="accent2" w:themeShade="7F"/>
      <w:spacing w:val="5"/>
      <w:sz w:val="20"/>
      <w:szCs w:val="20"/>
    </w:rPr>
  </w:style>
  <w:style w:type="character" w:styleId="Emphaseple">
    <w:name w:val="Subtle Emphasis"/>
    <w:uiPriority w:val="19"/>
    <w:qFormat/>
    <w:rsid w:val="0014159E"/>
    <w:rPr>
      <w:i/>
      <w:iCs/>
    </w:rPr>
  </w:style>
  <w:style w:type="character" w:styleId="Emphaseintense">
    <w:name w:val="Intense Emphasis"/>
    <w:uiPriority w:val="21"/>
    <w:qFormat/>
    <w:rsid w:val="0014159E"/>
    <w:rPr>
      <w:i/>
      <w:iCs/>
      <w:caps/>
      <w:spacing w:val="10"/>
      <w:sz w:val="20"/>
      <w:szCs w:val="20"/>
    </w:rPr>
  </w:style>
  <w:style w:type="character" w:styleId="Rfrenceple">
    <w:name w:val="Subtle Reference"/>
    <w:basedOn w:val="Policepardfaut"/>
    <w:uiPriority w:val="31"/>
    <w:qFormat/>
    <w:rsid w:val="0014159E"/>
    <w:rPr>
      <w:rFonts w:asciiTheme="minorHAnsi" w:eastAsiaTheme="minorEastAsia" w:hAnsiTheme="minorHAnsi" w:cstheme="minorBidi"/>
      <w:i/>
      <w:iCs/>
      <w:color w:val="4A724A" w:themeColor="accent2" w:themeShade="7F"/>
    </w:rPr>
  </w:style>
  <w:style w:type="character" w:styleId="Rfrenceintense">
    <w:name w:val="Intense Reference"/>
    <w:uiPriority w:val="32"/>
    <w:qFormat/>
    <w:rsid w:val="0014159E"/>
    <w:rPr>
      <w:rFonts w:asciiTheme="minorHAnsi" w:eastAsiaTheme="minorEastAsia" w:hAnsiTheme="minorHAnsi" w:cstheme="minorBidi"/>
      <w:b/>
      <w:bCs/>
      <w:i/>
      <w:iCs/>
      <w:color w:val="4A724A" w:themeColor="accent2" w:themeShade="7F"/>
    </w:rPr>
  </w:style>
  <w:style w:type="character" w:styleId="Titredulivre">
    <w:name w:val="Book Title"/>
    <w:uiPriority w:val="33"/>
    <w:qFormat/>
    <w:rsid w:val="0014159E"/>
    <w:rPr>
      <w:caps/>
      <w:color w:val="4A724A" w:themeColor="accent2" w:themeShade="7F"/>
      <w:spacing w:val="5"/>
      <w:u w:color="4A724A" w:themeColor="accent2" w:themeShade="7F"/>
    </w:rPr>
  </w:style>
  <w:style w:type="paragraph" w:styleId="En-ttedetabledesmatires">
    <w:name w:val="TOC Heading"/>
    <w:basedOn w:val="Titre1"/>
    <w:next w:val="Normal"/>
    <w:uiPriority w:val="39"/>
    <w:semiHidden/>
    <w:unhideWhenUsed/>
    <w:qFormat/>
    <w:rsid w:val="0014159E"/>
    <w:pPr>
      <w:outlineLvl w:val="9"/>
    </w:pPr>
  </w:style>
  <w:style w:type="paragraph" w:styleId="TM1">
    <w:name w:val="toc 1"/>
    <w:basedOn w:val="Normal"/>
    <w:next w:val="Normal"/>
    <w:autoRedefine/>
    <w:uiPriority w:val="39"/>
    <w:unhideWhenUsed/>
    <w:qFormat/>
    <w:rsid w:val="00F5239E"/>
    <w:pPr>
      <w:spacing w:before="120" w:after="0"/>
    </w:pPr>
    <w:rPr>
      <w:rFonts w:asciiTheme="minorHAnsi" w:hAnsiTheme="minorHAnsi"/>
      <w:b/>
      <w:bCs/>
      <w:i/>
      <w:iCs/>
      <w:sz w:val="24"/>
      <w:szCs w:val="24"/>
    </w:rPr>
  </w:style>
  <w:style w:type="paragraph" w:styleId="TM2">
    <w:name w:val="toc 2"/>
    <w:basedOn w:val="Normal"/>
    <w:next w:val="Normal"/>
    <w:autoRedefine/>
    <w:uiPriority w:val="39"/>
    <w:unhideWhenUsed/>
    <w:qFormat/>
    <w:rsid w:val="00F5239E"/>
    <w:pPr>
      <w:spacing w:before="120" w:after="0"/>
      <w:ind w:left="220"/>
    </w:pPr>
    <w:rPr>
      <w:rFonts w:asciiTheme="minorHAnsi" w:hAnsiTheme="minorHAnsi"/>
      <w:b/>
      <w:bCs/>
    </w:rPr>
  </w:style>
  <w:style w:type="paragraph" w:styleId="TM3">
    <w:name w:val="toc 3"/>
    <w:basedOn w:val="Normal"/>
    <w:next w:val="Normal"/>
    <w:autoRedefine/>
    <w:uiPriority w:val="39"/>
    <w:unhideWhenUsed/>
    <w:qFormat/>
    <w:rsid w:val="00F5239E"/>
    <w:pPr>
      <w:spacing w:after="0"/>
      <w:ind w:left="440"/>
    </w:pPr>
    <w:rPr>
      <w:rFonts w:asciiTheme="minorHAnsi" w:hAnsiTheme="minorHAnsi"/>
      <w:sz w:val="20"/>
      <w:szCs w:val="20"/>
    </w:rPr>
  </w:style>
  <w:style w:type="paragraph" w:styleId="TM4">
    <w:name w:val="toc 4"/>
    <w:basedOn w:val="Normal"/>
    <w:next w:val="Normal"/>
    <w:autoRedefine/>
    <w:uiPriority w:val="39"/>
    <w:unhideWhenUsed/>
    <w:rsid w:val="00E54DF3"/>
    <w:pPr>
      <w:spacing w:after="0"/>
      <w:ind w:left="660"/>
    </w:pPr>
    <w:rPr>
      <w:rFonts w:asciiTheme="minorHAnsi" w:hAnsiTheme="minorHAnsi"/>
      <w:sz w:val="20"/>
      <w:szCs w:val="20"/>
    </w:rPr>
  </w:style>
  <w:style w:type="paragraph" w:styleId="TM5">
    <w:name w:val="toc 5"/>
    <w:basedOn w:val="Normal"/>
    <w:next w:val="Normal"/>
    <w:autoRedefine/>
    <w:uiPriority w:val="39"/>
    <w:unhideWhenUsed/>
    <w:rsid w:val="00E54DF3"/>
    <w:pPr>
      <w:spacing w:after="0"/>
      <w:ind w:left="880"/>
    </w:pPr>
    <w:rPr>
      <w:rFonts w:asciiTheme="minorHAnsi" w:hAnsiTheme="minorHAnsi"/>
      <w:sz w:val="20"/>
      <w:szCs w:val="20"/>
    </w:rPr>
  </w:style>
  <w:style w:type="paragraph" w:styleId="TM6">
    <w:name w:val="toc 6"/>
    <w:basedOn w:val="Normal"/>
    <w:next w:val="Normal"/>
    <w:autoRedefine/>
    <w:uiPriority w:val="39"/>
    <w:unhideWhenUsed/>
    <w:rsid w:val="00E54DF3"/>
    <w:pPr>
      <w:spacing w:after="0"/>
      <w:ind w:left="1100"/>
    </w:pPr>
    <w:rPr>
      <w:rFonts w:asciiTheme="minorHAnsi" w:hAnsiTheme="minorHAnsi"/>
      <w:sz w:val="20"/>
      <w:szCs w:val="20"/>
    </w:rPr>
  </w:style>
  <w:style w:type="paragraph" w:styleId="TM7">
    <w:name w:val="toc 7"/>
    <w:basedOn w:val="Normal"/>
    <w:next w:val="Normal"/>
    <w:autoRedefine/>
    <w:uiPriority w:val="39"/>
    <w:unhideWhenUsed/>
    <w:rsid w:val="00E54DF3"/>
    <w:pPr>
      <w:spacing w:after="0"/>
      <w:ind w:left="1320"/>
    </w:pPr>
    <w:rPr>
      <w:rFonts w:asciiTheme="minorHAnsi" w:hAnsiTheme="minorHAnsi"/>
      <w:sz w:val="20"/>
      <w:szCs w:val="20"/>
    </w:rPr>
  </w:style>
  <w:style w:type="paragraph" w:styleId="TM8">
    <w:name w:val="toc 8"/>
    <w:basedOn w:val="Normal"/>
    <w:next w:val="Normal"/>
    <w:autoRedefine/>
    <w:uiPriority w:val="39"/>
    <w:unhideWhenUsed/>
    <w:rsid w:val="00E54DF3"/>
    <w:pPr>
      <w:spacing w:after="0"/>
      <w:ind w:left="1540"/>
    </w:pPr>
    <w:rPr>
      <w:rFonts w:asciiTheme="minorHAnsi" w:hAnsiTheme="minorHAnsi"/>
      <w:sz w:val="20"/>
      <w:szCs w:val="20"/>
    </w:rPr>
  </w:style>
  <w:style w:type="paragraph" w:styleId="TM9">
    <w:name w:val="toc 9"/>
    <w:basedOn w:val="Normal"/>
    <w:next w:val="Normal"/>
    <w:autoRedefine/>
    <w:uiPriority w:val="39"/>
    <w:unhideWhenUsed/>
    <w:rsid w:val="00E54DF3"/>
    <w:pPr>
      <w:spacing w:after="0"/>
      <w:ind w:left="1760"/>
    </w:pPr>
    <w:rPr>
      <w:rFonts w:asciiTheme="minorHAnsi" w:hAnsiTheme="minorHAnsi"/>
      <w:sz w:val="20"/>
      <w:szCs w:val="20"/>
    </w:rPr>
  </w:style>
  <w:style w:type="paragraph" w:customStyle="1" w:styleId="stdnotes">
    <w:name w:val="std_notes"/>
    <w:basedOn w:val="Normal"/>
    <w:qFormat/>
    <w:rsid w:val="00693BBF"/>
    <w:pPr>
      <w:spacing w:after="0" w:line="276" w:lineRule="auto"/>
    </w:pPr>
    <w:rPr>
      <w:rFonts w:ascii="Arial" w:hAnsi="Arial" w:cs="Arial"/>
      <w:color w:val="484848"/>
      <w:sz w:val="20"/>
      <w:szCs w:val="20"/>
      <w:lang w:val="fr-FR"/>
    </w:rPr>
  </w:style>
  <w:style w:type="table" w:customStyle="1" w:styleId="Tramemoyenne1-Accent11">
    <w:name w:val="Trame moyenne 1 - Accent 11"/>
    <w:basedOn w:val="TableauNormal"/>
    <w:uiPriority w:val="63"/>
    <w:rsid w:val="00F84E93"/>
    <w:pPr>
      <w:spacing w:after="0" w:line="240" w:lineRule="auto"/>
    </w:pPr>
    <w:tblPr>
      <w:tblStyleRowBandSize w:val="1"/>
      <w:tblStyleColBandSize w:val="1"/>
      <w:tblInd w:w="0" w:type="dxa"/>
      <w:tblBorders>
        <w:top w:val="single" w:sz="8" w:space="0" w:color="95BA98" w:themeColor="accent1" w:themeTint="BF"/>
        <w:left w:val="single" w:sz="8" w:space="0" w:color="95BA98" w:themeColor="accent1" w:themeTint="BF"/>
        <w:bottom w:val="single" w:sz="8" w:space="0" w:color="95BA98" w:themeColor="accent1" w:themeTint="BF"/>
        <w:right w:val="single" w:sz="8" w:space="0" w:color="95BA98" w:themeColor="accent1" w:themeTint="BF"/>
        <w:insideH w:val="single" w:sz="8" w:space="0" w:color="95BA98"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5BA98" w:themeColor="accent1" w:themeTint="BF"/>
          <w:left w:val="single" w:sz="8" w:space="0" w:color="95BA98" w:themeColor="accent1" w:themeTint="BF"/>
          <w:bottom w:val="single" w:sz="8" w:space="0" w:color="95BA98" w:themeColor="accent1" w:themeTint="BF"/>
          <w:right w:val="single" w:sz="8" w:space="0" w:color="95BA98" w:themeColor="accent1" w:themeTint="BF"/>
          <w:insideH w:val="nil"/>
          <w:insideV w:val="nil"/>
        </w:tcBorders>
        <w:shd w:val="clear" w:color="auto" w:fill="72A376" w:themeFill="accent1"/>
      </w:tcPr>
    </w:tblStylePr>
    <w:tblStylePr w:type="lastRow">
      <w:pPr>
        <w:spacing w:before="0" w:after="0" w:line="240" w:lineRule="auto"/>
      </w:pPr>
      <w:rPr>
        <w:b/>
        <w:bCs/>
      </w:rPr>
      <w:tblPr/>
      <w:tcPr>
        <w:tcBorders>
          <w:top w:val="double" w:sz="6" w:space="0" w:color="95BA98" w:themeColor="accent1" w:themeTint="BF"/>
          <w:left w:val="single" w:sz="8" w:space="0" w:color="95BA98" w:themeColor="accent1" w:themeTint="BF"/>
          <w:bottom w:val="single" w:sz="8" w:space="0" w:color="95BA98" w:themeColor="accent1" w:themeTint="BF"/>
          <w:right w:val="single" w:sz="8" w:space="0" w:color="95BA98" w:themeColor="accent1" w:themeTint="BF"/>
          <w:insideH w:val="nil"/>
          <w:insideV w:val="nil"/>
        </w:tcBorders>
      </w:tcPr>
    </w:tblStylePr>
    <w:tblStylePr w:type="firstCol">
      <w:rPr>
        <w:b/>
        <w:bCs/>
      </w:rPr>
    </w:tblStylePr>
    <w:tblStylePr w:type="lastCol">
      <w:rPr>
        <w:b/>
        <w:bCs/>
      </w:rPr>
    </w:tblStylePr>
    <w:tblStylePr w:type="band1Vert">
      <w:tblPr/>
      <w:tcPr>
        <w:shd w:val="clear" w:color="auto" w:fill="DCE8DC" w:themeFill="accent1" w:themeFillTint="3F"/>
      </w:tcPr>
    </w:tblStylePr>
    <w:tblStylePr w:type="band1Horz">
      <w:tblPr/>
      <w:tcPr>
        <w:tcBorders>
          <w:insideH w:val="nil"/>
          <w:insideV w:val="nil"/>
        </w:tcBorders>
        <w:shd w:val="clear" w:color="auto" w:fill="DCE8DC" w:themeFill="accent1" w:themeFillTint="3F"/>
      </w:tcPr>
    </w:tblStylePr>
    <w:tblStylePr w:type="band2Horz">
      <w:tblPr/>
      <w:tcPr>
        <w:tcBorders>
          <w:insideH w:val="nil"/>
          <w:insideV w:val="nil"/>
        </w:tcBorders>
      </w:tcPr>
    </w:tblStylePr>
  </w:style>
  <w:style w:type="table" w:customStyle="1" w:styleId="Trameclaire-Accent11">
    <w:name w:val="Trame claire - Accent 11"/>
    <w:basedOn w:val="TableauNormal"/>
    <w:uiPriority w:val="60"/>
    <w:rsid w:val="00CB0F77"/>
    <w:pPr>
      <w:spacing w:after="0" w:line="240" w:lineRule="auto"/>
    </w:pPr>
    <w:rPr>
      <w:color w:val="527D55" w:themeColor="accent1" w:themeShade="BF"/>
    </w:rPr>
    <w:tblPr>
      <w:tblStyleRowBandSize w:val="1"/>
      <w:tblStyleColBandSize w:val="1"/>
      <w:tblInd w:w="0" w:type="dxa"/>
      <w:tblBorders>
        <w:top w:val="single" w:sz="8" w:space="0" w:color="72A376" w:themeColor="accent1"/>
        <w:bottom w:val="single" w:sz="8" w:space="0" w:color="72A376"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72A376" w:themeColor="accent1"/>
          <w:left w:val="nil"/>
          <w:bottom w:val="single" w:sz="8" w:space="0" w:color="72A376" w:themeColor="accent1"/>
          <w:right w:val="nil"/>
          <w:insideH w:val="nil"/>
          <w:insideV w:val="nil"/>
        </w:tcBorders>
      </w:tcPr>
    </w:tblStylePr>
    <w:tblStylePr w:type="lastRow">
      <w:pPr>
        <w:spacing w:before="0" w:after="0" w:line="240" w:lineRule="auto"/>
      </w:pPr>
      <w:rPr>
        <w:b/>
        <w:bCs/>
      </w:rPr>
      <w:tblPr/>
      <w:tcPr>
        <w:tcBorders>
          <w:top w:val="single" w:sz="8" w:space="0" w:color="72A376" w:themeColor="accent1"/>
          <w:left w:val="nil"/>
          <w:bottom w:val="single" w:sz="8" w:space="0" w:color="72A376"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CE8DC" w:themeFill="accent1" w:themeFillTint="3F"/>
      </w:tcPr>
    </w:tblStylePr>
    <w:tblStylePr w:type="band1Horz">
      <w:tblPr/>
      <w:tcPr>
        <w:tcBorders>
          <w:left w:val="nil"/>
          <w:right w:val="nil"/>
          <w:insideH w:val="nil"/>
          <w:insideV w:val="nil"/>
        </w:tcBorders>
        <w:shd w:val="clear" w:color="auto" w:fill="DCE8DC" w:themeFill="accent1" w:themeFillTint="3F"/>
      </w:tcPr>
    </w:tblStylePr>
  </w:style>
  <w:style w:type="paragraph" w:styleId="En-tte">
    <w:name w:val="header"/>
    <w:basedOn w:val="Normal"/>
    <w:link w:val="En-tteCar"/>
    <w:uiPriority w:val="99"/>
    <w:unhideWhenUsed/>
    <w:rsid w:val="002F2AEA"/>
    <w:pPr>
      <w:tabs>
        <w:tab w:val="center" w:pos="4513"/>
        <w:tab w:val="right" w:pos="9026"/>
      </w:tabs>
      <w:spacing w:after="0" w:line="240" w:lineRule="auto"/>
    </w:pPr>
  </w:style>
  <w:style w:type="character" w:customStyle="1" w:styleId="En-tteCar">
    <w:name w:val="En-tête Car"/>
    <w:basedOn w:val="Policepardfaut"/>
    <w:link w:val="En-tte"/>
    <w:uiPriority w:val="99"/>
    <w:rsid w:val="002F2AEA"/>
  </w:style>
  <w:style w:type="paragraph" w:styleId="Pieddepage">
    <w:name w:val="footer"/>
    <w:basedOn w:val="Normal"/>
    <w:link w:val="PieddepageCar"/>
    <w:uiPriority w:val="99"/>
    <w:semiHidden/>
    <w:unhideWhenUsed/>
    <w:rsid w:val="002F2AEA"/>
    <w:pPr>
      <w:tabs>
        <w:tab w:val="center" w:pos="4513"/>
        <w:tab w:val="right" w:pos="9026"/>
      </w:tabs>
      <w:spacing w:after="0" w:line="240" w:lineRule="auto"/>
    </w:pPr>
  </w:style>
  <w:style w:type="character" w:customStyle="1" w:styleId="PieddepageCar">
    <w:name w:val="Pied de page Car"/>
    <w:basedOn w:val="Policepardfaut"/>
    <w:link w:val="Pieddepage"/>
    <w:uiPriority w:val="99"/>
    <w:semiHidden/>
    <w:rsid w:val="002F2AEA"/>
  </w:style>
  <w:style w:type="character" w:styleId="Lienhypertextesuivivisit">
    <w:name w:val="FollowedHyperlink"/>
    <w:basedOn w:val="Policepardfaut"/>
    <w:uiPriority w:val="99"/>
    <w:semiHidden/>
    <w:unhideWhenUsed/>
    <w:rsid w:val="0013596D"/>
    <w:rPr>
      <w:color w:val="903638" w:themeColor="followedHyperlink"/>
      <w:u w:val="single"/>
    </w:rPr>
  </w:style>
  <w:style w:type="paragraph" w:styleId="Notedebasdepage">
    <w:name w:val="footnote text"/>
    <w:basedOn w:val="Normal"/>
    <w:link w:val="NotedebasdepageCar"/>
    <w:uiPriority w:val="99"/>
    <w:semiHidden/>
    <w:unhideWhenUsed/>
    <w:rsid w:val="002657B9"/>
    <w:pPr>
      <w:spacing w:after="0" w:line="240" w:lineRule="auto"/>
    </w:pPr>
    <w:rPr>
      <w:sz w:val="20"/>
      <w:szCs w:val="20"/>
    </w:rPr>
  </w:style>
  <w:style w:type="character" w:customStyle="1" w:styleId="NotedebasdepageCar">
    <w:name w:val="Note de bas de page Car"/>
    <w:basedOn w:val="Policepardfaut"/>
    <w:link w:val="Notedebasdepage"/>
    <w:uiPriority w:val="99"/>
    <w:semiHidden/>
    <w:rsid w:val="002657B9"/>
    <w:rPr>
      <w:sz w:val="20"/>
      <w:szCs w:val="20"/>
    </w:rPr>
  </w:style>
  <w:style w:type="character" w:styleId="Appelnotedebasdep">
    <w:name w:val="footnote reference"/>
    <w:basedOn w:val="Policepardfaut"/>
    <w:uiPriority w:val="99"/>
    <w:semiHidden/>
    <w:unhideWhenUsed/>
    <w:rsid w:val="002657B9"/>
    <w:rPr>
      <w:vertAlign w:val="superscript"/>
    </w:rPr>
  </w:style>
  <w:style w:type="character" w:customStyle="1" w:styleId="olbl">
    <w:name w:val="olbl"/>
    <w:basedOn w:val="Policepardfaut"/>
    <w:rsid w:val="005A6F94"/>
  </w:style>
  <w:style w:type="paragraph" w:customStyle="1" w:styleId="Remarque">
    <w:name w:val="Remarque"/>
    <w:basedOn w:val="Normal"/>
    <w:link w:val="RemarqueCar"/>
    <w:qFormat/>
    <w:rsid w:val="004E6C0E"/>
    <w:pPr>
      <w:numPr>
        <w:numId w:val="1"/>
      </w:numPr>
      <w:pBdr>
        <w:top w:val="double" w:sz="6" w:space="1" w:color="00B050"/>
        <w:left w:val="double" w:sz="6" w:space="4" w:color="00B050"/>
        <w:bottom w:val="double" w:sz="6" w:space="1" w:color="00B050"/>
        <w:right w:val="double" w:sz="6" w:space="4" w:color="00B050"/>
      </w:pBdr>
      <w:shd w:val="clear" w:color="auto" w:fill="CFE0CF" w:themeFill="accent2" w:themeFillTint="99"/>
      <w:spacing w:before="360" w:after="360" w:line="240" w:lineRule="auto"/>
      <w:ind w:left="1701" w:hanging="1701"/>
      <w:contextualSpacing/>
    </w:pPr>
    <w:rPr>
      <w:color w:val="00B050"/>
    </w:rPr>
  </w:style>
  <w:style w:type="character" w:customStyle="1" w:styleId="RemarqueCar">
    <w:name w:val="Remarque Car"/>
    <w:basedOn w:val="Policepardfaut"/>
    <w:link w:val="Remarque"/>
    <w:rsid w:val="004E6C0E"/>
    <w:rPr>
      <w:rFonts w:ascii="Calibri" w:hAnsi="Calibri"/>
      <w:color w:val="00B050"/>
      <w:shd w:val="clear" w:color="auto" w:fill="CFE0CF" w:themeFill="accent2" w:themeFillTint="99"/>
      <w:lang w:val="fr-BE"/>
    </w:rPr>
  </w:style>
  <w:style w:type="paragraph" w:customStyle="1" w:styleId="Conseil">
    <w:name w:val="Conseil"/>
    <w:basedOn w:val="Remarque"/>
    <w:link w:val="ConseilCar"/>
    <w:qFormat/>
    <w:rsid w:val="00DF650E"/>
    <w:pPr>
      <w:numPr>
        <w:numId w:val="2"/>
      </w:numPr>
      <w:pBdr>
        <w:top w:val="double" w:sz="6" w:space="1" w:color="0070C0"/>
        <w:left w:val="double" w:sz="6" w:space="4" w:color="0070C0"/>
        <w:bottom w:val="double" w:sz="6" w:space="1" w:color="0070C0"/>
        <w:right w:val="double" w:sz="6" w:space="4" w:color="0070C0"/>
      </w:pBdr>
      <w:shd w:val="clear" w:color="auto" w:fill="CAE0E7" w:themeFill="accent3" w:themeFillTint="99"/>
      <w:ind w:left="1701" w:hanging="1701"/>
    </w:pPr>
    <w:rPr>
      <w:color w:val="0070C0"/>
    </w:rPr>
  </w:style>
  <w:style w:type="character" w:customStyle="1" w:styleId="ConseilCar">
    <w:name w:val="Conseil Car"/>
    <w:basedOn w:val="RemarqueCar"/>
    <w:link w:val="Conseil"/>
    <w:rsid w:val="00DF650E"/>
    <w:rPr>
      <w:rFonts w:ascii="Calibri" w:hAnsi="Calibri"/>
      <w:color w:val="0070C0"/>
      <w:shd w:val="clear" w:color="auto" w:fill="CAE0E7" w:themeFill="accent3" w:themeFillTint="99"/>
      <w:lang w:val="fr-BE"/>
    </w:rPr>
  </w:style>
  <w:style w:type="paragraph" w:customStyle="1" w:styleId="Code">
    <w:name w:val="Code"/>
    <w:basedOn w:val="Normal"/>
    <w:link w:val="CodeCar"/>
    <w:qFormat/>
    <w:rsid w:val="00655EF3"/>
    <w:pPr>
      <w:pBdr>
        <w:top w:val="single" w:sz="4" w:space="1" w:color="auto"/>
        <w:left w:val="single" w:sz="4" w:space="4" w:color="auto"/>
        <w:bottom w:val="single" w:sz="4" w:space="1" w:color="auto"/>
        <w:right w:val="single" w:sz="4" w:space="4" w:color="auto"/>
      </w:pBdr>
    </w:pPr>
    <w:rPr>
      <w:rFonts w:ascii="Courier New" w:hAnsi="Courier New" w:cs="Courier New"/>
      <w:sz w:val="24"/>
      <w:lang w:val="en-US"/>
    </w:rPr>
  </w:style>
  <w:style w:type="character" w:customStyle="1" w:styleId="CodeCar">
    <w:name w:val="Code Car"/>
    <w:basedOn w:val="Policepardfaut"/>
    <w:link w:val="Code"/>
    <w:rsid w:val="00655EF3"/>
    <w:rPr>
      <w:rFonts w:ascii="Courier New" w:hAnsi="Courier New" w:cs="Courier New"/>
      <w:sz w:val="24"/>
    </w:rPr>
  </w:style>
  <w:style w:type="paragraph" w:customStyle="1" w:styleId="Puce">
    <w:name w:val="Puce"/>
    <w:basedOn w:val="Paragraphedeliste"/>
    <w:link w:val="PuceCar"/>
    <w:qFormat/>
    <w:rsid w:val="00C817CB"/>
    <w:pPr>
      <w:numPr>
        <w:numId w:val="3"/>
      </w:numPr>
    </w:pPr>
  </w:style>
  <w:style w:type="character" w:customStyle="1" w:styleId="PuceCar">
    <w:name w:val="Puce Car"/>
    <w:basedOn w:val="Policepardfaut"/>
    <w:link w:val="Puce"/>
    <w:rsid w:val="00C817CB"/>
    <w:rPr>
      <w:rFonts w:ascii="Calibri" w:hAnsi="Calibri"/>
      <w:lang w:val="fr-BE"/>
    </w:rPr>
  </w:style>
  <w:style w:type="paragraph" w:customStyle="1" w:styleId="Chapitre">
    <w:name w:val="Chapitre"/>
    <w:basedOn w:val="Titre1"/>
    <w:next w:val="Titre1"/>
    <w:link w:val="ChapitreCar"/>
    <w:qFormat/>
    <w:rsid w:val="001F1EBA"/>
    <w:pPr>
      <w:numPr>
        <w:numId w:val="5"/>
      </w:numPr>
      <w:pBdr>
        <w:top w:val="thinThickSmallGap" w:sz="36" w:space="1" w:color="75A675" w:themeColor="accent2" w:themeShade="BF"/>
        <w:left w:val="thinThickSmallGap" w:sz="36" w:space="4" w:color="75A675" w:themeColor="accent2" w:themeShade="BF"/>
        <w:bottom w:val="thinThickSmallGap" w:sz="36" w:space="1" w:color="75A675" w:themeColor="accent2" w:themeShade="BF"/>
        <w:right w:val="thinThickSmallGap" w:sz="36" w:space="4" w:color="75A675" w:themeColor="accent2" w:themeShade="BF"/>
      </w:pBdr>
      <w:spacing w:before="0" w:after="0"/>
      <w:ind w:left="2977" w:hanging="2617"/>
      <w:jc w:val="left"/>
    </w:pPr>
    <w:rPr>
      <w:b/>
      <w:lang w:val="fr-FR" w:eastAsia="fr-FR"/>
    </w:rPr>
  </w:style>
  <w:style w:type="character" w:customStyle="1" w:styleId="apple-style-span">
    <w:name w:val="apple-style-span"/>
    <w:basedOn w:val="Policepardfaut"/>
    <w:rsid w:val="0042137A"/>
  </w:style>
  <w:style w:type="character" w:customStyle="1" w:styleId="ChapitreCar">
    <w:name w:val="Chapitre Car"/>
    <w:basedOn w:val="Policepardfaut"/>
    <w:link w:val="Chapitre"/>
    <w:rsid w:val="001F1EBA"/>
    <w:rPr>
      <w:rFonts w:ascii="Calibri" w:hAnsi="Calibri"/>
      <w:b/>
      <w:caps/>
      <w:color w:val="4B734B" w:themeColor="accent2" w:themeShade="80"/>
      <w:spacing w:val="20"/>
      <w:sz w:val="40"/>
      <w:szCs w:val="28"/>
      <w:shd w:val="clear" w:color="auto" w:fill="DFEADF" w:themeFill="accent2" w:themeFillTint="66"/>
      <w:lang w:val="fr-FR" w:eastAsia="fr-FR"/>
    </w:rPr>
  </w:style>
  <w:style w:type="character" w:customStyle="1" w:styleId="apple-converted-space">
    <w:name w:val="apple-converted-space"/>
    <w:basedOn w:val="Policepardfaut"/>
    <w:rsid w:val="0042137A"/>
  </w:style>
  <w:style w:type="paragraph" w:customStyle="1" w:styleId="Numrotation">
    <w:name w:val="Numérotation"/>
    <w:basedOn w:val="Paragraphedeliste"/>
    <w:link w:val="NumrotationCar"/>
    <w:qFormat/>
    <w:rsid w:val="00420217"/>
    <w:pPr>
      <w:numPr>
        <w:numId w:val="6"/>
      </w:numPr>
    </w:pPr>
    <w:rPr>
      <w:rFonts w:eastAsia="Times New Roman"/>
      <w:lang w:eastAsia="fr-BE" w:bidi="ar-SA"/>
    </w:rPr>
  </w:style>
  <w:style w:type="character" w:customStyle="1" w:styleId="ParagraphedelisteCar">
    <w:name w:val="Paragraphe de liste Car"/>
    <w:basedOn w:val="Policepardfaut"/>
    <w:link w:val="Paragraphedeliste"/>
    <w:uiPriority w:val="34"/>
    <w:rsid w:val="00420217"/>
    <w:rPr>
      <w:rFonts w:ascii="Calibri" w:hAnsi="Calibri"/>
      <w:lang w:val="fr-BE"/>
    </w:rPr>
  </w:style>
  <w:style w:type="character" w:customStyle="1" w:styleId="NumrotationCar">
    <w:name w:val="Numérotation Car"/>
    <w:basedOn w:val="ParagraphedelisteCar"/>
    <w:link w:val="Numrotation"/>
    <w:rsid w:val="00420217"/>
    <w:rPr>
      <w:rFonts w:ascii="Calibri" w:eastAsia="Times New Roman" w:hAnsi="Calibri"/>
      <w:lang w:val="fr-BE" w:eastAsia="fr-BE" w:bidi="ar-SA"/>
    </w:rPr>
  </w:style>
  <w:style w:type="paragraph" w:customStyle="1" w:styleId="bullet">
    <w:name w:val="bullet"/>
    <w:basedOn w:val="Normal"/>
    <w:rsid w:val="00387D52"/>
    <w:pPr>
      <w:spacing w:before="100" w:beforeAutospacing="1" w:after="100" w:afterAutospacing="1" w:line="240" w:lineRule="auto"/>
      <w:jc w:val="left"/>
    </w:pPr>
    <w:rPr>
      <w:rFonts w:ascii="Times New Roman" w:eastAsia="Times New Roman" w:hAnsi="Times New Roman" w:cs="Times New Roman"/>
      <w:sz w:val="24"/>
      <w:szCs w:val="24"/>
      <w:lang w:eastAsia="fr-BE"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BE" w:eastAsia="fr-B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0130197">
      <w:bodyDiv w:val="1"/>
      <w:marLeft w:val="0"/>
      <w:marRight w:val="0"/>
      <w:marTop w:val="0"/>
      <w:marBottom w:val="0"/>
      <w:divBdr>
        <w:top w:val="none" w:sz="0" w:space="0" w:color="auto"/>
        <w:left w:val="none" w:sz="0" w:space="0" w:color="auto"/>
        <w:bottom w:val="none" w:sz="0" w:space="0" w:color="auto"/>
        <w:right w:val="none" w:sz="0" w:space="0" w:color="auto"/>
      </w:divBdr>
    </w:div>
    <w:div w:id="130052222">
      <w:bodyDiv w:val="1"/>
      <w:marLeft w:val="0"/>
      <w:marRight w:val="0"/>
      <w:marTop w:val="0"/>
      <w:marBottom w:val="0"/>
      <w:divBdr>
        <w:top w:val="none" w:sz="0" w:space="0" w:color="auto"/>
        <w:left w:val="none" w:sz="0" w:space="0" w:color="auto"/>
        <w:bottom w:val="none" w:sz="0" w:space="0" w:color="auto"/>
        <w:right w:val="none" w:sz="0" w:space="0" w:color="auto"/>
      </w:divBdr>
    </w:div>
    <w:div w:id="135147934">
      <w:bodyDiv w:val="1"/>
      <w:marLeft w:val="0"/>
      <w:marRight w:val="0"/>
      <w:marTop w:val="0"/>
      <w:marBottom w:val="0"/>
      <w:divBdr>
        <w:top w:val="none" w:sz="0" w:space="0" w:color="auto"/>
        <w:left w:val="none" w:sz="0" w:space="0" w:color="auto"/>
        <w:bottom w:val="none" w:sz="0" w:space="0" w:color="auto"/>
        <w:right w:val="none" w:sz="0" w:space="0" w:color="auto"/>
      </w:divBdr>
    </w:div>
    <w:div w:id="197086106">
      <w:bodyDiv w:val="1"/>
      <w:marLeft w:val="0"/>
      <w:marRight w:val="0"/>
      <w:marTop w:val="0"/>
      <w:marBottom w:val="0"/>
      <w:divBdr>
        <w:top w:val="none" w:sz="0" w:space="0" w:color="auto"/>
        <w:left w:val="none" w:sz="0" w:space="0" w:color="auto"/>
        <w:bottom w:val="none" w:sz="0" w:space="0" w:color="auto"/>
        <w:right w:val="none" w:sz="0" w:space="0" w:color="auto"/>
      </w:divBdr>
    </w:div>
    <w:div w:id="226034999">
      <w:bodyDiv w:val="1"/>
      <w:marLeft w:val="0"/>
      <w:marRight w:val="0"/>
      <w:marTop w:val="0"/>
      <w:marBottom w:val="0"/>
      <w:divBdr>
        <w:top w:val="none" w:sz="0" w:space="0" w:color="auto"/>
        <w:left w:val="none" w:sz="0" w:space="0" w:color="auto"/>
        <w:bottom w:val="none" w:sz="0" w:space="0" w:color="auto"/>
        <w:right w:val="none" w:sz="0" w:space="0" w:color="auto"/>
      </w:divBdr>
    </w:div>
    <w:div w:id="270629419">
      <w:bodyDiv w:val="1"/>
      <w:marLeft w:val="0"/>
      <w:marRight w:val="0"/>
      <w:marTop w:val="0"/>
      <w:marBottom w:val="0"/>
      <w:divBdr>
        <w:top w:val="none" w:sz="0" w:space="0" w:color="auto"/>
        <w:left w:val="none" w:sz="0" w:space="0" w:color="auto"/>
        <w:bottom w:val="none" w:sz="0" w:space="0" w:color="auto"/>
        <w:right w:val="none" w:sz="0" w:space="0" w:color="auto"/>
      </w:divBdr>
      <w:divsChild>
        <w:div w:id="269091133">
          <w:marLeft w:val="0"/>
          <w:marRight w:val="0"/>
          <w:marTop w:val="0"/>
          <w:marBottom w:val="0"/>
          <w:divBdr>
            <w:top w:val="single" w:sz="6" w:space="0" w:color="678FC2"/>
            <w:left w:val="single" w:sz="6" w:space="0" w:color="678FC2"/>
            <w:bottom w:val="single" w:sz="6" w:space="0" w:color="678FC2"/>
            <w:right w:val="single" w:sz="6" w:space="0" w:color="678FC2"/>
          </w:divBdr>
          <w:divsChild>
            <w:div w:id="671833312">
              <w:marLeft w:val="0"/>
              <w:marRight w:val="0"/>
              <w:marTop w:val="0"/>
              <w:marBottom w:val="0"/>
              <w:divBdr>
                <w:top w:val="none" w:sz="0" w:space="0" w:color="auto"/>
                <w:left w:val="none" w:sz="0" w:space="0" w:color="auto"/>
                <w:bottom w:val="none" w:sz="0" w:space="0" w:color="auto"/>
                <w:right w:val="none" w:sz="0" w:space="0" w:color="auto"/>
              </w:divBdr>
              <w:divsChild>
                <w:div w:id="1183937972">
                  <w:marLeft w:val="150"/>
                  <w:marRight w:val="150"/>
                  <w:marTop w:val="0"/>
                  <w:marBottom w:val="0"/>
                  <w:divBdr>
                    <w:top w:val="none" w:sz="0" w:space="0" w:color="auto"/>
                    <w:left w:val="none" w:sz="0" w:space="0" w:color="auto"/>
                    <w:bottom w:val="none" w:sz="0" w:space="0" w:color="auto"/>
                    <w:right w:val="none" w:sz="0" w:space="0" w:color="auto"/>
                  </w:divBdr>
                  <w:divsChild>
                    <w:div w:id="1845389434">
                      <w:marLeft w:val="0"/>
                      <w:marRight w:val="0"/>
                      <w:marTop w:val="0"/>
                      <w:marBottom w:val="0"/>
                      <w:divBdr>
                        <w:top w:val="none" w:sz="0" w:space="0" w:color="auto"/>
                        <w:left w:val="none" w:sz="0" w:space="0" w:color="auto"/>
                        <w:bottom w:val="none" w:sz="0" w:space="0" w:color="auto"/>
                        <w:right w:val="none" w:sz="0" w:space="0" w:color="auto"/>
                      </w:divBdr>
                      <w:divsChild>
                        <w:div w:id="1318074395">
                          <w:marLeft w:val="0"/>
                          <w:marRight w:val="0"/>
                          <w:marTop w:val="0"/>
                          <w:marBottom w:val="0"/>
                          <w:divBdr>
                            <w:top w:val="none" w:sz="0" w:space="0" w:color="auto"/>
                            <w:left w:val="none" w:sz="0" w:space="0" w:color="auto"/>
                            <w:bottom w:val="none" w:sz="0" w:space="0" w:color="auto"/>
                            <w:right w:val="none" w:sz="0" w:space="0" w:color="auto"/>
                          </w:divBdr>
                          <w:divsChild>
                            <w:div w:id="756053496">
                              <w:marLeft w:val="0"/>
                              <w:marRight w:val="0"/>
                              <w:marTop w:val="0"/>
                              <w:marBottom w:val="0"/>
                              <w:divBdr>
                                <w:top w:val="none" w:sz="0" w:space="0" w:color="auto"/>
                                <w:left w:val="none" w:sz="0" w:space="0" w:color="auto"/>
                                <w:bottom w:val="none" w:sz="0" w:space="0" w:color="auto"/>
                                <w:right w:val="none" w:sz="0" w:space="0" w:color="auto"/>
                              </w:divBdr>
                              <w:divsChild>
                                <w:div w:id="1224440316">
                                  <w:marLeft w:val="0"/>
                                  <w:marRight w:val="0"/>
                                  <w:marTop w:val="0"/>
                                  <w:marBottom w:val="0"/>
                                  <w:divBdr>
                                    <w:top w:val="none" w:sz="0" w:space="0" w:color="auto"/>
                                    <w:left w:val="none" w:sz="0" w:space="0" w:color="auto"/>
                                    <w:bottom w:val="none" w:sz="0" w:space="0" w:color="auto"/>
                                    <w:right w:val="none" w:sz="0" w:space="0" w:color="auto"/>
                                  </w:divBdr>
                                </w:div>
                                <w:div w:id="1385912759">
                                  <w:marLeft w:val="0"/>
                                  <w:marRight w:val="0"/>
                                  <w:marTop w:val="0"/>
                                  <w:marBottom w:val="0"/>
                                  <w:divBdr>
                                    <w:top w:val="none" w:sz="0" w:space="0" w:color="auto"/>
                                    <w:left w:val="none" w:sz="0" w:space="0" w:color="auto"/>
                                    <w:bottom w:val="none" w:sz="0" w:space="0" w:color="auto"/>
                                    <w:right w:val="none" w:sz="0" w:space="0" w:color="auto"/>
                                  </w:divBdr>
                                </w:div>
                                <w:div w:id="1642804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72518349">
      <w:bodyDiv w:val="1"/>
      <w:marLeft w:val="0"/>
      <w:marRight w:val="0"/>
      <w:marTop w:val="0"/>
      <w:marBottom w:val="0"/>
      <w:divBdr>
        <w:top w:val="none" w:sz="0" w:space="0" w:color="auto"/>
        <w:left w:val="none" w:sz="0" w:space="0" w:color="auto"/>
        <w:bottom w:val="none" w:sz="0" w:space="0" w:color="auto"/>
        <w:right w:val="none" w:sz="0" w:space="0" w:color="auto"/>
      </w:divBdr>
      <w:divsChild>
        <w:div w:id="991133078">
          <w:marLeft w:val="0"/>
          <w:marRight w:val="0"/>
          <w:marTop w:val="0"/>
          <w:marBottom w:val="0"/>
          <w:divBdr>
            <w:top w:val="single" w:sz="6" w:space="0" w:color="678FC2"/>
            <w:left w:val="single" w:sz="6" w:space="0" w:color="678FC2"/>
            <w:bottom w:val="single" w:sz="6" w:space="0" w:color="678FC2"/>
            <w:right w:val="single" w:sz="6" w:space="0" w:color="678FC2"/>
          </w:divBdr>
          <w:divsChild>
            <w:div w:id="1910647953">
              <w:marLeft w:val="0"/>
              <w:marRight w:val="0"/>
              <w:marTop w:val="0"/>
              <w:marBottom w:val="0"/>
              <w:divBdr>
                <w:top w:val="none" w:sz="0" w:space="0" w:color="auto"/>
                <w:left w:val="none" w:sz="0" w:space="0" w:color="auto"/>
                <w:bottom w:val="none" w:sz="0" w:space="0" w:color="auto"/>
                <w:right w:val="none" w:sz="0" w:space="0" w:color="auto"/>
              </w:divBdr>
              <w:divsChild>
                <w:div w:id="2095083097">
                  <w:marLeft w:val="150"/>
                  <w:marRight w:val="150"/>
                  <w:marTop w:val="0"/>
                  <w:marBottom w:val="0"/>
                  <w:divBdr>
                    <w:top w:val="none" w:sz="0" w:space="0" w:color="auto"/>
                    <w:left w:val="none" w:sz="0" w:space="0" w:color="auto"/>
                    <w:bottom w:val="none" w:sz="0" w:space="0" w:color="auto"/>
                    <w:right w:val="none" w:sz="0" w:space="0" w:color="auto"/>
                  </w:divBdr>
                  <w:divsChild>
                    <w:div w:id="19092959">
                      <w:marLeft w:val="0"/>
                      <w:marRight w:val="0"/>
                      <w:marTop w:val="0"/>
                      <w:marBottom w:val="0"/>
                      <w:divBdr>
                        <w:top w:val="none" w:sz="0" w:space="0" w:color="auto"/>
                        <w:left w:val="none" w:sz="0" w:space="0" w:color="auto"/>
                        <w:bottom w:val="none" w:sz="0" w:space="0" w:color="auto"/>
                        <w:right w:val="none" w:sz="0" w:space="0" w:color="auto"/>
                      </w:divBdr>
                      <w:divsChild>
                        <w:div w:id="469711436">
                          <w:marLeft w:val="0"/>
                          <w:marRight w:val="0"/>
                          <w:marTop w:val="0"/>
                          <w:marBottom w:val="0"/>
                          <w:divBdr>
                            <w:top w:val="none" w:sz="0" w:space="0" w:color="auto"/>
                            <w:left w:val="none" w:sz="0" w:space="0" w:color="auto"/>
                            <w:bottom w:val="none" w:sz="0" w:space="0" w:color="auto"/>
                            <w:right w:val="none" w:sz="0" w:space="0" w:color="auto"/>
                          </w:divBdr>
                          <w:divsChild>
                            <w:div w:id="1805660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93098921">
      <w:bodyDiv w:val="1"/>
      <w:marLeft w:val="0"/>
      <w:marRight w:val="0"/>
      <w:marTop w:val="0"/>
      <w:marBottom w:val="0"/>
      <w:divBdr>
        <w:top w:val="none" w:sz="0" w:space="0" w:color="auto"/>
        <w:left w:val="none" w:sz="0" w:space="0" w:color="auto"/>
        <w:bottom w:val="none" w:sz="0" w:space="0" w:color="auto"/>
        <w:right w:val="none" w:sz="0" w:space="0" w:color="auto"/>
      </w:divBdr>
      <w:divsChild>
        <w:div w:id="1761023451">
          <w:marLeft w:val="0"/>
          <w:marRight w:val="0"/>
          <w:marTop w:val="0"/>
          <w:marBottom w:val="0"/>
          <w:divBdr>
            <w:top w:val="none" w:sz="0" w:space="0" w:color="auto"/>
            <w:left w:val="none" w:sz="0" w:space="0" w:color="auto"/>
            <w:bottom w:val="none" w:sz="0" w:space="0" w:color="auto"/>
            <w:right w:val="none" w:sz="0" w:space="0" w:color="auto"/>
          </w:divBdr>
          <w:divsChild>
            <w:div w:id="177160026">
              <w:marLeft w:val="0"/>
              <w:marRight w:val="0"/>
              <w:marTop w:val="0"/>
              <w:marBottom w:val="0"/>
              <w:divBdr>
                <w:top w:val="none" w:sz="0" w:space="0" w:color="auto"/>
                <w:left w:val="none" w:sz="0" w:space="0" w:color="auto"/>
                <w:bottom w:val="none" w:sz="0" w:space="0" w:color="auto"/>
                <w:right w:val="none" w:sz="0" w:space="0" w:color="auto"/>
              </w:divBdr>
              <w:divsChild>
                <w:div w:id="1463188369">
                  <w:marLeft w:val="0"/>
                  <w:marRight w:val="180"/>
                  <w:marTop w:val="0"/>
                  <w:marBottom w:val="0"/>
                  <w:divBdr>
                    <w:top w:val="none" w:sz="0" w:space="0" w:color="auto"/>
                    <w:left w:val="none" w:sz="0" w:space="0" w:color="auto"/>
                    <w:bottom w:val="none" w:sz="0" w:space="0" w:color="auto"/>
                    <w:right w:val="none" w:sz="0" w:space="0" w:color="auto"/>
                  </w:divBdr>
                  <w:divsChild>
                    <w:div w:id="1935672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09333802">
      <w:bodyDiv w:val="1"/>
      <w:marLeft w:val="0"/>
      <w:marRight w:val="0"/>
      <w:marTop w:val="0"/>
      <w:marBottom w:val="0"/>
      <w:divBdr>
        <w:top w:val="none" w:sz="0" w:space="0" w:color="auto"/>
        <w:left w:val="none" w:sz="0" w:space="0" w:color="auto"/>
        <w:bottom w:val="none" w:sz="0" w:space="0" w:color="auto"/>
        <w:right w:val="none" w:sz="0" w:space="0" w:color="auto"/>
      </w:divBdr>
      <w:divsChild>
        <w:div w:id="2089308039">
          <w:marLeft w:val="0"/>
          <w:marRight w:val="0"/>
          <w:marTop w:val="0"/>
          <w:marBottom w:val="0"/>
          <w:divBdr>
            <w:top w:val="single" w:sz="6" w:space="0" w:color="678FC2"/>
            <w:left w:val="single" w:sz="6" w:space="0" w:color="678FC2"/>
            <w:bottom w:val="single" w:sz="6" w:space="0" w:color="678FC2"/>
            <w:right w:val="single" w:sz="6" w:space="0" w:color="678FC2"/>
          </w:divBdr>
          <w:divsChild>
            <w:div w:id="21900678">
              <w:marLeft w:val="0"/>
              <w:marRight w:val="0"/>
              <w:marTop w:val="0"/>
              <w:marBottom w:val="0"/>
              <w:divBdr>
                <w:top w:val="none" w:sz="0" w:space="0" w:color="auto"/>
                <w:left w:val="none" w:sz="0" w:space="0" w:color="auto"/>
                <w:bottom w:val="none" w:sz="0" w:space="0" w:color="auto"/>
                <w:right w:val="none" w:sz="0" w:space="0" w:color="auto"/>
              </w:divBdr>
              <w:divsChild>
                <w:div w:id="121047217">
                  <w:marLeft w:val="150"/>
                  <w:marRight w:val="150"/>
                  <w:marTop w:val="0"/>
                  <w:marBottom w:val="0"/>
                  <w:divBdr>
                    <w:top w:val="none" w:sz="0" w:space="0" w:color="auto"/>
                    <w:left w:val="none" w:sz="0" w:space="0" w:color="auto"/>
                    <w:bottom w:val="none" w:sz="0" w:space="0" w:color="auto"/>
                    <w:right w:val="none" w:sz="0" w:space="0" w:color="auto"/>
                  </w:divBdr>
                  <w:divsChild>
                    <w:div w:id="1019698930">
                      <w:marLeft w:val="0"/>
                      <w:marRight w:val="0"/>
                      <w:marTop w:val="0"/>
                      <w:marBottom w:val="0"/>
                      <w:divBdr>
                        <w:top w:val="none" w:sz="0" w:space="0" w:color="auto"/>
                        <w:left w:val="none" w:sz="0" w:space="0" w:color="auto"/>
                        <w:bottom w:val="none" w:sz="0" w:space="0" w:color="auto"/>
                        <w:right w:val="none" w:sz="0" w:space="0" w:color="auto"/>
                      </w:divBdr>
                      <w:divsChild>
                        <w:div w:id="1281570284">
                          <w:marLeft w:val="0"/>
                          <w:marRight w:val="0"/>
                          <w:marTop w:val="0"/>
                          <w:marBottom w:val="0"/>
                          <w:divBdr>
                            <w:top w:val="none" w:sz="0" w:space="0" w:color="auto"/>
                            <w:left w:val="none" w:sz="0" w:space="0" w:color="auto"/>
                            <w:bottom w:val="none" w:sz="0" w:space="0" w:color="auto"/>
                            <w:right w:val="none" w:sz="0" w:space="0" w:color="auto"/>
                          </w:divBdr>
                          <w:divsChild>
                            <w:div w:id="583996416">
                              <w:marLeft w:val="0"/>
                              <w:marRight w:val="0"/>
                              <w:marTop w:val="0"/>
                              <w:marBottom w:val="0"/>
                              <w:divBdr>
                                <w:top w:val="none" w:sz="0" w:space="0" w:color="auto"/>
                                <w:left w:val="none" w:sz="0" w:space="0" w:color="auto"/>
                                <w:bottom w:val="none" w:sz="0" w:space="0" w:color="auto"/>
                                <w:right w:val="none" w:sz="0" w:space="0" w:color="auto"/>
                              </w:divBdr>
                              <w:divsChild>
                                <w:div w:id="819541229">
                                  <w:marLeft w:val="0"/>
                                  <w:marRight w:val="0"/>
                                  <w:marTop w:val="0"/>
                                  <w:marBottom w:val="0"/>
                                  <w:divBdr>
                                    <w:top w:val="none" w:sz="0" w:space="0" w:color="auto"/>
                                    <w:left w:val="none" w:sz="0" w:space="0" w:color="auto"/>
                                    <w:bottom w:val="none" w:sz="0" w:space="0" w:color="auto"/>
                                    <w:right w:val="none" w:sz="0" w:space="0" w:color="auto"/>
                                  </w:divBdr>
                                </w:div>
                                <w:div w:id="1055157833">
                                  <w:marLeft w:val="0"/>
                                  <w:marRight w:val="0"/>
                                  <w:marTop w:val="0"/>
                                  <w:marBottom w:val="0"/>
                                  <w:divBdr>
                                    <w:top w:val="none" w:sz="0" w:space="0" w:color="auto"/>
                                    <w:left w:val="none" w:sz="0" w:space="0" w:color="auto"/>
                                    <w:bottom w:val="none" w:sz="0" w:space="0" w:color="auto"/>
                                    <w:right w:val="none" w:sz="0" w:space="0" w:color="auto"/>
                                  </w:divBdr>
                                </w:div>
                                <w:div w:id="1102919683">
                                  <w:marLeft w:val="0"/>
                                  <w:marRight w:val="0"/>
                                  <w:marTop w:val="0"/>
                                  <w:marBottom w:val="0"/>
                                  <w:divBdr>
                                    <w:top w:val="none" w:sz="0" w:space="0" w:color="auto"/>
                                    <w:left w:val="none" w:sz="0" w:space="0" w:color="auto"/>
                                    <w:bottom w:val="none" w:sz="0" w:space="0" w:color="auto"/>
                                    <w:right w:val="none" w:sz="0" w:space="0" w:color="auto"/>
                                  </w:divBdr>
                                </w:div>
                                <w:div w:id="1911843642">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32537350">
      <w:bodyDiv w:val="1"/>
      <w:marLeft w:val="0"/>
      <w:marRight w:val="0"/>
      <w:marTop w:val="0"/>
      <w:marBottom w:val="0"/>
      <w:divBdr>
        <w:top w:val="none" w:sz="0" w:space="0" w:color="auto"/>
        <w:left w:val="none" w:sz="0" w:space="0" w:color="auto"/>
        <w:bottom w:val="none" w:sz="0" w:space="0" w:color="auto"/>
        <w:right w:val="none" w:sz="0" w:space="0" w:color="auto"/>
      </w:divBdr>
      <w:divsChild>
        <w:div w:id="1028024538">
          <w:marLeft w:val="0"/>
          <w:marRight w:val="0"/>
          <w:marTop w:val="0"/>
          <w:marBottom w:val="0"/>
          <w:divBdr>
            <w:top w:val="single" w:sz="6" w:space="0" w:color="678FC2"/>
            <w:left w:val="single" w:sz="6" w:space="0" w:color="678FC2"/>
            <w:bottom w:val="single" w:sz="6" w:space="0" w:color="678FC2"/>
            <w:right w:val="single" w:sz="6" w:space="0" w:color="678FC2"/>
          </w:divBdr>
          <w:divsChild>
            <w:div w:id="548229621">
              <w:marLeft w:val="0"/>
              <w:marRight w:val="0"/>
              <w:marTop w:val="0"/>
              <w:marBottom w:val="0"/>
              <w:divBdr>
                <w:top w:val="none" w:sz="0" w:space="0" w:color="auto"/>
                <w:left w:val="none" w:sz="0" w:space="0" w:color="auto"/>
                <w:bottom w:val="none" w:sz="0" w:space="0" w:color="auto"/>
                <w:right w:val="none" w:sz="0" w:space="0" w:color="auto"/>
              </w:divBdr>
              <w:divsChild>
                <w:div w:id="415445396">
                  <w:marLeft w:val="150"/>
                  <w:marRight w:val="150"/>
                  <w:marTop w:val="0"/>
                  <w:marBottom w:val="0"/>
                  <w:divBdr>
                    <w:top w:val="none" w:sz="0" w:space="0" w:color="auto"/>
                    <w:left w:val="none" w:sz="0" w:space="0" w:color="auto"/>
                    <w:bottom w:val="none" w:sz="0" w:space="0" w:color="auto"/>
                    <w:right w:val="none" w:sz="0" w:space="0" w:color="auto"/>
                  </w:divBdr>
                  <w:divsChild>
                    <w:div w:id="1804613179">
                      <w:marLeft w:val="0"/>
                      <w:marRight w:val="0"/>
                      <w:marTop w:val="0"/>
                      <w:marBottom w:val="0"/>
                      <w:divBdr>
                        <w:top w:val="none" w:sz="0" w:space="0" w:color="auto"/>
                        <w:left w:val="none" w:sz="0" w:space="0" w:color="auto"/>
                        <w:bottom w:val="none" w:sz="0" w:space="0" w:color="auto"/>
                        <w:right w:val="none" w:sz="0" w:space="0" w:color="auto"/>
                      </w:divBdr>
                      <w:divsChild>
                        <w:div w:id="811018122">
                          <w:marLeft w:val="0"/>
                          <w:marRight w:val="0"/>
                          <w:marTop w:val="0"/>
                          <w:marBottom w:val="0"/>
                          <w:divBdr>
                            <w:top w:val="none" w:sz="0" w:space="0" w:color="auto"/>
                            <w:left w:val="none" w:sz="0" w:space="0" w:color="auto"/>
                            <w:bottom w:val="none" w:sz="0" w:space="0" w:color="auto"/>
                            <w:right w:val="none" w:sz="0" w:space="0" w:color="auto"/>
                          </w:divBdr>
                          <w:divsChild>
                            <w:div w:id="395671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65066862">
      <w:bodyDiv w:val="1"/>
      <w:marLeft w:val="0"/>
      <w:marRight w:val="0"/>
      <w:marTop w:val="0"/>
      <w:marBottom w:val="0"/>
      <w:divBdr>
        <w:top w:val="none" w:sz="0" w:space="0" w:color="auto"/>
        <w:left w:val="none" w:sz="0" w:space="0" w:color="auto"/>
        <w:bottom w:val="none" w:sz="0" w:space="0" w:color="auto"/>
        <w:right w:val="none" w:sz="0" w:space="0" w:color="auto"/>
      </w:divBdr>
      <w:divsChild>
        <w:div w:id="181169484">
          <w:marLeft w:val="0"/>
          <w:marRight w:val="0"/>
          <w:marTop w:val="0"/>
          <w:marBottom w:val="0"/>
          <w:divBdr>
            <w:top w:val="single" w:sz="6" w:space="0" w:color="678FC2"/>
            <w:left w:val="single" w:sz="6" w:space="0" w:color="678FC2"/>
            <w:bottom w:val="single" w:sz="6" w:space="0" w:color="678FC2"/>
            <w:right w:val="single" w:sz="6" w:space="0" w:color="678FC2"/>
          </w:divBdr>
          <w:divsChild>
            <w:div w:id="758866654">
              <w:marLeft w:val="0"/>
              <w:marRight w:val="0"/>
              <w:marTop w:val="0"/>
              <w:marBottom w:val="0"/>
              <w:divBdr>
                <w:top w:val="none" w:sz="0" w:space="0" w:color="auto"/>
                <w:left w:val="none" w:sz="0" w:space="0" w:color="auto"/>
                <w:bottom w:val="none" w:sz="0" w:space="0" w:color="auto"/>
                <w:right w:val="none" w:sz="0" w:space="0" w:color="auto"/>
              </w:divBdr>
              <w:divsChild>
                <w:div w:id="1780031651">
                  <w:marLeft w:val="150"/>
                  <w:marRight w:val="150"/>
                  <w:marTop w:val="0"/>
                  <w:marBottom w:val="0"/>
                  <w:divBdr>
                    <w:top w:val="none" w:sz="0" w:space="0" w:color="auto"/>
                    <w:left w:val="none" w:sz="0" w:space="0" w:color="auto"/>
                    <w:bottom w:val="none" w:sz="0" w:space="0" w:color="auto"/>
                    <w:right w:val="none" w:sz="0" w:space="0" w:color="auto"/>
                  </w:divBdr>
                  <w:divsChild>
                    <w:div w:id="1602106991">
                      <w:marLeft w:val="0"/>
                      <w:marRight w:val="0"/>
                      <w:marTop w:val="0"/>
                      <w:marBottom w:val="0"/>
                      <w:divBdr>
                        <w:top w:val="none" w:sz="0" w:space="0" w:color="auto"/>
                        <w:left w:val="none" w:sz="0" w:space="0" w:color="auto"/>
                        <w:bottom w:val="none" w:sz="0" w:space="0" w:color="auto"/>
                        <w:right w:val="none" w:sz="0" w:space="0" w:color="auto"/>
                      </w:divBdr>
                      <w:divsChild>
                        <w:div w:id="201332967">
                          <w:marLeft w:val="0"/>
                          <w:marRight w:val="0"/>
                          <w:marTop w:val="0"/>
                          <w:marBottom w:val="0"/>
                          <w:divBdr>
                            <w:top w:val="none" w:sz="0" w:space="0" w:color="auto"/>
                            <w:left w:val="none" w:sz="0" w:space="0" w:color="auto"/>
                            <w:bottom w:val="none" w:sz="0" w:space="0" w:color="auto"/>
                            <w:right w:val="none" w:sz="0" w:space="0" w:color="auto"/>
                          </w:divBdr>
                          <w:divsChild>
                            <w:div w:id="1779593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65328255">
      <w:bodyDiv w:val="1"/>
      <w:marLeft w:val="0"/>
      <w:marRight w:val="0"/>
      <w:marTop w:val="0"/>
      <w:marBottom w:val="0"/>
      <w:divBdr>
        <w:top w:val="none" w:sz="0" w:space="0" w:color="auto"/>
        <w:left w:val="none" w:sz="0" w:space="0" w:color="auto"/>
        <w:bottom w:val="none" w:sz="0" w:space="0" w:color="auto"/>
        <w:right w:val="none" w:sz="0" w:space="0" w:color="auto"/>
      </w:divBdr>
      <w:divsChild>
        <w:div w:id="178855872">
          <w:marLeft w:val="0"/>
          <w:marRight w:val="0"/>
          <w:marTop w:val="0"/>
          <w:marBottom w:val="0"/>
          <w:divBdr>
            <w:top w:val="none" w:sz="0" w:space="0" w:color="auto"/>
            <w:left w:val="none" w:sz="0" w:space="0" w:color="auto"/>
            <w:bottom w:val="single" w:sz="4" w:space="8" w:color="B6B6B6"/>
            <w:right w:val="none" w:sz="0" w:space="0" w:color="auto"/>
          </w:divBdr>
          <w:divsChild>
            <w:div w:id="340819960">
              <w:marLeft w:val="0"/>
              <w:marRight w:val="0"/>
              <w:marTop w:val="0"/>
              <w:marBottom w:val="0"/>
              <w:divBdr>
                <w:top w:val="none" w:sz="0" w:space="0" w:color="auto"/>
                <w:left w:val="none" w:sz="0" w:space="0" w:color="auto"/>
                <w:bottom w:val="none" w:sz="0" w:space="0" w:color="auto"/>
                <w:right w:val="none" w:sz="0" w:space="0" w:color="auto"/>
              </w:divBdr>
            </w:div>
          </w:divsChild>
        </w:div>
        <w:div w:id="1614243404">
          <w:marLeft w:val="0"/>
          <w:marRight w:val="0"/>
          <w:marTop w:val="0"/>
          <w:marBottom w:val="0"/>
          <w:divBdr>
            <w:top w:val="none" w:sz="0" w:space="0" w:color="auto"/>
            <w:left w:val="none" w:sz="0" w:space="0" w:color="auto"/>
            <w:bottom w:val="single" w:sz="4" w:space="2" w:color="B6B6B6"/>
            <w:right w:val="none" w:sz="0" w:space="0" w:color="auto"/>
          </w:divBdr>
        </w:div>
        <w:div w:id="1855917678">
          <w:marLeft w:val="104"/>
          <w:marRight w:val="104"/>
          <w:marTop w:val="157"/>
          <w:marBottom w:val="0"/>
          <w:divBdr>
            <w:top w:val="none" w:sz="0" w:space="0" w:color="auto"/>
            <w:left w:val="none" w:sz="0" w:space="0" w:color="auto"/>
            <w:bottom w:val="none" w:sz="0" w:space="0" w:color="auto"/>
            <w:right w:val="none" w:sz="0" w:space="0" w:color="auto"/>
          </w:divBdr>
          <w:divsChild>
            <w:div w:id="1624264259">
              <w:marLeft w:val="0"/>
              <w:marRight w:val="0"/>
              <w:marTop w:val="0"/>
              <w:marBottom w:val="0"/>
              <w:divBdr>
                <w:top w:val="none" w:sz="0" w:space="0" w:color="auto"/>
                <w:left w:val="none" w:sz="0" w:space="0" w:color="auto"/>
                <w:bottom w:val="none" w:sz="0" w:space="0" w:color="auto"/>
                <w:right w:val="none" w:sz="0" w:space="0" w:color="auto"/>
              </w:divBdr>
              <w:divsChild>
                <w:div w:id="539317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5445214">
      <w:bodyDiv w:val="1"/>
      <w:marLeft w:val="0"/>
      <w:marRight w:val="0"/>
      <w:marTop w:val="0"/>
      <w:marBottom w:val="0"/>
      <w:divBdr>
        <w:top w:val="none" w:sz="0" w:space="0" w:color="auto"/>
        <w:left w:val="none" w:sz="0" w:space="0" w:color="auto"/>
        <w:bottom w:val="none" w:sz="0" w:space="0" w:color="auto"/>
        <w:right w:val="none" w:sz="0" w:space="0" w:color="auto"/>
      </w:divBdr>
      <w:divsChild>
        <w:div w:id="1578401508">
          <w:marLeft w:val="89"/>
          <w:marRight w:val="89"/>
          <w:marTop w:val="133"/>
          <w:marBottom w:val="0"/>
          <w:divBdr>
            <w:top w:val="none" w:sz="0" w:space="0" w:color="auto"/>
            <w:left w:val="none" w:sz="0" w:space="0" w:color="auto"/>
            <w:bottom w:val="none" w:sz="0" w:space="0" w:color="auto"/>
            <w:right w:val="none" w:sz="0" w:space="0" w:color="auto"/>
          </w:divBdr>
          <w:divsChild>
            <w:div w:id="129902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3348619">
      <w:bodyDiv w:val="1"/>
      <w:marLeft w:val="0"/>
      <w:marRight w:val="0"/>
      <w:marTop w:val="0"/>
      <w:marBottom w:val="0"/>
      <w:divBdr>
        <w:top w:val="none" w:sz="0" w:space="0" w:color="auto"/>
        <w:left w:val="none" w:sz="0" w:space="0" w:color="auto"/>
        <w:bottom w:val="none" w:sz="0" w:space="0" w:color="auto"/>
        <w:right w:val="none" w:sz="0" w:space="0" w:color="auto"/>
      </w:divBdr>
    </w:div>
    <w:div w:id="634334985">
      <w:bodyDiv w:val="1"/>
      <w:marLeft w:val="0"/>
      <w:marRight w:val="0"/>
      <w:marTop w:val="0"/>
      <w:marBottom w:val="0"/>
      <w:divBdr>
        <w:top w:val="none" w:sz="0" w:space="0" w:color="auto"/>
        <w:left w:val="none" w:sz="0" w:space="0" w:color="auto"/>
        <w:bottom w:val="none" w:sz="0" w:space="0" w:color="auto"/>
        <w:right w:val="none" w:sz="0" w:space="0" w:color="auto"/>
      </w:divBdr>
      <w:divsChild>
        <w:div w:id="1852841630">
          <w:marLeft w:val="0"/>
          <w:marRight w:val="0"/>
          <w:marTop w:val="0"/>
          <w:marBottom w:val="0"/>
          <w:divBdr>
            <w:top w:val="single" w:sz="6" w:space="0" w:color="678FC2"/>
            <w:left w:val="single" w:sz="6" w:space="0" w:color="678FC2"/>
            <w:bottom w:val="single" w:sz="6" w:space="0" w:color="678FC2"/>
            <w:right w:val="single" w:sz="6" w:space="0" w:color="678FC2"/>
          </w:divBdr>
          <w:divsChild>
            <w:div w:id="1454789694">
              <w:marLeft w:val="0"/>
              <w:marRight w:val="0"/>
              <w:marTop w:val="0"/>
              <w:marBottom w:val="0"/>
              <w:divBdr>
                <w:top w:val="none" w:sz="0" w:space="0" w:color="auto"/>
                <w:left w:val="none" w:sz="0" w:space="0" w:color="auto"/>
                <w:bottom w:val="none" w:sz="0" w:space="0" w:color="auto"/>
                <w:right w:val="none" w:sz="0" w:space="0" w:color="auto"/>
              </w:divBdr>
              <w:divsChild>
                <w:div w:id="1428886959">
                  <w:marLeft w:val="150"/>
                  <w:marRight w:val="150"/>
                  <w:marTop w:val="0"/>
                  <w:marBottom w:val="0"/>
                  <w:divBdr>
                    <w:top w:val="none" w:sz="0" w:space="0" w:color="auto"/>
                    <w:left w:val="none" w:sz="0" w:space="0" w:color="auto"/>
                    <w:bottom w:val="none" w:sz="0" w:space="0" w:color="auto"/>
                    <w:right w:val="none" w:sz="0" w:space="0" w:color="auto"/>
                  </w:divBdr>
                  <w:divsChild>
                    <w:div w:id="1492334294">
                      <w:marLeft w:val="0"/>
                      <w:marRight w:val="0"/>
                      <w:marTop w:val="0"/>
                      <w:marBottom w:val="0"/>
                      <w:divBdr>
                        <w:top w:val="none" w:sz="0" w:space="0" w:color="auto"/>
                        <w:left w:val="none" w:sz="0" w:space="0" w:color="auto"/>
                        <w:bottom w:val="none" w:sz="0" w:space="0" w:color="auto"/>
                        <w:right w:val="none" w:sz="0" w:space="0" w:color="auto"/>
                      </w:divBdr>
                      <w:divsChild>
                        <w:div w:id="591010890">
                          <w:marLeft w:val="0"/>
                          <w:marRight w:val="0"/>
                          <w:marTop w:val="0"/>
                          <w:marBottom w:val="0"/>
                          <w:divBdr>
                            <w:top w:val="none" w:sz="0" w:space="0" w:color="auto"/>
                            <w:left w:val="none" w:sz="0" w:space="0" w:color="auto"/>
                            <w:bottom w:val="none" w:sz="0" w:space="0" w:color="auto"/>
                            <w:right w:val="none" w:sz="0" w:space="0" w:color="auto"/>
                          </w:divBdr>
                          <w:divsChild>
                            <w:div w:id="2132311386">
                              <w:marLeft w:val="0"/>
                              <w:marRight w:val="0"/>
                              <w:marTop w:val="0"/>
                              <w:marBottom w:val="0"/>
                              <w:divBdr>
                                <w:top w:val="none" w:sz="0" w:space="0" w:color="auto"/>
                                <w:left w:val="none" w:sz="0" w:space="0" w:color="auto"/>
                                <w:bottom w:val="none" w:sz="0" w:space="0" w:color="auto"/>
                                <w:right w:val="none" w:sz="0" w:space="0" w:color="auto"/>
                              </w:divBdr>
                              <w:divsChild>
                                <w:div w:id="371274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87368002">
      <w:bodyDiv w:val="1"/>
      <w:marLeft w:val="0"/>
      <w:marRight w:val="0"/>
      <w:marTop w:val="0"/>
      <w:marBottom w:val="0"/>
      <w:divBdr>
        <w:top w:val="none" w:sz="0" w:space="0" w:color="auto"/>
        <w:left w:val="none" w:sz="0" w:space="0" w:color="auto"/>
        <w:bottom w:val="none" w:sz="0" w:space="0" w:color="auto"/>
        <w:right w:val="none" w:sz="0" w:space="0" w:color="auto"/>
      </w:divBdr>
      <w:divsChild>
        <w:div w:id="1965193182">
          <w:marLeft w:val="0"/>
          <w:marRight w:val="0"/>
          <w:marTop w:val="0"/>
          <w:marBottom w:val="0"/>
          <w:divBdr>
            <w:top w:val="single" w:sz="6" w:space="0" w:color="678FC2"/>
            <w:left w:val="single" w:sz="6" w:space="0" w:color="678FC2"/>
            <w:bottom w:val="single" w:sz="6" w:space="0" w:color="678FC2"/>
            <w:right w:val="single" w:sz="6" w:space="0" w:color="678FC2"/>
          </w:divBdr>
          <w:divsChild>
            <w:div w:id="1396317229">
              <w:marLeft w:val="0"/>
              <w:marRight w:val="0"/>
              <w:marTop w:val="0"/>
              <w:marBottom w:val="0"/>
              <w:divBdr>
                <w:top w:val="none" w:sz="0" w:space="0" w:color="auto"/>
                <w:left w:val="none" w:sz="0" w:space="0" w:color="auto"/>
                <w:bottom w:val="none" w:sz="0" w:space="0" w:color="auto"/>
                <w:right w:val="none" w:sz="0" w:space="0" w:color="auto"/>
              </w:divBdr>
              <w:divsChild>
                <w:div w:id="1823085655">
                  <w:marLeft w:val="150"/>
                  <w:marRight w:val="150"/>
                  <w:marTop w:val="0"/>
                  <w:marBottom w:val="0"/>
                  <w:divBdr>
                    <w:top w:val="none" w:sz="0" w:space="0" w:color="auto"/>
                    <w:left w:val="none" w:sz="0" w:space="0" w:color="auto"/>
                    <w:bottom w:val="none" w:sz="0" w:space="0" w:color="auto"/>
                    <w:right w:val="none" w:sz="0" w:space="0" w:color="auto"/>
                  </w:divBdr>
                  <w:divsChild>
                    <w:div w:id="1091195195">
                      <w:marLeft w:val="0"/>
                      <w:marRight w:val="0"/>
                      <w:marTop w:val="0"/>
                      <w:marBottom w:val="0"/>
                      <w:divBdr>
                        <w:top w:val="none" w:sz="0" w:space="0" w:color="auto"/>
                        <w:left w:val="none" w:sz="0" w:space="0" w:color="auto"/>
                        <w:bottom w:val="none" w:sz="0" w:space="0" w:color="auto"/>
                        <w:right w:val="none" w:sz="0" w:space="0" w:color="auto"/>
                      </w:divBdr>
                      <w:divsChild>
                        <w:div w:id="1425802605">
                          <w:marLeft w:val="0"/>
                          <w:marRight w:val="0"/>
                          <w:marTop w:val="0"/>
                          <w:marBottom w:val="0"/>
                          <w:divBdr>
                            <w:top w:val="none" w:sz="0" w:space="0" w:color="auto"/>
                            <w:left w:val="none" w:sz="0" w:space="0" w:color="auto"/>
                            <w:bottom w:val="none" w:sz="0" w:space="0" w:color="auto"/>
                            <w:right w:val="none" w:sz="0" w:space="0" w:color="auto"/>
                          </w:divBdr>
                          <w:divsChild>
                            <w:div w:id="1146779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98311924">
      <w:bodyDiv w:val="1"/>
      <w:marLeft w:val="0"/>
      <w:marRight w:val="0"/>
      <w:marTop w:val="0"/>
      <w:marBottom w:val="0"/>
      <w:divBdr>
        <w:top w:val="none" w:sz="0" w:space="0" w:color="auto"/>
        <w:left w:val="none" w:sz="0" w:space="0" w:color="auto"/>
        <w:bottom w:val="none" w:sz="0" w:space="0" w:color="auto"/>
        <w:right w:val="none" w:sz="0" w:space="0" w:color="auto"/>
      </w:divBdr>
    </w:div>
    <w:div w:id="802380928">
      <w:bodyDiv w:val="1"/>
      <w:marLeft w:val="0"/>
      <w:marRight w:val="0"/>
      <w:marTop w:val="0"/>
      <w:marBottom w:val="0"/>
      <w:divBdr>
        <w:top w:val="none" w:sz="0" w:space="0" w:color="auto"/>
        <w:left w:val="none" w:sz="0" w:space="0" w:color="auto"/>
        <w:bottom w:val="none" w:sz="0" w:space="0" w:color="auto"/>
        <w:right w:val="none" w:sz="0" w:space="0" w:color="auto"/>
      </w:divBdr>
    </w:div>
    <w:div w:id="812331830">
      <w:bodyDiv w:val="1"/>
      <w:marLeft w:val="0"/>
      <w:marRight w:val="0"/>
      <w:marTop w:val="0"/>
      <w:marBottom w:val="0"/>
      <w:divBdr>
        <w:top w:val="none" w:sz="0" w:space="0" w:color="auto"/>
        <w:left w:val="none" w:sz="0" w:space="0" w:color="auto"/>
        <w:bottom w:val="none" w:sz="0" w:space="0" w:color="auto"/>
        <w:right w:val="none" w:sz="0" w:space="0" w:color="auto"/>
      </w:divBdr>
      <w:divsChild>
        <w:div w:id="162476360">
          <w:marLeft w:val="0"/>
          <w:marRight w:val="0"/>
          <w:marTop w:val="0"/>
          <w:marBottom w:val="0"/>
          <w:divBdr>
            <w:top w:val="single" w:sz="6" w:space="0" w:color="678FC2"/>
            <w:left w:val="single" w:sz="6" w:space="0" w:color="678FC2"/>
            <w:bottom w:val="single" w:sz="6" w:space="0" w:color="678FC2"/>
            <w:right w:val="single" w:sz="6" w:space="0" w:color="678FC2"/>
          </w:divBdr>
          <w:divsChild>
            <w:div w:id="193082015">
              <w:marLeft w:val="0"/>
              <w:marRight w:val="0"/>
              <w:marTop w:val="0"/>
              <w:marBottom w:val="0"/>
              <w:divBdr>
                <w:top w:val="none" w:sz="0" w:space="0" w:color="auto"/>
                <w:left w:val="none" w:sz="0" w:space="0" w:color="auto"/>
                <w:bottom w:val="none" w:sz="0" w:space="0" w:color="auto"/>
                <w:right w:val="none" w:sz="0" w:space="0" w:color="auto"/>
              </w:divBdr>
              <w:divsChild>
                <w:div w:id="1334410412">
                  <w:marLeft w:val="150"/>
                  <w:marRight w:val="150"/>
                  <w:marTop w:val="0"/>
                  <w:marBottom w:val="0"/>
                  <w:divBdr>
                    <w:top w:val="none" w:sz="0" w:space="0" w:color="auto"/>
                    <w:left w:val="none" w:sz="0" w:space="0" w:color="auto"/>
                    <w:bottom w:val="none" w:sz="0" w:space="0" w:color="auto"/>
                    <w:right w:val="none" w:sz="0" w:space="0" w:color="auto"/>
                  </w:divBdr>
                  <w:divsChild>
                    <w:div w:id="107820862">
                      <w:marLeft w:val="0"/>
                      <w:marRight w:val="0"/>
                      <w:marTop w:val="0"/>
                      <w:marBottom w:val="0"/>
                      <w:divBdr>
                        <w:top w:val="none" w:sz="0" w:space="0" w:color="auto"/>
                        <w:left w:val="none" w:sz="0" w:space="0" w:color="auto"/>
                        <w:bottom w:val="none" w:sz="0" w:space="0" w:color="auto"/>
                        <w:right w:val="none" w:sz="0" w:space="0" w:color="auto"/>
                      </w:divBdr>
                      <w:divsChild>
                        <w:div w:id="1650329110">
                          <w:marLeft w:val="0"/>
                          <w:marRight w:val="0"/>
                          <w:marTop w:val="0"/>
                          <w:marBottom w:val="0"/>
                          <w:divBdr>
                            <w:top w:val="none" w:sz="0" w:space="0" w:color="auto"/>
                            <w:left w:val="none" w:sz="0" w:space="0" w:color="auto"/>
                            <w:bottom w:val="none" w:sz="0" w:space="0" w:color="auto"/>
                            <w:right w:val="none" w:sz="0" w:space="0" w:color="auto"/>
                          </w:divBdr>
                          <w:divsChild>
                            <w:div w:id="151834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24707364">
      <w:bodyDiv w:val="1"/>
      <w:marLeft w:val="0"/>
      <w:marRight w:val="0"/>
      <w:marTop w:val="0"/>
      <w:marBottom w:val="0"/>
      <w:divBdr>
        <w:top w:val="none" w:sz="0" w:space="0" w:color="auto"/>
        <w:left w:val="none" w:sz="0" w:space="0" w:color="auto"/>
        <w:bottom w:val="none" w:sz="0" w:space="0" w:color="auto"/>
        <w:right w:val="none" w:sz="0" w:space="0" w:color="auto"/>
      </w:divBdr>
    </w:div>
    <w:div w:id="900409161">
      <w:bodyDiv w:val="1"/>
      <w:marLeft w:val="0"/>
      <w:marRight w:val="0"/>
      <w:marTop w:val="0"/>
      <w:marBottom w:val="0"/>
      <w:divBdr>
        <w:top w:val="none" w:sz="0" w:space="0" w:color="auto"/>
        <w:left w:val="none" w:sz="0" w:space="0" w:color="auto"/>
        <w:bottom w:val="none" w:sz="0" w:space="0" w:color="auto"/>
        <w:right w:val="none" w:sz="0" w:space="0" w:color="auto"/>
      </w:divBdr>
      <w:divsChild>
        <w:div w:id="1773819391">
          <w:marLeft w:val="0"/>
          <w:marRight w:val="0"/>
          <w:marTop w:val="0"/>
          <w:marBottom w:val="0"/>
          <w:divBdr>
            <w:top w:val="single" w:sz="6" w:space="0" w:color="678FC2"/>
            <w:left w:val="single" w:sz="6" w:space="0" w:color="678FC2"/>
            <w:bottom w:val="single" w:sz="6" w:space="0" w:color="678FC2"/>
            <w:right w:val="single" w:sz="6" w:space="0" w:color="678FC2"/>
          </w:divBdr>
          <w:divsChild>
            <w:div w:id="1162741229">
              <w:marLeft w:val="0"/>
              <w:marRight w:val="0"/>
              <w:marTop w:val="0"/>
              <w:marBottom w:val="0"/>
              <w:divBdr>
                <w:top w:val="none" w:sz="0" w:space="0" w:color="auto"/>
                <w:left w:val="none" w:sz="0" w:space="0" w:color="auto"/>
                <w:bottom w:val="none" w:sz="0" w:space="0" w:color="auto"/>
                <w:right w:val="none" w:sz="0" w:space="0" w:color="auto"/>
              </w:divBdr>
              <w:divsChild>
                <w:div w:id="1592424445">
                  <w:marLeft w:val="150"/>
                  <w:marRight w:val="150"/>
                  <w:marTop w:val="0"/>
                  <w:marBottom w:val="0"/>
                  <w:divBdr>
                    <w:top w:val="none" w:sz="0" w:space="0" w:color="auto"/>
                    <w:left w:val="none" w:sz="0" w:space="0" w:color="auto"/>
                    <w:bottom w:val="none" w:sz="0" w:space="0" w:color="auto"/>
                    <w:right w:val="none" w:sz="0" w:space="0" w:color="auto"/>
                  </w:divBdr>
                  <w:divsChild>
                    <w:div w:id="599073436">
                      <w:marLeft w:val="0"/>
                      <w:marRight w:val="0"/>
                      <w:marTop w:val="0"/>
                      <w:marBottom w:val="0"/>
                      <w:divBdr>
                        <w:top w:val="none" w:sz="0" w:space="0" w:color="auto"/>
                        <w:left w:val="none" w:sz="0" w:space="0" w:color="auto"/>
                        <w:bottom w:val="none" w:sz="0" w:space="0" w:color="auto"/>
                        <w:right w:val="none" w:sz="0" w:space="0" w:color="auto"/>
                      </w:divBdr>
                      <w:divsChild>
                        <w:div w:id="299504512">
                          <w:marLeft w:val="0"/>
                          <w:marRight w:val="0"/>
                          <w:marTop w:val="0"/>
                          <w:marBottom w:val="0"/>
                          <w:divBdr>
                            <w:top w:val="none" w:sz="0" w:space="0" w:color="auto"/>
                            <w:left w:val="none" w:sz="0" w:space="0" w:color="auto"/>
                            <w:bottom w:val="none" w:sz="0" w:space="0" w:color="auto"/>
                            <w:right w:val="none" w:sz="0" w:space="0" w:color="auto"/>
                          </w:divBdr>
                          <w:divsChild>
                            <w:div w:id="299919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57374911">
      <w:bodyDiv w:val="1"/>
      <w:marLeft w:val="0"/>
      <w:marRight w:val="0"/>
      <w:marTop w:val="0"/>
      <w:marBottom w:val="0"/>
      <w:divBdr>
        <w:top w:val="none" w:sz="0" w:space="0" w:color="auto"/>
        <w:left w:val="none" w:sz="0" w:space="0" w:color="auto"/>
        <w:bottom w:val="none" w:sz="0" w:space="0" w:color="auto"/>
        <w:right w:val="none" w:sz="0" w:space="0" w:color="auto"/>
      </w:divBdr>
      <w:divsChild>
        <w:div w:id="1794905014">
          <w:marLeft w:val="0"/>
          <w:marRight w:val="0"/>
          <w:marTop w:val="0"/>
          <w:marBottom w:val="0"/>
          <w:divBdr>
            <w:top w:val="single" w:sz="6" w:space="0" w:color="678FC2"/>
            <w:left w:val="single" w:sz="6" w:space="0" w:color="678FC2"/>
            <w:bottom w:val="single" w:sz="6" w:space="0" w:color="678FC2"/>
            <w:right w:val="single" w:sz="6" w:space="0" w:color="678FC2"/>
          </w:divBdr>
          <w:divsChild>
            <w:div w:id="1579947139">
              <w:marLeft w:val="0"/>
              <w:marRight w:val="0"/>
              <w:marTop w:val="0"/>
              <w:marBottom w:val="0"/>
              <w:divBdr>
                <w:top w:val="none" w:sz="0" w:space="0" w:color="auto"/>
                <w:left w:val="none" w:sz="0" w:space="0" w:color="auto"/>
                <w:bottom w:val="none" w:sz="0" w:space="0" w:color="auto"/>
                <w:right w:val="none" w:sz="0" w:space="0" w:color="auto"/>
              </w:divBdr>
              <w:divsChild>
                <w:div w:id="1729723033">
                  <w:marLeft w:val="150"/>
                  <w:marRight w:val="150"/>
                  <w:marTop w:val="0"/>
                  <w:marBottom w:val="0"/>
                  <w:divBdr>
                    <w:top w:val="none" w:sz="0" w:space="0" w:color="auto"/>
                    <w:left w:val="none" w:sz="0" w:space="0" w:color="auto"/>
                    <w:bottom w:val="none" w:sz="0" w:space="0" w:color="auto"/>
                    <w:right w:val="none" w:sz="0" w:space="0" w:color="auto"/>
                  </w:divBdr>
                  <w:divsChild>
                    <w:div w:id="971178277">
                      <w:marLeft w:val="0"/>
                      <w:marRight w:val="0"/>
                      <w:marTop w:val="0"/>
                      <w:marBottom w:val="0"/>
                      <w:divBdr>
                        <w:top w:val="none" w:sz="0" w:space="0" w:color="auto"/>
                        <w:left w:val="none" w:sz="0" w:space="0" w:color="auto"/>
                        <w:bottom w:val="none" w:sz="0" w:space="0" w:color="auto"/>
                        <w:right w:val="none" w:sz="0" w:space="0" w:color="auto"/>
                      </w:divBdr>
                      <w:divsChild>
                        <w:div w:id="228537042">
                          <w:marLeft w:val="0"/>
                          <w:marRight w:val="0"/>
                          <w:marTop w:val="0"/>
                          <w:marBottom w:val="0"/>
                          <w:divBdr>
                            <w:top w:val="none" w:sz="0" w:space="0" w:color="auto"/>
                            <w:left w:val="none" w:sz="0" w:space="0" w:color="auto"/>
                            <w:bottom w:val="none" w:sz="0" w:space="0" w:color="auto"/>
                            <w:right w:val="none" w:sz="0" w:space="0" w:color="auto"/>
                          </w:divBdr>
                          <w:divsChild>
                            <w:div w:id="463692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60646440">
      <w:bodyDiv w:val="1"/>
      <w:marLeft w:val="0"/>
      <w:marRight w:val="0"/>
      <w:marTop w:val="0"/>
      <w:marBottom w:val="0"/>
      <w:divBdr>
        <w:top w:val="none" w:sz="0" w:space="0" w:color="auto"/>
        <w:left w:val="none" w:sz="0" w:space="0" w:color="auto"/>
        <w:bottom w:val="none" w:sz="0" w:space="0" w:color="auto"/>
        <w:right w:val="none" w:sz="0" w:space="0" w:color="auto"/>
      </w:divBdr>
      <w:divsChild>
        <w:div w:id="1076394117">
          <w:marLeft w:val="0"/>
          <w:marRight w:val="0"/>
          <w:marTop w:val="0"/>
          <w:marBottom w:val="0"/>
          <w:divBdr>
            <w:top w:val="single" w:sz="6" w:space="0" w:color="678FC2"/>
            <w:left w:val="single" w:sz="6" w:space="0" w:color="678FC2"/>
            <w:bottom w:val="single" w:sz="6" w:space="0" w:color="678FC2"/>
            <w:right w:val="single" w:sz="6" w:space="0" w:color="678FC2"/>
          </w:divBdr>
          <w:divsChild>
            <w:div w:id="1170757910">
              <w:marLeft w:val="0"/>
              <w:marRight w:val="0"/>
              <w:marTop w:val="0"/>
              <w:marBottom w:val="0"/>
              <w:divBdr>
                <w:top w:val="none" w:sz="0" w:space="0" w:color="auto"/>
                <w:left w:val="none" w:sz="0" w:space="0" w:color="auto"/>
                <w:bottom w:val="none" w:sz="0" w:space="0" w:color="auto"/>
                <w:right w:val="none" w:sz="0" w:space="0" w:color="auto"/>
              </w:divBdr>
              <w:divsChild>
                <w:div w:id="821384016">
                  <w:marLeft w:val="150"/>
                  <w:marRight w:val="150"/>
                  <w:marTop w:val="0"/>
                  <w:marBottom w:val="0"/>
                  <w:divBdr>
                    <w:top w:val="none" w:sz="0" w:space="0" w:color="auto"/>
                    <w:left w:val="none" w:sz="0" w:space="0" w:color="auto"/>
                    <w:bottom w:val="none" w:sz="0" w:space="0" w:color="auto"/>
                    <w:right w:val="none" w:sz="0" w:space="0" w:color="auto"/>
                  </w:divBdr>
                  <w:divsChild>
                    <w:div w:id="557479702">
                      <w:marLeft w:val="0"/>
                      <w:marRight w:val="0"/>
                      <w:marTop w:val="0"/>
                      <w:marBottom w:val="0"/>
                      <w:divBdr>
                        <w:top w:val="none" w:sz="0" w:space="0" w:color="auto"/>
                        <w:left w:val="none" w:sz="0" w:space="0" w:color="auto"/>
                        <w:bottom w:val="none" w:sz="0" w:space="0" w:color="auto"/>
                        <w:right w:val="none" w:sz="0" w:space="0" w:color="auto"/>
                      </w:divBdr>
                      <w:divsChild>
                        <w:div w:id="1070465181">
                          <w:marLeft w:val="0"/>
                          <w:marRight w:val="0"/>
                          <w:marTop w:val="0"/>
                          <w:marBottom w:val="0"/>
                          <w:divBdr>
                            <w:top w:val="none" w:sz="0" w:space="0" w:color="auto"/>
                            <w:left w:val="none" w:sz="0" w:space="0" w:color="auto"/>
                            <w:bottom w:val="none" w:sz="0" w:space="0" w:color="auto"/>
                            <w:right w:val="none" w:sz="0" w:space="0" w:color="auto"/>
                          </w:divBdr>
                          <w:divsChild>
                            <w:div w:id="413938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87897851">
      <w:marLeft w:val="104"/>
      <w:marRight w:val="104"/>
      <w:marTop w:val="157"/>
      <w:marBottom w:val="0"/>
      <w:divBdr>
        <w:top w:val="none" w:sz="0" w:space="0" w:color="auto"/>
        <w:left w:val="none" w:sz="0" w:space="0" w:color="auto"/>
        <w:bottom w:val="none" w:sz="0" w:space="0" w:color="auto"/>
        <w:right w:val="none" w:sz="0" w:space="0" w:color="auto"/>
      </w:divBdr>
      <w:divsChild>
        <w:div w:id="1045447575">
          <w:marLeft w:val="0"/>
          <w:marRight w:val="0"/>
          <w:marTop w:val="0"/>
          <w:marBottom w:val="0"/>
          <w:divBdr>
            <w:top w:val="none" w:sz="0" w:space="0" w:color="auto"/>
            <w:left w:val="none" w:sz="0" w:space="0" w:color="auto"/>
            <w:bottom w:val="none" w:sz="0" w:space="0" w:color="auto"/>
            <w:right w:val="none" w:sz="0" w:space="0" w:color="auto"/>
          </w:divBdr>
          <w:divsChild>
            <w:div w:id="2047019777">
              <w:marLeft w:val="0"/>
              <w:marRight w:val="0"/>
              <w:marTop w:val="0"/>
              <w:marBottom w:val="0"/>
              <w:divBdr>
                <w:top w:val="none" w:sz="0" w:space="0" w:color="auto"/>
                <w:left w:val="none" w:sz="0" w:space="0" w:color="auto"/>
                <w:bottom w:val="none" w:sz="0" w:space="0" w:color="auto"/>
                <w:right w:val="none" w:sz="0" w:space="0" w:color="auto"/>
              </w:divBdr>
            </w:div>
          </w:divsChild>
        </w:div>
        <w:div w:id="1446194264">
          <w:marLeft w:val="0"/>
          <w:marRight w:val="0"/>
          <w:marTop w:val="0"/>
          <w:marBottom w:val="0"/>
          <w:divBdr>
            <w:top w:val="none" w:sz="0" w:space="0" w:color="auto"/>
            <w:left w:val="none" w:sz="0" w:space="0" w:color="auto"/>
            <w:bottom w:val="none" w:sz="0" w:space="0" w:color="auto"/>
            <w:right w:val="none" w:sz="0" w:space="0" w:color="auto"/>
          </w:divBdr>
          <w:divsChild>
            <w:div w:id="1589342658">
              <w:marLeft w:val="0"/>
              <w:marRight w:val="0"/>
              <w:marTop w:val="0"/>
              <w:marBottom w:val="104"/>
              <w:divBdr>
                <w:top w:val="single" w:sz="4" w:space="0" w:color="CCCCCC"/>
                <w:left w:val="single" w:sz="4" w:space="0" w:color="CCCCCC"/>
                <w:bottom w:val="single" w:sz="4" w:space="0" w:color="CCCCCC"/>
                <w:right w:val="single" w:sz="4" w:space="0" w:color="CCCCCC"/>
              </w:divBdr>
              <w:divsChild>
                <w:div w:id="239294996">
                  <w:marLeft w:val="0"/>
                  <w:marRight w:val="0"/>
                  <w:marTop w:val="0"/>
                  <w:marBottom w:val="0"/>
                  <w:divBdr>
                    <w:top w:val="none" w:sz="0" w:space="0" w:color="auto"/>
                    <w:left w:val="none" w:sz="0" w:space="0" w:color="auto"/>
                    <w:bottom w:val="none" w:sz="0" w:space="0" w:color="auto"/>
                    <w:right w:val="none" w:sz="0" w:space="0" w:color="auto"/>
                  </w:divBdr>
                </w:div>
                <w:div w:id="1378816295">
                  <w:marLeft w:val="0"/>
                  <w:marRight w:val="0"/>
                  <w:marTop w:val="0"/>
                  <w:marBottom w:val="0"/>
                  <w:divBdr>
                    <w:top w:val="none" w:sz="0" w:space="0" w:color="auto"/>
                    <w:left w:val="none" w:sz="0" w:space="0" w:color="auto"/>
                    <w:bottom w:val="none" w:sz="0" w:space="0" w:color="auto"/>
                    <w:right w:val="none" w:sz="0" w:space="0" w:color="auto"/>
                  </w:divBdr>
                  <w:divsChild>
                    <w:div w:id="625159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5590421">
      <w:bodyDiv w:val="1"/>
      <w:marLeft w:val="0"/>
      <w:marRight w:val="0"/>
      <w:marTop w:val="0"/>
      <w:marBottom w:val="0"/>
      <w:divBdr>
        <w:top w:val="none" w:sz="0" w:space="0" w:color="auto"/>
        <w:left w:val="none" w:sz="0" w:space="0" w:color="auto"/>
        <w:bottom w:val="none" w:sz="0" w:space="0" w:color="auto"/>
        <w:right w:val="none" w:sz="0" w:space="0" w:color="auto"/>
      </w:divBdr>
    </w:div>
    <w:div w:id="1090466493">
      <w:bodyDiv w:val="1"/>
      <w:marLeft w:val="0"/>
      <w:marRight w:val="0"/>
      <w:marTop w:val="0"/>
      <w:marBottom w:val="0"/>
      <w:divBdr>
        <w:top w:val="none" w:sz="0" w:space="0" w:color="auto"/>
        <w:left w:val="none" w:sz="0" w:space="0" w:color="auto"/>
        <w:bottom w:val="none" w:sz="0" w:space="0" w:color="auto"/>
        <w:right w:val="none" w:sz="0" w:space="0" w:color="auto"/>
      </w:divBdr>
    </w:div>
    <w:div w:id="1172335469">
      <w:bodyDiv w:val="1"/>
      <w:marLeft w:val="0"/>
      <w:marRight w:val="0"/>
      <w:marTop w:val="0"/>
      <w:marBottom w:val="0"/>
      <w:divBdr>
        <w:top w:val="none" w:sz="0" w:space="0" w:color="auto"/>
        <w:left w:val="none" w:sz="0" w:space="0" w:color="auto"/>
        <w:bottom w:val="none" w:sz="0" w:space="0" w:color="auto"/>
        <w:right w:val="none" w:sz="0" w:space="0" w:color="auto"/>
      </w:divBdr>
      <w:divsChild>
        <w:div w:id="2105804886">
          <w:marLeft w:val="0"/>
          <w:marRight w:val="0"/>
          <w:marTop w:val="0"/>
          <w:marBottom w:val="0"/>
          <w:divBdr>
            <w:top w:val="single" w:sz="6" w:space="0" w:color="678FC2"/>
            <w:left w:val="single" w:sz="6" w:space="0" w:color="678FC2"/>
            <w:bottom w:val="single" w:sz="6" w:space="0" w:color="678FC2"/>
            <w:right w:val="single" w:sz="6" w:space="0" w:color="678FC2"/>
          </w:divBdr>
          <w:divsChild>
            <w:div w:id="1395857489">
              <w:marLeft w:val="0"/>
              <w:marRight w:val="0"/>
              <w:marTop w:val="0"/>
              <w:marBottom w:val="0"/>
              <w:divBdr>
                <w:top w:val="none" w:sz="0" w:space="0" w:color="auto"/>
                <w:left w:val="none" w:sz="0" w:space="0" w:color="auto"/>
                <w:bottom w:val="none" w:sz="0" w:space="0" w:color="auto"/>
                <w:right w:val="none" w:sz="0" w:space="0" w:color="auto"/>
              </w:divBdr>
              <w:divsChild>
                <w:div w:id="176040471">
                  <w:marLeft w:val="150"/>
                  <w:marRight w:val="150"/>
                  <w:marTop w:val="0"/>
                  <w:marBottom w:val="0"/>
                  <w:divBdr>
                    <w:top w:val="none" w:sz="0" w:space="0" w:color="auto"/>
                    <w:left w:val="none" w:sz="0" w:space="0" w:color="auto"/>
                    <w:bottom w:val="none" w:sz="0" w:space="0" w:color="auto"/>
                    <w:right w:val="none" w:sz="0" w:space="0" w:color="auto"/>
                  </w:divBdr>
                  <w:divsChild>
                    <w:div w:id="1914853252">
                      <w:marLeft w:val="0"/>
                      <w:marRight w:val="0"/>
                      <w:marTop w:val="0"/>
                      <w:marBottom w:val="0"/>
                      <w:divBdr>
                        <w:top w:val="none" w:sz="0" w:space="0" w:color="auto"/>
                        <w:left w:val="none" w:sz="0" w:space="0" w:color="auto"/>
                        <w:bottom w:val="none" w:sz="0" w:space="0" w:color="auto"/>
                        <w:right w:val="none" w:sz="0" w:space="0" w:color="auto"/>
                      </w:divBdr>
                      <w:divsChild>
                        <w:div w:id="846599269">
                          <w:marLeft w:val="0"/>
                          <w:marRight w:val="0"/>
                          <w:marTop w:val="0"/>
                          <w:marBottom w:val="0"/>
                          <w:divBdr>
                            <w:top w:val="none" w:sz="0" w:space="0" w:color="auto"/>
                            <w:left w:val="none" w:sz="0" w:space="0" w:color="auto"/>
                            <w:bottom w:val="none" w:sz="0" w:space="0" w:color="auto"/>
                            <w:right w:val="none" w:sz="0" w:space="0" w:color="auto"/>
                          </w:divBdr>
                          <w:divsChild>
                            <w:div w:id="5408722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7371978">
      <w:bodyDiv w:val="1"/>
      <w:marLeft w:val="0"/>
      <w:marRight w:val="0"/>
      <w:marTop w:val="0"/>
      <w:marBottom w:val="0"/>
      <w:divBdr>
        <w:top w:val="none" w:sz="0" w:space="0" w:color="auto"/>
        <w:left w:val="none" w:sz="0" w:space="0" w:color="auto"/>
        <w:bottom w:val="none" w:sz="0" w:space="0" w:color="auto"/>
        <w:right w:val="none" w:sz="0" w:space="0" w:color="auto"/>
      </w:divBdr>
      <w:divsChild>
        <w:div w:id="1159073735">
          <w:marLeft w:val="0"/>
          <w:marRight w:val="0"/>
          <w:marTop w:val="0"/>
          <w:marBottom w:val="0"/>
          <w:divBdr>
            <w:top w:val="single" w:sz="6" w:space="0" w:color="678FC2"/>
            <w:left w:val="single" w:sz="6" w:space="0" w:color="678FC2"/>
            <w:bottom w:val="single" w:sz="6" w:space="0" w:color="678FC2"/>
            <w:right w:val="single" w:sz="6" w:space="0" w:color="678FC2"/>
          </w:divBdr>
          <w:divsChild>
            <w:div w:id="47187513">
              <w:marLeft w:val="0"/>
              <w:marRight w:val="0"/>
              <w:marTop w:val="0"/>
              <w:marBottom w:val="0"/>
              <w:divBdr>
                <w:top w:val="none" w:sz="0" w:space="0" w:color="auto"/>
                <w:left w:val="none" w:sz="0" w:space="0" w:color="auto"/>
                <w:bottom w:val="none" w:sz="0" w:space="0" w:color="auto"/>
                <w:right w:val="none" w:sz="0" w:space="0" w:color="auto"/>
              </w:divBdr>
              <w:divsChild>
                <w:div w:id="488058309">
                  <w:marLeft w:val="150"/>
                  <w:marRight w:val="150"/>
                  <w:marTop w:val="0"/>
                  <w:marBottom w:val="0"/>
                  <w:divBdr>
                    <w:top w:val="none" w:sz="0" w:space="0" w:color="auto"/>
                    <w:left w:val="none" w:sz="0" w:space="0" w:color="auto"/>
                    <w:bottom w:val="none" w:sz="0" w:space="0" w:color="auto"/>
                    <w:right w:val="none" w:sz="0" w:space="0" w:color="auto"/>
                  </w:divBdr>
                  <w:divsChild>
                    <w:div w:id="203450136">
                      <w:marLeft w:val="0"/>
                      <w:marRight w:val="0"/>
                      <w:marTop w:val="0"/>
                      <w:marBottom w:val="0"/>
                      <w:divBdr>
                        <w:top w:val="none" w:sz="0" w:space="0" w:color="auto"/>
                        <w:left w:val="none" w:sz="0" w:space="0" w:color="auto"/>
                        <w:bottom w:val="none" w:sz="0" w:space="0" w:color="auto"/>
                        <w:right w:val="none" w:sz="0" w:space="0" w:color="auto"/>
                      </w:divBdr>
                      <w:divsChild>
                        <w:div w:id="535431509">
                          <w:marLeft w:val="0"/>
                          <w:marRight w:val="0"/>
                          <w:marTop w:val="0"/>
                          <w:marBottom w:val="0"/>
                          <w:divBdr>
                            <w:top w:val="none" w:sz="0" w:space="0" w:color="auto"/>
                            <w:left w:val="none" w:sz="0" w:space="0" w:color="auto"/>
                            <w:bottom w:val="none" w:sz="0" w:space="0" w:color="auto"/>
                            <w:right w:val="none" w:sz="0" w:space="0" w:color="auto"/>
                          </w:divBdr>
                          <w:divsChild>
                            <w:div w:id="218439900">
                              <w:marLeft w:val="0"/>
                              <w:marRight w:val="0"/>
                              <w:marTop w:val="0"/>
                              <w:marBottom w:val="0"/>
                              <w:divBdr>
                                <w:top w:val="none" w:sz="0" w:space="0" w:color="auto"/>
                                <w:left w:val="none" w:sz="0" w:space="0" w:color="auto"/>
                                <w:bottom w:val="none" w:sz="0" w:space="0" w:color="auto"/>
                                <w:right w:val="none" w:sz="0" w:space="0" w:color="auto"/>
                              </w:divBdr>
                              <w:divsChild>
                                <w:div w:id="177161214">
                                  <w:marLeft w:val="0"/>
                                  <w:marRight w:val="0"/>
                                  <w:marTop w:val="0"/>
                                  <w:marBottom w:val="0"/>
                                  <w:divBdr>
                                    <w:top w:val="none" w:sz="0" w:space="0" w:color="auto"/>
                                    <w:left w:val="none" w:sz="0" w:space="0" w:color="auto"/>
                                    <w:bottom w:val="none" w:sz="0" w:space="0" w:color="auto"/>
                                    <w:right w:val="none" w:sz="0" w:space="0" w:color="auto"/>
                                  </w:divBdr>
                                </w:div>
                                <w:div w:id="381175155">
                                  <w:marLeft w:val="0"/>
                                  <w:marRight w:val="0"/>
                                  <w:marTop w:val="0"/>
                                  <w:marBottom w:val="0"/>
                                  <w:divBdr>
                                    <w:top w:val="none" w:sz="0" w:space="0" w:color="auto"/>
                                    <w:left w:val="none" w:sz="0" w:space="0" w:color="auto"/>
                                    <w:bottom w:val="none" w:sz="0" w:space="0" w:color="auto"/>
                                    <w:right w:val="none" w:sz="0" w:space="0" w:color="auto"/>
                                  </w:divBdr>
                                </w:div>
                                <w:div w:id="905922378">
                                  <w:marLeft w:val="0"/>
                                  <w:marRight w:val="0"/>
                                  <w:marTop w:val="0"/>
                                  <w:marBottom w:val="0"/>
                                  <w:divBdr>
                                    <w:top w:val="none" w:sz="0" w:space="0" w:color="auto"/>
                                    <w:left w:val="none" w:sz="0" w:space="0" w:color="auto"/>
                                    <w:bottom w:val="none" w:sz="0" w:space="0" w:color="auto"/>
                                    <w:right w:val="none" w:sz="0" w:space="0" w:color="auto"/>
                                  </w:divBdr>
                                </w:div>
                                <w:div w:id="1043409101">
                                  <w:marLeft w:val="0"/>
                                  <w:marRight w:val="0"/>
                                  <w:marTop w:val="0"/>
                                  <w:marBottom w:val="0"/>
                                  <w:divBdr>
                                    <w:top w:val="none" w:sz="0" w:space="0" w:color="auto"/>
                                    <w:left w:val="none" w:sz="0" w:space="0" w:color="auto"/>
                                    <w:bottom w:val="none" w:sz="0" w:space="0" w:color="auto"/>
                                    <w:right w:val="none" w:sz="0" w:space="0" w:color="auto"/>
                                  </w:divBdr>
                                </w:div>
                                <w:div w:id="1664700980">
                                  <w:marLeft w:val="0"/>
                                  <w:marRight w:val="0"/>
                                  <w:marTop w:val="0"/>
                                  <w:marBottom w:val="0"/>
                                  <w:divBdr>
                                    <w:top w:val="none" w:sz="0" w:space="0" w:color="auto"/>
                                    <w:left w:val="none" w:sz="0" w:space="0" w:color="auto"/>
                                    <w:bottom w:val="none" w:sz="0" w:space="0" w:color="auto"/>
                                    <w:right w:val="none" w:sz="0" w:space="0" w:color="auto"/>
                                  </w:divBdr>
                                </w:div>
                                <w:div w:id="1817840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92787199">
      <w:bodyDiv w:val="1"/>
      <w:marLeft w:val="0"/>
      <w:marRight w:val="0"/>
      <w:marTop w:val="0"/>
      <w:marBottom w:val="0"/>
      <w:divBdr>
        <w:top w:val="none" w:sz="0" w:space="0" w:color="auto"/>
        <w:left w:val="none" w:sz="0" w:space="0" w:color="auto"/>
        <w:bottom w:val="none" w:sz="0" w:space="0" w:color="auto"/>
        <w:right w:val="none" w:sz="0" w:space="0" w:color="auto"/>
      </w:divBdr>
      <w:divsChild>
        <w:div w:id="2075078634">
          <w:marLeft w:val="0"/>
          <w:marRight w:val="0"/>
          <w:marTop w:val="0"/>
          <w:marBottom w:val="0"/>
          <w:divBdr>
            <w:top w:val="single" w:sz="6" w:space="0" w:color="678FC2"/>
            <w:left w:val="single" w:sz="6" w:space="0" w:color="678FC2"/>
            <w:bottom w:val="single" w:sz="6" w:space="0" w:color="678FC2"/>
            <w:right w:val="single" w:sz="6" w:space="0" w:color="678FC2"/>
          </w:divBdr>
          <w:divsChild>
            <w:div w:id="865943620">
              <w:marLeft w:val="0"/>
              <w:marRight w:val="0"/>
              <w:marTop w:val="0"/>
              <w:marBottom w:val="0"/>
              <w:divBdr>
                <w:top w:val="none" w:sz="0" w:space="0" w:color="auto"/>
                <w:left w:val="none" w:sz="0" w:space="0" w:color="auto"/>
                <w:bottom w:val="none" w:sz="0" w:space="0" w:color="auto"/>
                <w:right w:val="none" w:sz="0" w:space="0" w:color="auto"/>
              </w:divBdr>
              <w:divsChild>
                <w:div w:id="1835533434">
                  <w:marLeft w:val="150"/>
                  <w:marRight w:val="150"/>
                  <w:marTop w:val="0"/>
                  <w:marBottom w:val="0"/>
                  <w:divBdr>
                    <w:top w:val="none" w:sz="0" w:space="0" w:color="auto"/>
                    <w:left w:val="none" w:sz="0" w:space="0" w:color="auto"/>
                    <w:bottom w:val="none" w:sz="0" w:space="0" w:color="auto"/>
                    <w:right w:val="none" w:sz="0" w:space="0" w:color="auto"/>
                  </w:divBdr>
                  <w:divsChild>
                    <w:div w:id="236483164">
                      <w:marLeft w:val="0"/>
                      <w:marRight w:val="0"/>
                      <w:marTop w:val="0"/>
                      <w:marBottom w:val="0"/>
                      <w:divBdr>
                        <w:top w:val="none" w:sz="0" w:space="0" w:color="auto"/>
                        <w:left w:val="none" w:sz="0" w:space="0" w:color="auto"/>
                        <w:bottom w:val="none" w:sz="0" w:space="0" w:color="auto"/>
                        <w:right w:val="none" w:sz="0" w:space="0" w:color="auto"/>
                      </w:divBdr>
                      <w:divsChild>
                        <w:div w:id="1902986021">
                          <w:marLeft w:val="0"/>
                          <w:marRight w:val="0"/>
                          <w:marTop w:val="0"/>
                          <w:marBottom w:val="0"/>
                          <w:divBdr>
                            <w:top w:val="none" w:sz="0" w:space="0" w:color="auto"/>
                            <w:left w:val="none" w:sz="0" w:space="0" w:color="auto"/>
                            <w:bottom w:val="single" w:sz="6" w:space="0" w:color="CCCCCC"/>
                            <w:right w:val="none" w:sz="0" w:space="0" w:color="auto"/>
                          </w:divBdr>
                          <w:divsChild>
                            <w:div w:id="325404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39178960">
      <w:bodyDiv w:val="1"/>
      <w:marLeft w:val="0"/>
      <w:marRight w:val="0"/>
      <w:marTop w:val="0"/>
      <w:marBottom w:val="0"/>
      <w:divBdr>
        <w:top w:val="none" w:sz="0" w:space="0" w:color="auto"/>
        <w:left w:val="none" w:sz="0" w:space="0" w:color="auto"/>
        <w:bottom w:val="none" w:sz="0" w:space="0" w:color="auto"/>
        <w:right w:val="none" w:sz="0" w:space="0" w:color="auto"/>
      </w:divBdr>
    </w:div>
    <w:div w:id="1486358358">
      <w:marLeft w:val="0"/>
      <w:marRight w:val="0"/>
      <w:marTop w:val="0"/>
      <w:marBottom w:val="0"/>
      <w:divBdr>
        <w:top w:val="none" w:sz="0" w:space="0" w:color="auto"/>
        <w:left w:val="none" w:sz="0" w:space="0" w:color="auto"/>
        <w:bottom w:val="single" w:sz="4" w:space="8" w:color="B6B6B6"/>
        <w:right w:val="none" w:sz="0" w:space="0" w:color="auto"/>
      </w:divBdr>
      <w:divsChild>
        <w:div w:id="2087801707">
          <w:marLeft w:val="0"/>
          <w:marRight w:val="0"/>
          <w:marTop w:val="0"/>
          <w:marBottom w:val="0"/>
          <w:divBdr>
            <w:top w:val="none" w:sz="0" w:space="0" w:color="auto"/>
            <w:left w:val="none" w:sz="0" w:space="0" w:color="auto"/>
            <w:bottom w:val="none" w:sz="0" w:space="0" w:color="auto"/>
            <w:right w:val="none" w:sz="0" w:space="0" w:color="auto"/>
          </w:divBdr>
        </w:div>
      </w:divsChild>
    </w:div>
    <w:div w:id="1723481472">
      <w:bodyDiv w:val="1"/>
      <w:marLeft w:val="0"/>
      <w:marRight w:val="0"/>
      <w:marTop w:val="0"/>
      <w:marBottom w:val="0"/>
      <w:divBdr>
        <w:top w:val="none" w:sz="0" w:space="0" w:color="auto"/>
        <w:left w:val="none" w:sz="0" w:space="0" w:color="auto"/>
        <w:bottom w:val="none" w:sz="0" w:space="0" w:color="auto"/>
        <w:right w:val="none" w:sz="0" w:space="0" w:color="auto"/>
      </w:divBdr>
    </w:div>
    <w:div w:id="1829440868">
      <w:bodyDiv w:val="1"/>
      <w:marLeft w:val="0"/>
      <w:marRight w:val="0"/>
      <w:marTop w:val="0"/>
      <w:marBottom w:val="0"/>
      <w:divBdr>
        <w:top w:val="none" w:sz="0" w:space="0" w:color="auto"/>
        <w:left w:val="none" w:sz="0" w:space="0" w:color="auto"/>
        <w:bottom w:val="none" w:sz="0" w:space="0" w:color="auto"/>
        <w:right w:val="none" w:sz="0" w:space="0" w:color="auto"/>
      </w:divBdr>
    </w:div>
    <w:div w:id="1920822260">
      <w:bodyDiv w:val="1"/>
      <w:marLeft w:val="0"/>
      <w:marRight w:val="0"/>
      <w:marTop w:val="0"/>
      <w:marBottom w:val="0"/>
      <w:divBdr>
        <w:top w:val="none" w:sz="0" w:space="0" w:color="auto"/>
        <w:left w:val="none" w:sz="0" w:space="0" w:color="auto"/>
        <w:bottom w:val="none" w:sz="0" w:space="0" w:color="auto"/>
        <w:right w:val="none" w:sz="0" w:space="0" w:color="auto"/>
      </w:divBdr>
      <w:divsChild>
        <w:div w:id="2028865456">
          <w:marLeft w:val="0"/>
          <w:marRight w:val="0"/>
          <w:marTop w:val="0"/>
          <w:marBottom w:val="0"/>
          <w:divBdr>
            <w:top w:val="single" w:sz="6" w:space="0" w:color="678FC2"/>
            <w:left w:val="single" w:sz="6" w:space="0" w:color="678FC2"/>
            <w:bottom w:val="single" w:sz="6" w:space="0" w:color="678FC2"/>
            <w:right w:val="single" w:sz="6" w:space="0" w:color="678FC2"/>
          </w:divBdr>
          <w:divsChild>
            <w:div w:id="1224409798">
              <w:marLeft w:val="0"/>
              <w:marRight w:val="0"/>
              <w:marTop w:val="0"/>
              <w:marBottom w:val="0"/>
              <w:divBdr>
                <w:top w:val="none" w:sz="0" w:space="0" w:color="auto"/>
                <w:left w:val="none" w:sz="0" w:space="0" w:color="auto"/>
                <w:bottom w:val="none" w:sz="0" w:space="0" w:color="auto"/>
                <w:right w:val="none" w:sz="0" w:space="0" w:color="auto"/>
              </w:divBdr>
              <w:divsChild>
                <w:div w:id="131412220">
                  <w:marLeft w:val="150"/>
                  <w:marRight w:val="150"/>
                  <w:marTop w:val="0"/>
                  <w:marBottom w:val="0"/>
                  <w:divBdr>
                    <w:top w:val="none" w:sz="0" w:space="0" w:color="auto"/>
                    <w:left w:val="none" w:sz="0" w:space="0" w:color="auto"/>
                    <w:bottom w:val="none" w:sz="0" w:space="0" w:color="auto"/>
                    <w:right w:val="none" w:sz="0" w:space="0" w:color="auto"/>
                  </w:divBdr>
                  <w:divsChild>
                    <w:div w:id="830289333">
                      <w:marLeft w:val="0"/>
                      <w:marRight w:val="0"/>
                      <w:marTop w:val="0"/>
                      <w:marBottom w:val="0"/>
                      <w:divBdr>
                        <w:top w:val="none" w:sz="0" w:space="0" w:color="auto"/>
                        <w:left w:val="none" w:sz="0" w:space="0" w:color="auto"/>
                        <w:bottom w:val="none" w:sz="0" w:space="0" w:color="auto"/>
                        <w:right w:val="none" w:sz="0" w:space="0" w:color="auto"/>
                      </w:divBdr>
                      <w:divsChild>
                        <w:div w:id="643848416">
                          <w:marLeft w:val="0"/>
                          <w:marRight w:val="0"/>
                          <w:marTop w:val="0"/>
                          <w:marBottom w:val="0"/>
                          <w:divBdr>
                            <w:top w:val="none" w:sz="0" w:space="0" w:color="auto"/>
                            <w:left w:val="none" w:sz="0" w:space="0" w:color="auto"/>
                            <w:bottom w:val="none" w:sz="0" w:space="0" w:color="auto"/>
                            <w:right w:val="none" w:sz="0" w:space="0" w:color="auto"/>
                          </w:divBdr>
                          <w:divsChild>
                            <w:div w:id="2079864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41067552">
      <w:bodyDiv w:val="1"/>
      <w:marLeft w:val="0"/>
      <w:marRight w:val="0"/>
      <w:marTop w:val="0"/>
      <w:marBottom w:val="0"/>
      <w:divBdr>
        <w:top w:val="none" w:sz="0" w:space="0" w:color="auto"/>
        <w:left w:val="none" w:sz="0" w:space="0" w:color="auto"/>
        <w:bottom w:val="none" w:sz="0" w:space="0" w:color="auto"/>
        <w:right w:val="none" w:sz="0" w:space="0" w:color="auto"/>
      </w:divBdr>
    </w:div>
    <w:div w:id="1947813087">
      <w:bodyDiv w:val="1"/>
      <w:marLeft w:val="0"/>
      <w:marRight w:val="0"/>
      <w:marTop w:val="0"/>
      <w:marBottom w:val="0"/>
      <w:divBdr>
        <w:top w:val="none" w:sz="0" w:space="0" w:color="auto"/>
        <w:left w:val="none" w:sz="0" w:space="0" w:color="auto"/>
        <w:bottom w:val="none" w:sz="0" w:space="0" w:color="auto"/>
        <w:right w:val="none" w:sz="0" w:space="0" w:color="auto"/>
      </w:divBdr>
    </w:div>
    <w:div w:id="1950965031">
      <w:bodyDiv w:val="1"/>
      <w:marLeft w:val="0"/>
      <w:marRight w:val="0"/>
      <w:marTop w:val="0"/>
      <w:marBottom w:val="0"/>
      <w:divBdr>
        <w:top w:val="none" w:sz="0" w:space="0" w:color="auto"/>
        <w:left w:val="none" w:sz="0" w:space="0" w:color="auto"/>
        <w:bottom w:val="none" w:sz="0" w:space="0" w:color="auto"/>
        <w:right w:val="none" w:sz="0" w:space="0" w:color="auto"/>
      </w:divBdr>
      <w:divsChild>
        <w:div w:id="2064787235">
          <w:marLeft w:val="0"/>
          <w:marRight w:val="0"/>
          <w:marTop w:val="0"/>
          <w:marBottom w:val="0"/>
          <w:divBdr>
            <w:top w:val="single" w:sz="6" w:space="0" w:color="678FC2"/>
            <w:left w:val="single" w:sz="6" w:space="0" w:color="678FC2"/>
            <w:bottom w:val="single" w:sz="6" w:space="0" w:color="678FC2"/>
            <w:right w:val="single" w:sz="6" w:space="0" w:color="678FC2"/>
          </w:divBdr>
          <w:divsChild>
            <w:div w:id="1094324632">
              <w:marLeft w:val="0"/>
              <w:marRight w:val="0"/>
              <w:marTop w:val="0"/>
              <w:marBottom w:val="0"/>
              <w:divBdr>
                <w:top w:val="none" w:sz="0" w:space="0" w:color="auto"/>
                <w:left w:val="none" w:sz="0" w:space="0" w:color="auto"/>
                <w:bottom w:val="none" w:sz="0" w:space="0" w:color="auto"/>
                <w:right w:val="none" w:sz="0" w:space="0" w:color="auto"/>
              </w:divBdr>
              <w:divsChild>
                <w:div w:id="1458832916">
                  <w:marLeft w:val="150"/>
                  <w:marRight w:val="150"/>
                  <w:marTop w:val="0"/>
                  <w:marBottom w:val="0"/>
                  <w:divBdr>
                    <w:top w:val="none" w:sz="0" w:space="0" w:color="auto"/>
                    <w:left w:val="none" w:sz="0" w:space="0" w:color="auto"/>
                    <w:bottom w:val="none" w:sz="0" w:space="0" w:color="auto"/>
                    <w:right w:val="none" w:sz="0" w:space="0" w:color="auto"/>
                  </w:divBdr>
                  <w:divsChild>
                    <w:div w:id="847446071">
                      <w:marLeft w:val="0"/>
                      <w:marRight w:val="0"/>
                      <w:marTop w:val="0"/>
                      <w:marBottom w:val="0"/>
                      <w:divBdr>
                        <w:top w:val="none" w:sz="0" w:space="0" w:color="auto"/>
                        <w:left w:val="none" w:sz="0" w:space="0" w:color="auto"/>
                        <w:bottom w:val="none" w:sz="0" w:space="0" w:color="auto"/>
                        <w:right w:val="none" w:sz="0" w:space="0" w:color="auto"/>
                      </w:divBdr>
                      <w:divsChild>
                        <w:div w:id="490563639">
                          <w:marLeft w:val="0"/>
                          <w:marRight w:val="0"/>
                          <w:marTop w:val="0"/>
                          <w:marBottom w:val="0"/>
                          <w:divBdr>
                            <w:top w:val="none" w:sz="0" w:space="0" w:color="auto"/>
                            <w:left w:val="none" w:sz="0" w:space="0" w:color="auto"/>
                            <w:bottom w:val="none" w:sz="0" w:space="0" w:color="auto"/>
                            <w:right w:val="none" w:sz="0" w:space="0" w:color="auto"/>
                          </w:divBdr>
                          <w:divsChild>
                            <w:div w:id="955449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67194272">
      <w:bodyDiv w:val="1"/>
      <w:marLeft w:val="0"/>
      <w:marRight w:val="0"/>
      <w:marTop w:val="0"/>
      <w:marBottom w:val="0"/>
      <w:divBdr>
        <w:top w:val="none" w:sz="0" w:space="0" w:color="auto"/>
        <w:left w:val="none" w:sz="0" w:space="0" w:color="auto"/>
        <w:bottom w:val="none" w:sz="0" w:space="0" w:color="auto"/>
        <w:right w:val="none" w:sz="0" w:space="0" w:color="auto"/>
      </w:divBdr>
      <w:divsChild>
        <w:div w:id="671765469">
          <w:marLeft w:val="0"/>
          <w:marRight w:val="0"/>
          <w:marTop w:val="0"/>
          <w:marBottom w:val="0"/>
          <w:divBdr>
            <w:top w:val="single" w:sz="6" w:space="0" w:color="678FC2"/>
            <w:left w:val="single" w:sz="6" w:space="0" w:color="678FC2"/>
            <w:bottom w:val="single" w:sz="6" w:space="0" w:color="678FC2"/>
            <w:right w:val="single" w:sz="6" w:space="0" w:color="678FC2"/>
          </w:divBdr>
          <w:divsChild>
            <w:div w:id="2051299071">
              <w:marLeft w:val="0"/>
              <w:marRight w:val="0"/>
              <w:marTop w:val="0"/>
              <w:marBottom w:val="0"/>
              <w:divBdr>
                <w:top w:val="none" w:sz="0" w:space="0" w:color="auto"/>
                <w:left w:val="none" w:sz="0" w:space="0" w:color="auto"/>
                <w:bottom w:val="none" w:sz="0" w:space="0" w:color="auto"/>
                <w:right w:val="none" w:sz="0" w:space="0" w:color="auto"/>
              </w:divBdr>
              <w:divsChild>
                <w:div w:id="1731265719">
                  <w:marLeft w:val="150"/>
                  <w:marRight w:val="150"/>
                  <w:marTop w:val="0"/>
                  <w:marBottom w:val="0"/>
                  <w:divBdr>
                    <w:top w:val="none" w:sz="0" w:space="0" w:color="auto"/>
                    <w:left w:val="none" w:sz="0" w:space="0" w:color="auto"/>
                    <w:bottom w:val="none" w:sz="0" w:space="0" w:color="auto"/>
                    <w:right w:val="none" w:sz="0" w:space="0" w:color="auto"/>
                  </w:divBdr>
                  <w:divsChild>
                    <w:div w:id="217591430">
                      <w:marLeft w:val="0"/>
                      <w:marRight w:val="0"/>
                      <w:marTop w:val="0"/>
                      <w:marBottom w:val="0"/>
                      <w:divBdr>
                        <w:top w:val="none" w:sz="0" w:space="0" w:color="auto"/>
                        <w:left w:val="none" w:sz="0" w:space="0" w:color="auto"/>
                        <w:bottom w:val="none" w:sz="0" w:space="0" w:color="auto"/>
                        <w:right w:val="none" w:sz="0" w:space="0" w:color="auto"/>
                      </w:divBdr>
                      <w:divsChild>
                        <w:div w:id="1179465285">
                          <w:marLeft w:val="0"/>
                          <w:marRight w:val="0"/>
                          <w:marTop w:val="0"/>
                          <w:marBottom w:val="0"/>
                          <w:divBdr>
                            <w:top w:val="none" w:sz="0" w:space="0" w:color="auto"/>
                            <w:left w:val="none" w:sz="0" w:space="0" w:color="auto"/>
                            <w:bottom w:val="none" w:sz="0" w:space="0" w:color="auto"/>
                            <w:right w:val="none" w:sz="0" w:space="0" w:color="auto"/>
                          </w:divBdr>
                          <w:divsChild>
                            <w:div w:id="678001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55083947">
      <w:bodyDiv w:val="1"/>
      <w:marLeft w:val="0"/>
      <w:marRight w:val="0"/>
      <w:marTop w:val="0"/>
      <w:marBottom w:val="0"/>
      <w:divBdr>
        <w:top w:val="none" w:sz="0" w:space="0" w:color="auto"/>
        <w:left w:val="none" w:sz="0" w:space="0" w:color="auto"/>
        <w:bottom w:val="none" w:sz="0" w:space="0" w:color="auto"/>
        <w:right w:val="none" w:sz="0" w:space="0" w:color="auto"/>
      </w:divBdr>
    </w:div>
    <w:div w:id="2057007719">
      <w:bodyDiv w:val="1"/>
      <w:marLeft w:val="0"/>
      <w:marRight w:val="0"/>
      <w:marTop w:val="0"/>
      <w:marBottom w:val="0"/>
      <w:divBdr>
        <w:top w:val="none" w:sz="0" w:space="0" w:color="auto"/>
        <w:left w:val="none" w:sz="0" w:space="0" w:color="auto"/>
        <w:bottom w:val="none" w:sz="0" w:space="0" w:color="auto"/>
        <w:right w:val="none" w:sz="0" w:space="0" w:color="auto"/>
      </w:divBdr>
    </w:div>
    <w:div w:id="2069956102">
      <w:bodyDiv w:val="1"/>
      <w:marLeft w:val="0"/>
      <w:marRight w:val="0"/>
      <w:marTop w:val="0"/>
      <w:marBottom w:val="0"/>
      <w:divBdr>
        <w:top w:val="none" w:sz="0" w:space="0" w:color="auto"/>
        <w:left w:val="none" w:sz="0" w:space="0" w:color="auto"/>
        <w:bottom w:val="none" w:sz="0" w:space="0" w:color="auto"/>
        <w:right w:val="none" w:sz="0" w:space="0" w:color="auto"/>
      </w:divBdr>
    </w:div>
    <w:div w:id="21191762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108.png"/><Relationship Id="rId21" Type="http://schemas.openxmlformats.org/officeDocument/2006/relationships/image" Target="media/image14.png"/><Relationship Id="rId42" Type="http://schemas.openxmlformats.org/officeDocument/2006/relationships/image" Target="media/image35.png"/><Relationship Id="rId47" Type="http://schemas.openxmlformats.org/officeDocument/2006/relationships/image" Target="media/image40.png"/><Relationship Id="rId63" Type="http://schemas.openxmlformats.org/officeDocument/2006/relationships/image" Target="media/image54.png"/><Relationship Id="rId68" Type="http://schemas.openxmlformats.org/officeDocument/2006/relationships/image" Target="media/image59.png"/><Relationship Id="rId84" Type="http://schemas.openxmlformats.org/officeDocument/2006/relationships/image" Target="media/image75.png"/><Relationship Id="rId89" Type="http://schemas.openxmlformats.org/officeDocument/2006/relationships/image" Target="media/image80.png"/><Relationship Id="rId112" Type="http://schemas.openxmlformats.org/officeDocument/2006/relationships/image" Target="media/image103.png"/><Relationship Id="rId133" Type="http://schemas.openxmlformats.org/officeDocument/2006/relationships/image" Target="media/image124.png"/><Relationship Id="rId138" Type="http://schemas.openxmlformats.org/officeDocument/2006/relationships/image" Target="media/image129.png"/><Relationship Id="rId154" Type="http://schemas.openxmlformats.org/officeDocument/2006/relationships/image" Target="media/image145.png"/><Relationship Id="rId159" Type="http://schemas.openxmlformats.org/officeDocument/2006/relationships/image" Target="media/image150.png"/><Relationship Id="rId175" Type="http://schemas.openxmlformats.org/officeDocument/2006/relationships/hyperlink" Target="olap.mdb" TargetMode="External"/><Relationship Id="rId170" Type="http://schemas.openxmlformats.org/officeDocument/2006/relationships/image" Target="media/image161.png"/><Relationship Id="rId191" Type="http://schemas.openxmlformats.org/officeDocument/2006/relationships/fontTable" Target="fontTable.xml"/><Relationship Id="rId16" Type="http://schemas.openxmlformats.org/officeDocument/2006/relationships/image" Target="media/image9.png"/><Relationship Id="rId107" Type="http://schemas.openxmlformats.org/officeDocument/2006/relationships/image" Target="media/image98.png"/><Relationship Id="rId11" Type="http://schemas.openxmlformats.org/officeDocument/2006/relationships/image" Target="media/image4.png"/><Relationship Id="rId32" Type="http://schemas.openxmlformats.org/officeDocument/2006/relationships/image" Target="media/image25.png"/><Relationship Id="rId37" Type="http://schemas.openxmlformats.org/officeDocument/2006/relationships/image" Target="media/image30.png"/><Relationship Id="rId53" Type="http://schemas.openxmlformats.org/officeDocument/2006/relationships/image" Target="media/image45.png"/><Relationship Id="rId58" Type="http://schemas.openxmlformats.org/officeDocument/2006/relationships/image" Target="media/image50.png"/><Relationship Id="rId74" Type="http://schemas.openxmlformats.org/officeDocument/2006/relationships/image" Target="media/image65.png"/><Relationship Id="rId79" Type="http://schemas.openxmlformats.org/officeDocument/2006/relationships/image" Target="media/image70.png"/><Relationship Id="rId102" Type="http://schemas.openxmlformats.org/officeDocument/2006/relationships/image" Target="media/image93.png"/><Relationship Id="rId123" Type="http://schemas.openxmlformats.org/officeDocument/2006/relationships/image" Target="media/image114.png"/><Relationship Id="rId128" Type="http://schemas.openxmlformats.org/officeDocument/2006/relationships/image" Target="media/image119.png"/><Relationship Id="rId144" Type="http://schemas.openxmlformats.org/officeDocument/2006/relationships/image" Target="media/image135.png"/><Relationship Id="rId149" Type="http://schemas.openxmlformats.org/officeDocument/2006/relationships/image" Target="media/image140.png"/><Relationship Id="rId5" Type="http://schemas.openxmlformats.org/officeDocument/2006/relationships/settings" Target="settings.xml"/><Relationship Id="rId90" Type="http://schemas.openxmlformats.org/officeDocument/2006/relationships/image" Target="media/image81.png"/><Relationship Id="rId95" Type="http://schemas.openxmlformats.org/officeDocument/2006/relationships/image" Target="media/image86.png"/><Relationship Id="rId160" Type="http://schemas.openxmlformats.org/officeDocument/2006/relationships/image" Target="media/image151.png"/><Relationship Id="rId165" Type="http://schemas.openxmlformats.org/officeDocument/2006/relationships/image" Target="media/image156.png"/><Relationship Id="rId181" Type="http://schemas.openxmlformats.org/officeDocument/2006/relationships/image" Target="media/image171.png"/><Relationship Id="rId186" Type="http://schemas.openxmlformats.org/officeDocument/2006/relationships/image" Target="media/image176.png"/><Relationship Id="rId22" Type="http://schemas.openxmlformats.org/officeDocument/2006/relationships/image" Target="media/image15.png"/><Relationship Id="rId27" Type="http://schemas.openxmlformats.org/officeDocument/2006/relationships/image" Target="media/image20.png"/><Relationship Id="rId43" Type="http://schemas.openxmlformats.org/officeDocument/2006/relationships/image" Target="media/image36.png"/><Relationship Id="rId48" Type="http://schemas.openxmlformats.org/officeDocument/2006/relationships/image" Target="media/image41.png"/><Relationship Id="rId64" Type="http://schemas.openxmlformats.org/officeDocument/2006/relationships/image" Target="media/image55.png"/><Relationship Id="rId69" Type="http://schemas.openxmlformats.org/officeDocument/2006/relationships/image" Target="media/image60.png"/><Relationship Id="rId113" Type="http://schemas.openxmlformats.org/officeDocument/2006/relationships/image" Target="media/image104.png"/><Relationship Id="rId118" Type="http://schemas.openxmlformats.org/officeDocument/2006/relationships/image" Target="media/image109.png"/><Relationship Id="rId134" Type="http://schemas.openxmlformats.org/officeDocument/2006/relationships/image" Target="media/image125.png"/><Relationship Id="rId139" Type="http://schemas.openxmlformats.org/officeDocument/2006/relationships/image" Target="media/image130.png"/><Relationship Id="rId80" Type="http://schemas.openxmlformats.org/officeDocument/2006/relationships/image" Target="media/image71.png"/><Relationship Id="rId85" Type="http://schemas.openxmlformats.org/officeDocument/2006/relationships/image" Target="media/image76.png"/><Relationship Id="rId150" Type="http://schemas.openxmlformats.org/officeDocument/2006/relationships/image" Target="media/image141.png"/><Relationship Id="rId155" Type="http://schemas.openxmlformats.org/officeDocument/2006/relationships/image" Target="media/image146.png"/><Relationship Id="rId171" Type="http://schemas.openxmlformats.org/officeDocument/2006/relationships/image" Target="media/image162.png"/><Relationship Id="rId176" Type="http://schemas.openxmlformats.org/officeDocument/2006/relationships/image" Target="media/image166.png"/><Relationship Id="rId192" Type="http://schemas.openxmlformats.org/officeDocument/2006/relationships/glossaryDocument" Target="glossary/document.xml"/><Relationship Id="rId12" Type="http://schemas.openxmlformats.org/officeDocument/2006/relationships/image" Target="media/image5.png"/><Relationship Id="rId17" Type="http://schemas.openxmlformats.org/officeDocument/2006/relationships/image" Target="media/image10.png"/><Relationship Id="rId33" Type="http://schemas.openxmlformats.org/officeDocument/2006/relationships/image" Target="media/image26.png"/><Relationship Id="rId38" Type="http://schemas.openxmlformats.org/officeDocument/2006/relationships/image" Target="media/image31.png"/><Relationship Id="rId59" Type="http://schemas.openxmlformats.org/officeDocument/2006/relationships/image" Target="media/image51.png"/><Relationship Id="rId103" Type="http://schemas.openxmlformats.org/officeDocument/2006/relationships/image" Target="media/image94.png"/><Relationship Id="rId108" Type="http://schemas.openxmlformats.org/officeDocument/2006/relationships/image" Target="media/image99.png"/><Relationship Id="rId124" Type="http://schemas.openxmlformats.org/officeDocument/2006/relationships/image" Target="media/image115.png"/><Relationship Id="rId129" Type="http://schemas.openxmlformats.org/officeDocument/2006/relationships/image" Target="media/image120.png"/><Relationship Id="rId54" Type="http://schemas.openxmlformats.org/officeDocument/2006/relationships/image" Target="media/image46.png"/><Relationship Id="rId70" Type="http://schemas.openxmlformats.org/officeDocument/2006/relationships/image" Target="media/image61.png"/><Relationship Id="rId75" Type="http://schemas.openxmlformats.org/officeDocument/2006/relationships/image" Target="media/image66.png"/><Relationship Id="rId91" Type="http://schemas.openxmlformats.org/officeDocument/2006/relationships/image" Target="media/image82.png"/><Relationship Id="rId96" Type="http://schemas.openxmlformats.org/officeDocument/2006/relationships/image" Target="media/image87.png"/><Relationship Id="rId140" Type="http://schemas.openxmlformats.org/officeDocument/2006/relationships/image" Target="media/image131.png"/><Relationship Id="rId145" Type="http://schemas.openxmlformats.org/officeDocument/2006/relationships/image" Target="media/image136.png"/><Relationship Id="rId161" Type="http://schemas.openxmlformats.org/officeDocument/2006/relationships/image" Target="media/image152.png"/><Relationship Id="rId166" Type="http://schemas.openxmlformats.org/officeDocument/2006/relationships/image" Target="media/image157.png"/><Relationship Id="rId182" Type="http://schemas.openxmlformats.org/officeDocument/2006/relationships/image" Target="media/image172.png"/><Relationship Id="rId187" Type="http://schemas.openxmlformats.org/officeDocument/2006/relationships/image" Target="media/image177.png"/><Relationship Id="rId1" Type="http://schemas.openxmlformats.org/officeDocument/2006/relationships/customXml" Target="../customXml/item1.xml"/><Relationship Id="rId6" Type="http://schemas.openxmlformats.org/officeDocument/2006/relationships/webSettings" Target="webSettings.xml"/><Relationship Id="rId23" Type="http://schemas.openxmlformats.org/officeDocument/2006/relationships/image" Target="media/image16.png"/><Relationship Id="rId28" Type="http://schemas.openxmlformats.org/officeDocument/2006/relationships/image" Target="media/image21.png"/><Relationship Id="rId49" Type="http://schemas.openxmlformats.org/officeDocument/2006/relationships/image" Target="media/image42.png"/><Relationship Id="rId114" Type="http://schemas.openxmlformats.org/officeDocument/2006/relationships/image" Target="media/image105.png"/><Relationship Id="rId119" Type="http://schemas.openxmlformats.org/officeDocument/2006/relationships/image" Target="media/image110.png"/><Relationship Id="rId44" Type="http://schemas.openxmlformats.org/officeDocument/2006/relationships/image" Target="media/image37.png"/><Relationship Id="rId60" Type="http://schemas.openxmlformats.org/officeDocument/2006/relationships/hyperlink" Target="file:///C:\Users\Daniel\AppData\Roaming\Microsoft\Word\Danger4\danger-4.html" TargetMode="External"/><Relationship Id="rId65" Type="http://schemas.openxmlformats.org/officeDocument/2006/relationships/image" Target="media/image56.png"/><Relationship Id="rId81" Type="http://schemas.openxmlformats.org/officeDocument/2006/relationships/image" Target="media/image72.png"/><Relationship Id="rId86" Type="http://schemas.openxmlformats.org/officeDocument/2006/relationships/image" Target="media/image77.png"/><Relationship Id="rId130" Type="http://schemas.openxmlformats.org/officeDocument/2006/relationships/image" Target="media/image121.png"/><Relationship Id="rId135" Type="http://schemas.openxmlformats.org/officeDocument/2006/relationships/image" Target="media/image126.png"/><Relationship Id="rId151" Type="http://schemas.openxmlformats.org/officeDocument/2006/relationships/image" Target="media/image142.png"/><Relationship Id="rId156" Type="http://schemas.openxmlformats.org/officeDocument/2006/relationships/image" Target="media/image147.png"/><Relationship Id="rId177" Type="http://schemas.openxmlformats.org/officeDocument/2006/relationships/image" Target="media/image167.png"/><Relationship Id="rId172" Type="http://schemas.openxmlformats.org/officeDocument/2006/relationships/image" Target="media/image163.gif"/><Relationship Id="rId193" Type="http://schemas.openxmlformats.org/officeDocument/2006/relationships/theme" Target="theme/theme1.xml"/><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2.png"/><Relationship Id="rId109" Type="http://schemas.openxmlformats.org/officeDocument/2006/relationships/image" Target="media/image100.png"/><Relationship Id="rId34" Type="http://schemas.openxmlformats.org/officeDocument/2006/relationships/image" Target="media/image27.png"/><Relationship Id="rId50" Type="http://schemas.openxmlformats.org/officeDocument/2006/relationships/image" Target="media/image43.png"/><Relationship Id="rId55" Type="http://schemas.openxmlformats.org/officeDocument/2006/relationships/image" Target="media/image47.png"/><Relationship Id="rId76" Type="http://schemas.openxmlformats.org/officeDocument/2006/relationships/image" Target="media/image67.png"/><Relationship Id="rId97" Type="http://schemas.openxmlformats.org/officeDocument/2006/relationships/image" Target="media/image88.png"/><Relationship Id="rId104" Type="http://schemas.openxmlformats.org/officeDocument/2006/relationships/image" Target="media/image95.png"/><Relationship Id="rId120" Type="http://schemas.openxmlformats.org/officeDocument/2006/relationships/image" Target="media/image111.png"/><Relationship Id="rId125" Type="http://schemas.openxmlformats.org/officeDocument/2006/relationships/image" Target="media/image116.png"/><Relationship Id="rId141" Type="http://schemas.openxmlformats.org/officeDocument/2006/relationships/image" Target="media/image132.png"/><Relationship Id="rId146" Type="http://schemas.openxmlformats.org/officeDocument/2006/relationships/image" Target="media/image137.png"/><Relationship Id="rId167" Type="http://schemas.openxmlformats.org/officeDocument/2006/relationships/image" Target="media/image158.png"/><Relationship Id="rId188" Type="http://schemas.openxmlformats.org/officeDocument/2006/relationships/hyperlink" Target="http://office.microsoft.com/fr-fr/excel/HA102266751036.aspx" TargetMode="External"/><Relationship Id="rId7" Type="http://schemas.openxmlformats.org/officeDocument/2006/relationships/footnotes" Target="footnotes.xml"/><Relationship Id="rId71" Type="http://schemas.openxmlformats.org/officeDocument/2006/relationships/image" Target="media/image62.png"/><Relationship Id="rId92" Type="http://schemas.openxmlformats.org/officeDocument/2006/relationships/image" Target="media/image83.png"/><Relationship Id="rId162" Type="http://schemas.openxmlformats.org/officeDocument/2006/relationships/image" Target="media/image153.png"/><Relationship Id="rId183" Type="http://schemas.openxmlformats.org/officeDocument/2006/relationships/image" Target="media/image173.png"/><Relationship Id="rId2" Type="http://schemas.openxmlformats.org/officeDocument/2006/relationships/numbering" Target="numbering.xml"/><Relationship Id="rId29" Type="http://schemas.openxmlformats.org/officeDocument/2006/relationships/image" Target="media/image22.png"/><Relationship Id="rId24" Type="http://schemas.openxmlformats.org/officeDocument/2006/relationships/image" Target="media/image17.png"/><Relationship Id="rId40" Type="http://schemas.openxmlformats.org/officeDocument/2006/relationships/image" Target="media/image33.png"/><Relationship Id="rId45" Type="http://schemas.openxmlformats.org/officeDocument/2006/relationships/image" Target="media/image38.png"/><Relationship Id="rId66" Type="http://schemas.openxmlformats.org/officeDocument/2006/relationships/image" Target="media/image57.png"/><Relationship Id="rId87" Type="http://schemas.openxmlformats.org/officeDocument/2006/relationships/image" Target="media/image78.png"/><Relationship Id="rId110" Type="http://schemas.openxmlformats.org/officeDocument/2006/relationships/image" Target="media/image101.png"/><Relationship Id="rId115" Type="http://schemas.openxmlformats.org/officeDocument/2006/relationships/image" Target="media/image106.png"/><Relationship Id="rId131" Type="http://schemas.openxmlformats.org/officeDocument/2006/relationships/image" Target="media/image122.png"/><Relationship Id="rId136" Type="http://schemas.openxmlformats.org/officeDocument/2006/relationships/image" Target="media/image127.png"/><Relationship Id="rId157" Type="http://schemas.openxmlformats.org/officeDocument/2006/relationships/image" Target="media/image148.png"/><Relationship Id="rId178" Type="http://schemas.openxmlformats.org/officeDocument/2006/relationships/image" Target="media/image168.png"/><Relationship Id="rId61" Type="http://schemas.openxmlformats.org/officeDocument/2006/relationships/image" Target="media/image52.png"/><Relationship Id="rId82" Type="http://schemas.openxmlformats.org/officeDocument/2006/relationships/image" Target="media/image73.png"/><Relationship Id="rId152" Type="http://schemas.openxmlformats.org/officeDocument/2006/relationships/image" Target="media/image143.png"/><Relationship Id="rId173" Type="http://schemas.openxmlformats.org/officeDocument/2006/relationships/image" Target="media/image164.gif"/><Relationship Id="rId19" Type="http://schemas.openxmlformats.org/officeDocument/2006/relationships/image" Target="media/image12.png"/><Relationship Id="rId14" Type="http://schemas.openxmlformats.org/officeDocument/2006/relationships/image" Target="media/image7.png"/><Relationship Id="rId30" Type="http://schemas.openxmlformats.org/officeDocument/2006/relationships/image" Target="media/image23.png"/><Relationship Id="rId35" Type="http://schemas.openxmlformats.org/officeDocument/2006/relationships/image" Target="media/image28.png"/><Relationship Id="rId56" Type="http://schemas.openxmlformats.org/officeDocument/2006/relationships/image" Target="media/image48.png"/><Relationship Id="rId77" Type="http://schemas.openxmlformats.org/officeDocument/2006/relationships/image" Target="media/image68.png"/><Relationship Id="rId100" Type="http://schemas.openxmlformats.org/officeDocument/2006/relationships/image" Target="media/image91.png"/><Relationship Id="rId105" Type="http://schemas.openxmlformats.org/officeDocument/2006/relationships/image" Target="media/image96.png"/><Relationship Id="rId126" Type="http://schemas.openxmlformats.org/officeDocument/2006/relationships/image" Target="media/image117.png"/><Relationship Id="rId147" Type="http://schemas.openxmlformats.org/officeDocument/2006/relationships/image" Target="media/image138.png"/><Relationship Id="rId168" Type="http://schemas.openxmlformats.org/officeDocument/2006/relationships/image" Target="media/image159.png"/><Relationship Id="rId8" Type="http://schemas.openxmlformats.org/officeDocument/2006/relationships/endnotes" Target="endnotes.xml"/><Relationship Id="rId51" Type="http://schemas.openxmlformats.org/officeDocument/2006/relationships/image" Target="media/image44.png"/><Relationship Id="rId72" Type="http://schemas.openxmlformats.org/officeDocument/2006/relationships/image" Target="media/image63.png"/><Relationship Id="rId93" Type="http://schemas.openxmlformats.org/officeDocument/2006/relationships/image" Target="media/image84.png"/><Relationship Id="rId98" Type="http://schemas.openxmlformats.org/officeDocument/2006/relationships/image" Target="media/image89.png"/><Relationship Id="rId121" Type="http://schemas.openxmlformats.org/officeDocument/2006/relationships/image" Target="media/image112.png"/><Relationship Id="rId142" Type="http://schemas.openxmlformats.org/officeDocument/2006/relationships/image" Target="media/image133.png"/><Relationship Id="rId163" Type="http://schemas.openxmlformats.org/officeDocument/2006/relationships/image" Target="media/image154.png"/><Relationship Id="rId184" Type="http://schemas.openxmlformats.org/officeDocument/2006/relationships/image" Target="media/image174.png"/><Relationship Id="rId189" Type="http://schemas.openxmlformats.org/officeDocument/2006/relationships/hyperlink" Target="http://www.commentcamarche.net/forum/affich-5409244-tableau-dynamique-inserer-un-champ-calcule" TargetMode="External"/><Relationship Id="rId3" Type="http://schemas.openxmlformats.org/officeDocument/2006/relationships/styles" Target="styles.xml"/><Relationship Id="rId25" Type="http://schemas.openxmlformats.org/officeDocument/2006/relationships/image" Target="media/image18.png"/><Relationship Id="rId46" Type="http://schemas.openxmlformats.org/officeDocument/2006/relationships/image" Target="media/image39.png"/><Relationship Id="rId67" Type="http://schemas.openxmlformats.org/officeDocument/2006/relationships/image" Target="media/image58.png"/><Relationship Id="rId116" Type="http://schemas.openxmlformats.org/officeDocument/2006/relationships/image" Target="media/image107.png"/><Relationship Id="rId137" Type="http://schemas.openxmlformats.org/officeDocument/2006/relationships/image" Target="media/image128.png"/><Relationship Id="rId158" Type="http://schemas.openxmlformats.org/officeDocument/2006/relationships/image" Target="media/image149.png"/><Relationship Id="rId20" Type="http://schemas.openxmlformats.org/officeDocument/2006/relationships/image" Target="media/image13.png"/><Relationship Id="rId41" Type="http://schemas.openxmlformats.org/officeDocument/2006/relationships/image" Target="media/image34.png"/><Relationship Id="rId62" Type="http://schemas.openxmlformats.org/officeDocument/2006/relationships/image" Target="media/image53.png"/><Relationship Id="rId83" Type="http://schemas.openxmlformats.org/officeDocument/2006/relationships/image" Target="media/image74.png"/><Relationship Id="rId88" Type="http://schemas.openxmlformats.org/officeDocument/2006/relationships/image" Target="media/image79.png"/><Relationship Id="rId111" Type="http://schemas.openxmlformats.org/officeDocument/2006/relationships/image" Target="media/image102.png"/><Relationship Id="rId132" Type="http://schemas.openxmlformats.org/officeDocument/2006/relationships/image" Target="media/image123.png"/><Relationship Id="rId153" Type="http://schemas.openxmlformats.org/officeDocument/2006/relationships/image" Target="media/image144.png"/><Relationship Id="rId174" Type="http://schemas.openxmlformats.org/officeDocument/2006/relationships/image" Target="media/image165.gif"/><Relationship Id="rId179" Type="http://schemas.openxmlformats.org/officeDocument/2006/relationships/image" Target="media/image169.png"/><Relationship Id="rId190" Type="http://schemas.openxmlformats.org/officeDocument/2006/relationships/footer" Target="footer1.xml"/><Relationship Id="rId15" Type="http://schemas.openxmlformats.org/officeDocument/2006/relationships/image" Target="media/image8.png"/><Relationship Id="rId36" Type="http://schemas.openxmlformats.org/officeDocument/2006/relationships/image" Target="media/image29.png"/><Relationship Id="rId57" Type="http://schemas.openxmlformats.org/officeDocument/2006/relationships/image" Target="media/image49.png"/><Relationship Id="rId106" Type="http://schemas.openxmlformats.org/officeDocument/2006/relationships/image" Target="media/image97.png"/><Relationship Id="rId127" Type="http://schemas.openxmlformats.org/officeDocument/2006/relationships/image" Target="media/image118.png"/><Relationship Id="rId10" Type="http://schemas.openxmlformats.org/officeDocument/2006/relationships/image" Target="media/image3.png"/><Relationship Id="rId31" Type="http://schemas.openxmlformats.org/officeDocument/2006/relationships/image" Target="media/image24.png"/><Relationship Id="rId52" Type="http://schemas.openxmlformats.org/officeDocument/2006/relationships/hyperlink" Target="file:///\\serveur\Documentations%20et%20cours\CathyAstuces\videos\danger-1.html" TargetMode="External"/><Relationship Id="rId73" Type="http://schemas.openxmlformats.org/officeDocument/2006/relationships/image" Target="media/image64.png"/><Relationship Id="rId78" Type="http://schemas.openxmlformats.org/officeDocument/2006/relationships/image" Target="media/image69.png"/><Relationship Id="rId94" Type="http://schemas.openxmlformats.org/officeDocument/2006/relationships/image" Target="media/image85.png"/><Relationship Id="rId99" Type="http://schemas.openxmlformats.org/officeDocument/2006/relationships/image" Target="media/image90.png"/><Relationship Id="rId101" Type="http://schemas.openxmlformats.org/officeDocument/2006/relationships/image" Target="media/image92.png"/><Relationship Id="rId122" Type="http://schemas.openxmlformats.org/officeDocument/2006/relationships/image" Target="media/image113.png"/><Relationship Id="rId143" Type="http://schemas.openxmlformats.org/officeDocument/2006/relationships/image" Target="media/image134.png"/><Relationship Id="rId148" Type="http://schemas.openxmlformats.org/officeDocument/2006/relationships/image" Target="media/image139.png"/><Relationship Id="rId164" Type="http://schemas.openxmlformats.org/officeDocument/2006/relationships/image" Target="media/image155.png"/><Relationship Id="rId169" Type="http://schemas.openxmlformats.org/officeDocument/2006/relationships/image" Target="media/image160.png"/><Relationship Id="rId185" Type="http://schemas.openxmlformats.org/officeDocument/2006/relationships/image" Target="media/image175.png"/><Relationship Id="rId4" Type="http://schemas.microsoft.com/office/2007/relationships/stylesWithEffects" Target="stylesWithEffects.xml"/><Relationship Id="rId9" Type="http://schemas.openxmlformats.org/officeDocument/2006/relationships/image" Target="media/image2.emf"/><Relationship Id="rId180" Type="http://schemas.openxmlformats.org/officeDocument/2006/relationships/image" Target="media/image170.png"/><Relationship Id="rId26" Type="http://schemas.openxmlformats.org/officeDocument/2006/relationships/image" Target="media/image19.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4B39F52048254DC4807134B7AAA0A414"/>
        <w:category>
          <w:name w:val="Général"/>
          <w:gallery w:val="placeholder"/>
        </w:category>
        <w:types>
          <w:type w:val="bbPlcHdr"/>
        </w:types>
        <w:behaviors>
          <w:behavior w:val="content"/>
        </w:behaviors>
        <w:guid w:val="{36B40DAE-A3DA-4352-A00F-0CBCD7EBB8C4}"/>
      </w:docPartPr>
      <w:docPartBody>
        <w:p w:rsidR="00AC0765" w:rsidRDefault="00AC0765">
          <w:pPr>
            <w:pStyle w:val="4B39F52048254DC4807134B7AAA0A414"/>
          </w:pPr>
          <w:r>
            <w:rPr>
              <w:b/>
              <w:bCs/>
              <w:color w:val="808080" w:themeColor="text1" w:themeTint="7F"/>
              <w:sz w:val="32"/>
              <w:szCs w:val="32"/>
            </w:rPr>
            <w:t>[Tapez le nom de la société]</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rbel">
    <w:panose1 w:val="020B0503020204020204"/>
    <w:charset w:val="00"/>
    <w:family w:val="swiss"/>
    <w:pitch w:val="variable"/>
    <w:sig w:usb0="A00002EF" w:usb1="4000A44B" w:usb2="00000000" w:usb3="00000000" w:csb0="000001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Trebuchet MS">
    <w:panose1 w:val="020B0603020202020204"/>
    <w:charset w:val="00"/>
    <w:family w:val="swiss"/>
    <w:pitch w:val="variable"/>
    <w:sig w:usb0="00000287" w:usb1="00000003"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hyphenationZone w:val="425"/>
  <w:characterSpacingControl w:val="doNotCompress"/>
  <w:compat>
    <w:useFELayout/>
    <w:compatSetting w:name="compatibilityMode" w:uri="http://schemas.microsoft.com/office/word" w:val="12"/>
  </w:compat>
  <w:rsids>
    <w:rsidRoot w:val="00AC0765"/>
    <w:rsid w:val="000A111D"/>
    <w:rsid w:val="001670E4"/>
    <w:rsid w:val="002A6C2B"/>
    <w:rsid w:val="003877C1"/>
    <w:rsid w:val="0040430E"/>
    <w:rsid w:val="0045529A"/>
    <w:rsid w:val="004717E8"/>
    <w:rsid w:val="004A3EE4"/>
    <w:rsid w:val="0050333A"/>
    <w:rsid w:val="007F1313"/>
    <w:rsid w:val="009068E1"/>
    <w:rsid w:val="00AC0765"/>
    <w:rsid w:val="00B321AA"/>
    <w:rsid w:val="00B527B1"/>
    <w:rsid w:val="00CD4562"/>
    <w:rsid w:val="00DC04AB"/>
    <w:rsid w:val="00E0481D"/>
    <w:rsid w:val="00E9498E"/>
    <w:rsid w:val="00F56948"/>
    <w:rsid w:val="00F8719D"/>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fr-BE" w:eastAsia="fr-B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670E4"/>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4B39F52048254DC4807134B7AAA0A414">
    <w:name w:val="4B39F52048254DC4807134B7AAA0A414"/>
    <w:rsid w:val="001670E4"/>
  </w:style>
  <w:style w:type="paragraph" w:customStyle="1" w:styleId="8FC7F2A3B28549E49507CC27C4A57489">
    <w:name w:val="8FC7F2A3B28549E49507CC27C4A57489"/>
    <w:rsid w:val="001670E4"/>
  </w:style>
  <w:style w:type="paragraph" w:customStyle="1" w:styleId="332093BFE9CD40638E385FC7425683FE">
    <w:name w:val="332093BFE9CD40638E385FC7425683FE"/>
    <w:rsid w:val="001670E4"/>
  </w:style>
  <w:style w:type="paragraph" w:customStyle="1" w:styleId="6A542B602C204095B568077DA7E28933">
    <w:name w:val="6A542B602C204095B568077DA7E28933"/>
    <w:rsid w:val="001670E4"/>
  </w:style>
  <w:style w:type="paragraph" w:customStyle="1" w:styleId="72A75F9F86BE40A395751F6EFE6A9DE4">
    <w:name w:val="72A75F9F86BE40A395751F6EFE6A9DE4"/>
    <w:rsid w:val="00AC0765"/>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BE" w:eastAsia="fr-B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theme/_rels/theme1.xml.rels><?xml version="1.0" encoding="UTF-8" standalone="yes"?>
<Relationships xmlns="http://schemas.openxmlformats.org/package/2006/relationships"><Relationship Id="rId1" Type="http://schemas.openxmlformats.org/officeDocument/2006/relationships/image" Target="../media/image178.jpeg"/></Relationships>
</file>

<file path=word/theme/theme1.xml><?xml version="1.0" encoding="utf-8"?>
<a:theme xmlns:a="http://schemas.openxmlformats.org/drawingml/2006/main" name="Module">
  <a:themeElements>
    <a:clrScheme name="Fonderie">
      <a:dk1>
        <a:sysClr val="windowText" lastClr="000000"/>
      </a:dk1>
      <a:lt1>
        <a:sysClr val="window" lastClr="FFFFFF"/>
      </a:lt1>
      <a:dk2>
        <a:srgbClr val="676A55"/>
      </a:dk2>
      <a:lt2>
        <a:srgbClr val="EAEBDE"/>
      </a:lt2>
      <a:accent1>
        <a:srgbClr val="72A376"/>
      </a:accent1>
      <a:accent2>
        <a:srgbClr val="B0CCB0"/>
      </a:accent2>
      <a:accent3>
        <a:srgbClr val="A8CDD7"/>
      </a:accent3>
      <a:accent4>
        <a:srgbClr val="C0BEAF"/>
      </a:accent4>
      <a:accent5>
        <a:srgbClr val="CEC597"/>
      </a:accent5>
      <a:accent6>
        <a:srgbClr val="E8B7B7"/>
      </a:accent6>
      <a:hlink>
        <a:srgbClr val="DB5353"/>
      </a:hlink>
      <a:folHlink>
        <a:srgbClr val="903638"/>
      </a:folHlink>
    </a:clrScheme>
    <a:fontScheme name="Module">
      <a:majorFont>
        <a:latin typeface="Corbel"/>
        <a:ea typeface=""/>
        <a:cs typeface=""/>
        <a:font script="Jpan" typeface="HGｺﾞｼｯｸM"/>
        <a:font script="Hang" typeface="HY엽서L"/>
        <a:font script="Hans" typeface="华文楷体"/>
        <a:font script="Hant" typeface="新細明體"/>
        <a:font script="Arab" typeface="Tahoma"/>
        <a:font script="Hebr" typeface="Miriam"/>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Corbel"/>
        <a:ea typeface=""/>
        <a:cs typeface=""/>
        <a:font script="Jpan" typeface="HGｺﾞｼｯｸM"/>
        <a:font script="Hang" typeface="HY엽서L"/>
        <a:font script="Hans" typeface="华文楷体"/>
        <a:font script="Hant" typeface="新細明體"/>
        <a:font script="Arab" typeface="Tahoma"/>
        <a:font script="Hebr" typeface="Miriam"/>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Modul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47500"/>
                <a:satMod val="137000"/>
              </a:schemeClr>
            </a:gs>
            <a:gs pos="55000">
              <a:schemeClr val="phClr">
                <a:shade val="69000"/>
                <a:satMod val="137000"/>
              </a:schemeClr>
            </a:gs>
            <a:gs pos="100000">
              <a:schemeClr val="phClr">
                <a:shade val="98000"/>
                <a:satMod val="137000"/>
              </a:schemeClr>
            </a:gs>
          </a:gsLst>
          <a:lin ang="16200000" scaled="0"/>
        </a:gradFill>
      </a:fillStyleLst>
      <a:lnStyleLst>
        <a:ln w="6350" cap="rnd" cmpd="sng" algn="ctr">
          <a:solidFill>
            <a:schemeClr val="phClr">
              <a:shade val="95000"/>
              <a:satMod val="105000"/>
            </a:schemeClr>
          </a:solidFill>
          <a:prstDash val="solid"/>
        </a:ln>
        <a:ln w="48000" cap="flat" cmpd="thickThin" algn="ctr">
          <a:solidFill>
            <a:schemeClr val="phClr"/>
          </a:solidFill>
          <a:prstDash val="solid"/>
        </a:ln>
        <a:ln w="48500" cap="flat" cmpd="thickThin" algn="ctr">
          <a:solidFill>
            <a:schemeClr val="phClr"/>
          </a:solidFill>
          <a:prstDash val="solid"/>
        </a:ln>
      </a:lnStyleLst>
      <a:effectStyleLst>
        <a:effectStyle>
          <a:effectLst>
            <a:outerShdw blurRad="45000" dist="25000" dir="5400000" rotWithShape="0">
              <a:srgbClr val="000000">
                <a:alpha val="38000"/>
              </a:srgbClr>
            </a:outerShdw>
          </a:effectLst>
        </a:effectStyle>
        <a:effectStyle>
          <a:effectLst>
            <a:outerShdw blurRad="39000" dist="25400" dir="5400000" rotWithShape="0">
              <a:srgbClr val="000000">
                <a:alpha val="38000"/>
              </a:srgbClr>
            </a:outerShdw>
          </a:effectLst>
        </a:effectStyle>
        <a:effectStyle>
          <a:effectLst>
            <a:outerShdw blurRad="39000" dist="25400" dir="5400000" rotWithShape="0">
              <a:srgbClr val="000000">
                <a:alpha val="38000"/>
              </a:srgbClr>
            </a:outerShdw>
          </a:effectLst>
          <a:scene3d>
            <a:camera prst="orthographicFront" fov="0">
              <a:rot lat="0" lon="0" rev="0"/>
            </a:camera>
            <a:lightRig rig="threePt" dir="t">
              <a:rot lat="0" lon="0" rev="1800000"/>
            </a:lightRig>
          </a:scene3d>
          <a:sp3d prstMaterial="matte">
            <a:bevelT h="20000"/>
          </a:sp3d>
        </a:effectStyle>
      </a:effectStyleLst>
      <a:bgFillStyleLst>
        <a:solidFill>
          <a:schemeClr val="phClr"/>
        </a:solidFill>
        <a:gradFill rotWithShape="1">
          <a:gsLst>
            <a:gs pos="0">
              <a:schemeClr val="phClr">
                <a:tint val="48000"/>
                <a:satMod val="300000"/>
              </a:schemeClr>
            </a:gs>
            <a:gs pos="12000">
              <a:schemeClr val="phClr">
                <a:tint val="48000"/>
                <a:satMod val="300000"/>
              </a:schemeClr>
            </a:gs>
            <a:gs pos="20000">
              <a:schemeClr val="phClr">
                <a:tint val="49000"/>
                <a:satMod val="300000"/>
              </a:schemeClr>
            </a:gs>
            <a:gs pos="100000">
              <a:schemeClr val="phClr">
                <a:shade val="30000"/>
              </a:schemeClr>
            </a:gs>
          </a:gsLst>
          <a:path path="circle">
            <a:fillToRect l="10000" t="-25000" r="10000" b="125000"/>
          </a:path>
        </a:gradFill>
        <a:blipFill>
          <a:blip xmlns:r="http://schemas.openxmlformats.org/officeDocument/2006/relationships" r:embed="rId1">
            <a:duotone>
              <a:schemeClr val="phClr">
                <a:shade val="75000"/>
                <a:satMod val="105000"/>
              </a:schemeClr>
              <a:schemeClr val="phClr">
                <a:tint val="95000"/>
                <a:satMod val="105000"/>
              </a:schemeClr>
            </a:duotone>
          </a:blip>
          <a:tile tx="0" ty="0" sx="38000" sy="38000" flip="none" algn="tl"/>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ADEB24C-4168-4E9E-8AE4-13ABB7E780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2656</TotalTime>
  <Pages>69</Pages>
  <Words>6702</Words>
  <Characters>36861</Characters>
  <Application>Microsoft Office Word</Application>
  <DocSecurity>0</DocSecurity>
  <Lines>307</Lines>
  <Paragraphs>86</Paragraphs>
  <ScaleCrop>false</ScaleCrop>
  <HeadingPairs>
    <vt:vector size="4" baseType="variant">
      <vt:variant>
        <vt:lpstr>Titre</vt:lpstr>
      </vt:variant>
      <vt:variant>
        <vt:i4>1</vt:i4>
      </vt:variant>
      <vt:variant>
        <vt:lpstr>Titres</vt:lpstr>
      </vt:variant>
      <vt:variant>
        <vt:i4>100</vt:i4>
      </vt:variant>
    </vt:vector>
  </HeadingPairs>
  <TitlesOfParts>
    <vt:vector size="101" baseType="lpstr">
      <vt:lpstr>Excel®</vt:lpstr>
      <vt:lpstr>Introduction</vt:lpstr>
      <vt:lpstr>De la manière de nommer une zone à taille modifiable</vt:lpstr>
      <vt:lpstr>    Analyse du tableau</vt:lpstr>
      <vt:lpstr>    Crétion D’une zone nommée reprenant la base</vt:lpstr>
      <vt:lpstr>    Avertissement indispensable</vt:lpstr>
      <vt:lpstr>Couvrir l'essentiel des Tableaux Croisés Dynamiques </vt:lpstr>
      <vt:lpstr>Créer un premier Tableau Croisé Dynamique et mettre en forme les montants</vt:lpstr>
      <vt:lpstr>    Alimentation du Tableau</vt:lpstr>
      <vt:lpstr>Ajouter des champs et filtrer le Tableau Croisé Dynamique</vt:lpstr>
      <vt:lpstr>    Faire glisser des éléments en dehors du tableau ou dans le tableau.</vt:lpstr>
      <vt:lpstr>    Dans les champs de page, filtrer les données intéressantes</vt:lpstr>
      <vt:lpstr>Actualiser les données</vt:lpstr>
      <vt:lpstr>    Utiliser le bouton "Actualiser les données" pour refléter un changement dans les</vt:lpstr>
      <vt:lpstr>Actualiser les données à chaque changement de feuilles</vt:lpstr>
      <vt:lpstr>    Enregistrer une macro actualisant le TCD, par exemple " ActualiserTableauCroiseD</vt:lpstr>
      <vt:lpstr>        Outils - Macro - Enregistrer une macro</vt:lpstr>
      <vt:lpstr>        Nommer la macro</vt:lpstr>
      <vt:lpstr>        Appuyer sur le bouton d'actualisation</vt:lpstr>
      <vt:lpstr>        Arrêter la macro (Outils - Macro - Arrêter l'enregistrement)</vt:lpstr>
      <vt:lpstr>    Dans VBE, affecter cette macro à la procédure événementielle de changement de fe</vt:lpstr>
      <vt:lpstr>        Clic droit sur la feuille et Choisir "Visualiser le code"</vt:lpstr>
      <vt:lpstr>        Choisir ensuite "Worksheet" et "Activate"</vt:lpstr>
      <vt:lpstr>        Ajouter le code d'appel de la macro : Call ActualiserTableauCroiseDynamique1</vt:lpstr>
      <vt:lpstr>Les cinq grands DANGERS des Tableaux Croisés Dynamiques </vt:lpstr>
      <vt:lpstr>Danger 1 : le TCD n'a pas pris en compte les changements dans la base de données</vt:lpstr>
      <vt:lpstr>    Les solutions.</vt:lpstr>
      <vt:lpstr>        Enregistrer une macro</vt:lpstr>
      <vt:lpstr>        Raffraichir le Tableau Croisé Dynamique manuellement</vt:lpstr>
      <vt:lpstr>Danger 2 : le TCD n'a pas pris en compte une nouvelle ligne de la base de donnée</vt:lpstr>
      <vt:lpstr>    La Solution : Utiliser un nom dynamique pour la base de données</vt:lpstr>
      <vt:lpstr>Danger 3 : Sommer au lieu de compter</vt:lpstr>
      <vt:lpstr>    Solution : Faire attention</vt:lpstr>
      <vt:lpstr>Danger 4 : Aller trop vite dans l'analyse</vt:lpstr>
      <vt:lpstr>    Solution </vt:lpstr>
      <vt:lpstr>Danger 5 : Transmettre des informations confidentielles à un tiers</vt:lpstr>
      <vt:lpstr>    Solution 1 : copier et coller en valeur le TCD</vt:lpstr>
      <vt:lpstr>    Solution 2 : ne pas enregistrer les données</vt:lpstr>
      <vt:lpstr>III. Pour aller plus loin</vt:lpstr>
      <vt:lpstr>Structurer la source des données Excel sous forme de liste</vt:lpstr>
      <vt:lpstr>    Récapitulatif</vt:lpstr>
      <vt:lpstr>Création d'une base de données dynamique </vt:lpstr>
      <vt:lpstr>    Créer le nom dynamique</vt:lpstr>
      <vt:lpstr>        Objectif : </vt:lpstr>
      <vt:lpstr>        Procédure : </vt:lpstr>
      <vt:lpstr>    Comprendre les impacts du nom dynamique</vt:lpstr>
      <vt:lpstr>        Dangers :</vt:lpstr>
      <vt:lpstr>        mauvais exemples</vt:lpstr>
      <vt:lpstr>Création d'un TCD simple</vt:lpstr>
      <vt:lpstr>    Procédure :</vt:lpstr>
      <vt:lpstr>Comprendre les 4 zones d'un Tableau Croisé Dynamique</vt:lpstr>
      <vt:lpstr>    Les 4 zones :</vt:lpstr>
      <vt:lpstr>        Zone Page</vt:lpstr>
      <vt:lpstr>        La zone des données</vt:lpstr>
      <vt:lpstr>        La zone des Lignes</vt:lpstr>
      <vt:lpstr>        La zone des colonnes</vt:lpstr>
      <vt:lpstr>Déplacer les éléments d'un endroit à l'autre</vt:lpstr>
      <vt:lpstr>    Méthode</vt:lpstr>
      <vt:lpstr>Formatage simple des données</vt:lpstr>
      <vt:lpstr>    Mettre en forme le chiffre d'affaire par double clic</vt:lpstr>
      <vt:lpstr>    Formatage à l'aide du bouton "Paramètre de champ"</vt:lpstr>
      <vt:lpstr>        Préparation</vt:lpstr>
      <vt:lpstr>        Formatage</vt:lpstr>
      <vt:lpstr>Ajouter un champ permettant le calcul de %</vt:lpstr>
      <vt:lpstr>    Ajouter le  % au Tableau Croisé Dynamique</vt:lpstr>
      <vt:lpstr>    Changer le mode de calcul du % (par ligne, colonne ou sur le total)</vt:lpstr>
      <vt:lpstr>Actualisation des données au changement de feuilles</vt:lpstr>
      <vt:lpstr>    Actualisation manuelle à l'aide du bouton d'actualisation</vt:lpstr>
      <vt:lpstr>    Enregistrer une macro actualisant le TCD, par exemple " ActualiserTableauCroiseD</vt:lpstr>
      <vt:lpstr>        Outils - Macro - Enregistrer une macro</vt:lpstr>
      <vt:lpstr>        Nommer la macro</vt:lpstr>
      <vt:lpstr>        Appuyer sur le bouton d'actualisation</vt:lpstr>
      <vt:lpstr>        Arrêter la macro (Outils - Macro - Arrêter l'enregistrement)</vt:lpstr>
      <vt:lpstr>    Dans VBE, affecter cette macro à la procédure événementielle de changement de fe</vt:lpstr>
      <vt:lpstr>        Clic droit sur la feuille et Choisir "Visualiser le code"</vt:lpstr>
      <vt:lpstr>        Choisir ensuite "Worksheet" et "Activate"</vt:lpstr>
      <vt:lpstr>        Ajouter le code d'appel de la macro : Call ActualiserTableauCroiseDynamique1</vt:lpstr>
      <vt:lpstr>Connaître en profondeur les tableaux croisés dynamiques.</vt:lpstr>
      <vt:lpstr>Données dans une feuille Excel®</vt:lpstr>
      <vt:lpstr>    Pourquoi utiliser des noms dynamiques et non d'autres possibilités ?</vt:lpstr>
      <vt:lpstr>    Pourquoi ne pas utiliser toutes les colonnes ?</vt:lpstr>
      <vt:lpstr>    Avec Excel 2003 : utilisation d'une liste</vt:lpstr>
      <vt:lpstr>    Création d'une plage dynamique</vt:lpstr>
      <vt:lpstr>        Pour rappel</vt:lpstr>
      <vt:lpstr>Source des données - Données externes</vt:lpstr>
      <vt:lpstr>    Lier un TCD à une base Access</vt:lpstr>
      <vt:lpstr>        Procédure</vt:lpstr>
      <vt:lpstr>        Vérifier l'existence du lien</vt:lpstr>
      <vt:lpstr>        Données externes ou plusieurs feuilles</vt:lpstr>
      <vt:lpstr>        Ajouter le TCD lié au résultat de la requête sous Excel®</vt:lpstr>
      <vt:lpstr>        Lier le TCD directement à la requête MS-Query</vt:lpstr>
      <vt:lpstr>        Gérer l'ajout de nouvelles colonnes</vt:lpstr>
      <vt:lpstr>        Travailler avec plus de 65 536 lignes</vt:lpstr>
      <vt:lpstr>        Modifier la source des données en VBA</vt:lpstr>
      <vt:lpstr>        Modifier la connexion à partir de la feuille de calcul</vt:lpstr>
      <vt:lpstr>        Transformer une base de plusieurs millions de données en une petite base de synt</vt:lpstr>
      <vt:lpstr>Création d'un outil de saisie des données et validation des données</vt:lpstr>
      <vt:lpstr>    Taper les données directement dans une liste de données</vt:lpstr>
      <vt:lpstr>        Ne pas autoriser de saisies de doublons</vt:lpstr>
      <vt:lpstr>        Colorier une ligne sur deux en gris</vt:lpstr>
      <vt:lpstr>        Ajouter une liste déroulante</vt:lpstr>
    </vt:vector>
  </TitlesOfParts>
  <Company>CADACOM</Company>
  <LinksUpToDate>false</LinksUpToDate>
  <CharactersWithSpaces>43477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Excel®</dc:title>
  <dc:subject>Les tableaux croisés dynamiques</dc:subject>
  <dc:creator>Daniel DEVEAUX</dc:creator>
  <cp:lastModifiedBy>Daniel DEVEAUX</cp:lastModifiedBy>
  <cp:revision>13</cp:revision>
  <cp:lastPrinted>2007-07-19T06:56:00Z</cp:lastPrinted>
  <dcterms:created xsi:type="dcterms:W3CDTF">2010-02-04T13:03:00Z</dcterms:created>
  <dcterms:modified xsi:type="dcterms:W3CDTF">2014-03-16T16:33:00Z</dcterms:modified>
</cp:coreProperties>
</file>